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CF3FD" w:themeColor="accent6" w:themeTint="33"/>
  <w:body>
    <w:bookmarkStart w:id="0" w:name="_Hlk178329485"/>
    <w:bookmarkEnd w:id="0"/>
    <w:p w14:paraId="7B80BC19" w14:textId="08D5F878" w:rsidR="00197602" w:rsidRPr="00197602" w:rsidRDefault="00B20A1F" w:rsidP="00F12D04">
      <w:pPr>
        <w:pStyle w:val="ObjectAnchor"/>
        <w:rPr>
          <w:sz w:val="12"/>
        </w:rPr>
      </w:pPr>
      <w:r>
        <w:rPr>
          <w:sz w:val="12"/>
        </w:rPr>
        <mc:AlternateContent>
          <mc:Choice Requires="wps">
            <w:drawing>
              <wp:anchor distT="0" distB="0" distL="114300" distR="114300" simplePos="0" relativeHeight="251650048" behindDoc="1" locked="0" layoutInCell="1" allowOverlap="1" wp14:anchorId="00DCE2DC" wp14:editId="277A3BDD">
                <wp:simplePos x="0" y="0"/>
                <wp:positionH relativeFrom="column">
                  <wp:posOffset>-369570</wp:posOffset>
                </wp:positionH>
                <wp:positionV relativeFrom="page">
                  <wp:posOffset>356870</wp:posOffset>
                </wp:positionV>
                <wp:extent cx="7086600" cy="9372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0" cy="93726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09A65" w14:textId="5FFA39F1" w:rsidR="001709E5" w:rsidRDefault="006769D2" w:rsidP="001709E5">
                            <w:pPr>
                              <w:jc w:val="center"/>
                            </w:pPr>
                            <w: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CE2DC" id="Rectangle 3" o:spid="_x0000_s1026" alt="&quot;&quot;" style="position:absolute;margin-left:-29.1pt;margin-top:28.1pt;width:558pt;height:7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" fillcolor="#ecead9" stroked="f">
                <o:lock v:ext="edit" aspectratio="t"/>
                <v:textbox>
                  <w:txbxContent>
                    <w:p w14:paraId="34809A65" w14:textId="5FFA39F1" w:rsidR="001709E5" w:rsidRDefault="006769D2" w:rsidP="001709E5">
                      <w:pPr>
                        <w:jc w:val="center"/>
                      </w:pPr>
                      <w:r>
                        <w:t xml:space="preserve">A </w:t>
                      </w:r>
                    </w:p>
                  </w:txbxContent>
                </v:textbox>
                <w10:wrap anchory="page"/>
              </v:rect>
            </w:pict>
          </mc:Fallback>
        </mc:AlternateContent>
      </w:r>
    </w:p>
    <w:tbl>
      <w:tblPr>
        <w:tblW w:w="5000" w:type="pct"/>
        <w:tblLook w:val="0600" w:firstRow="0" w:lastRow="0" w:firstColumn="0" w:lastColumn="0" w:noHBand="1" w:noVBand="1"/>
      </w:tblPr>
      <w:tblGrid>
        <w:gridCol w:w="4331"/>
        <w:gridCol w:w="265"/>
        <w:gridCol w:w="2412"/>
        <w:gridCol w:w="276"/>
        <w:gridCol w:w="2652"/>
      </w:tblGrid>
      <w:tr w:rsidR="00E91DD0" w14:paraId="01AECA65" w14:textId="77777777" w:rsidTr="00411FF1">
        <w:trPr>
          <w:trHeight w:val="3312"/>
        </w:trPr>
        <w:tc>
          <w:tcPr>
            <w:tcW w:w="3442" w:type="pct"/>
            <w:gridSpan w:val="3"/>
            <w:tcMar>
              <w:left w:w="360" w:type="dxa"/>
              <w:right w:w="115" w:type="dxa"/>
            </w:tcMar>
          </w:tcPr>
          <w:p w14:paraId="14BD0119" w14:textId="5D011296" w:rsidR="002719D0" w:rsidRPr="005D79C5" w:rsidRDefault="009506C7" w:rsidP="005D79C5">
            <w:pPr>
              <w:pStyle w:val="Title"/>
            </w:pPr>
            <w:sdt>
              <w:sdtPr>
                <w:id w:val="-360061946"/>
                <w:placeholder>
                  <w:docPart w:val="CE961F74DD184E7B816C18A667054A8E"/>
                </w:placeholder>
                <w15:appearance w15:val="hidden"/>
              </w:sdtPr>
              <w:sdtEndPr/>
              <w:sdtContent>
                <w:r w:rsidR="008B6F3C">
                  <w:t xml:space="preserve">The </w:t>
                </w:r>
                <w:r w:rsidR="008B6F3C" w:rsidRPr="00034211">
                  <w:rPr>
                    <w:color w:val="7F7F7F" w:themeColor="text1" w:themeTint="80"/>
                  </w:rPr>
                  <w:t>Sanibel</w:t>
                </w:r>
                <w:r w:rsidR="008B6F3C">
                  <w:t xml:space="preserve">      </w:t>
                </w:r>
                <w:r w:rsidR="008B6F3C">
                  <w:rPr>
                    <w:noProof/>
                  </w:rPr>
                  <w:drawing>
                    <wp:inline distT="0" distB="0" distL="0" distR="0" wp14:anchorId="7E00CD37" wp14:editId="6A84F77D">
                      <wp:extent cx="917068" cy="914400"/>
                      <wp:effectExtent l="0" t="0" r="0" b="0"/>
                      <wp:docPr id="988311160" name="Picture 9883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1160" name="Picture 988311160"/>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26760" cy="924064"/>
                              </a:xfrm>
                              <a:prstGeom prst="rect">
                                <a:avLst/>
                              </a:prstGeom>
                            </pic:spPr>
                          </pic:pic>
                        </a:graphicData>
                      </a:graphic>
                    </wp:inline>
                  </w:drawing>
                </w:r>
                <w:r w:rsidR="008B6F3C">
                  <w:t>Light</w:t>
                </w:r>
              </w:sdtContent>
            </w:sdt>
            <w:r w:rsidR="0048188C">
              <w:t xml:space="preserve"> </w:t>
            </w:r>
          </w:p>
          <w:p w14:paraId="31DFD2DB" w14:textId="78C27200" w:rsidR="002719D0" w:rsidRPr="008A3EBD" w:rsidRDefault="002719D0" w:rsidP="0048188C">
            <w:pPr>
              <w:pStyle w:val="Subtitle"/>
            </w:pPr>
          </w:p>
        </w:tc>
        <w:tc>
          <w:tcPr>
            <w:tcW w:w="181" w:type="pct"/>
          </w:tcPr>
          <w:p w14:paraId="72A8ECEE" w14:textId="77777777" w:rsidR="002719D0" w:rsidRDefault="002719D0"/>
        </w:tc>
        <w:tc>
          <w:tcPr>
            <w:tcW w:w="1377" w:type="pct"/>
          </w:tcPr>
          <w:p w14:paraId="55964A57" w14:textId="76143E5B" w:rsidR="002719D0" w:rsidRPr="00552A78" w:rsidRDefault="001A7112" w:rsidP="00B53FA7">
            <w:pPr>
              <w:pStyle w:val="IssueInfo"/>
              <w:spacing w:before="2400"/>
              <w:jc w:val="center"/>
            </w:pPr>
            <w:r>
              <w:rPr>
                <w:noProof/>
              </w:rPr>
              <w:drawing>
                <wp:anchor distT="0" distB="0" distL="114300" distR="114300" simplePos="0" relativeHeight="251652096" behindDoc="0" locked="0" layoutInCell="1" allowOverlap="1" wp14:anchorId="7317D310" wp14:editId="4C7F3F40">
                  <wp:simplePos x="0" y="0"/>
                  <wp:positionH relativeFrom="column">
                    <wp:posOffset>98425</wp:posOffset>
                  </wp:positionH>
                  <wp:positionV relativeFrom="page">
                    <wp:posOffset>-18415</wp:posOffset>
                  </wp:positionV>
                  <wp:extent cx="1362075" cy="1362075"/>
                  <wp:effectExtent l="0" t="0" r="9525" b="9525"/>
                  <wp:wrapNone/>
                  <wp:docPr id="1406713854" name="Picture 140671385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3854" name="Picture 2" descr="A red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sdt>
              <w:sdtPr>
                <w:id w:val="-1094470776"/>
                <w:placeholder>
                  <w:docPart w:val="B85BCFA49B644FE1A9BB1EBE5379A0EE"/>
                </w:placeholder>
                <w15:appearance w15:val="hidden"/>
              </w:sdtPr>
              <w:sdtEndPr/>
              <w:sdtContent>
                <w:r w:rsidR="00C47D81">
                  <w:t xml:space="preserve">   </w:t>
                </w:r>
                <w:r w:rsidR="009B63DC">
                  <w:rPr>
                    <w:b/>
                    <w:bCs/>
                  </w:rPr>
                  <w:t>DECEMBER</w:t>
                </w:r>
                <w:r w:rsidR="00C47D81" w:rsidRPr="001A7112">
                  <w:rPr>
                    <w:b/>
                    <w:bCs/>
                  </w:rPr>
                  <w:t xml:space="preserve"> </w:t>
                </w:r>
                <w:r w:rsidR="006B3C1E" w:rsidRPr="001A7112">
                  <w:rPr>
                    <w:b/>
                    <w:bCs/>
                  </w:rPr>
                  <w:t>2024</w:t>
                </w:r>
                <w:r w:rsidR="00683988">
                  <w:rPr>
                    <w:b/>
                    <w:bCs/>
                  </w:rPr>
                  <w:br/>
                </w:r>
                <w:r w:rsidR="00823071">
                  <w:t>Volume 5</w:t>
                </w:r>
                <w:r w:rsidR="006B3C1E">
                  <w:t>6</w:t>
                </w:r>
                <w:r w:rsidR="00E432BC">
                  <w:t xml:space="preserve">     </w:t>
                </w:r>
                <w:r w:rsidR="00823071">
                  <w:t xml:space="preserve"> I</w:t>
                </w:r>
                <w:r w:rsidR="000F72CD">
                  <w:t>s</w:t>
                </w:r>
                <w:r w:rsidR="00823071">
                  <w:t>sue</w:t>
                </w:r>
                <w:r w:rsidR="00F164FF">
                  <w:t xml:space="preserve"> </w:t>
                </w:r>
                <w:r w:rsidR="00E432BC">
                  <w:t>1</w:t>
                </w:r>
                <w:r w:rsidR="009B63DC">
                  <w:t>2</w:t>
                </w:r>
              </w:sdtContent>
            </w:sdt>
          </w:p>
        </w:tc>
      </w:tr>
      <w:tr w:rsidR="00E91DD0" w14:paraId="39BD3849" w14:textId="77777777" w:rsidTr="00411FF1">
        <w:trPr>
          <w:trHeight w:val="5760"/>
        </w:trPr>
        <w:tc>
          <w:tcPr>
            <w:tcW w:w="3442" w:type="pct"/>
            <w:gridSpan w:val="3"/>
          </w:tcPr>
          <w:p w14:paraId="29972F8D" w14:textId="547B4B23" w:rsidR="002719D0" w:rsidRPr="002719D0" w:rsidRDefault="000C7005" w:rsidP="002719D0">
            <w:r>
              <w:rPr>
                <w:noProof/>
              </w:rPr>
              <w:drawing>
                <wp:inline distT="0" distB="0" distL="0" distR="0" wp14:anchorId="18FE6724" wp14:editId="47866E81">
                  <wp:extent cx="4312920" cy="2875714"/>
                  <wp:effectExtent l="0" t="0" r="0" b="1270"/>
                  <wp:docPr id="1964383855" name="Picture 10" descr="Miniature wooden Christmas tree on beach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3855" name="Picture 1964383855" descr="Miniature wooden Christmas tree on beach at sunse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3809" cy="2889642"/>
                          </a:xfrm>
                          <a:prstGeom prst="rect">
                            <a:avLst/>
                          </a:prstGeom>
                        </pic:spPr>
                      </pic:pic>
                    </a:graphicData>
                  </a:graphic>
                </wp:inline>
              </w:drawing>
            </w:r>
          </w:p>
        </w:tc>
        <w:tc>
          <w:tcPr>
            <w:tcW w:w="181" w:type="pct"/>
          </w:tcPr>
          <w:p w14:paraId="28080A2B" w14:textId="1B7267D3" w:rsidR="002719D0" w:rsidRDefault="002719D0" w:rsidP="002719D0"/>
        </w:tc>
        <w:bookmarkStart w:id="1" w:name="_Hlk159837964"/>
        <w:bookmarkStart w:id="2" w:name="_Hlk168043689"/>
        <w:bookmarkEnd w:id="1"/>
        <w:bookmarkEnd w:id="2"/>
        <w:tc>
          <w:tcPr>
            <w:tcW w:w="1377" w:type="pct"/>
          </w:tcPr>
          <w:p w14:paraId="577AEB36" w14:textId="2BAE750F" w:rsidR="005D79C5" w:rsidRPr="005D79C5" w:rsidRDefault="009506C7" w:rsidP="00F36A83">
            <w:pPr>
              <w:pStyle w:val="TOCHeading"/>
              <w:spacing w:line="240" w:lineRule="auto"/>
            </w:pPr>
            <w:sdt>
              <w:sdtPr>
                <w:id w:val="-1941436306"/>
                <w:placeholder>
                  <w:docPart w:val="39210454773E4FBAAB7D5ED17E3AC502"/>
                </w:placeholder>
                <w:showingPlcHdr/>
                <w15:appearance w15:val="hidden"/>
              </w:sdtPr>
              <w:sdtEndPr/>
              <w:sdtContent>
                <w:r w:rsidR="0048188C" w:rsidRPr="00F66B4E">
                  <w:rPr>
                    <w:b/>
                    <w:bCs/>
                    <w:i/>
                    <w:iCs/>
                  </w:rPr>
                  <w:t>In this issue</w:t>
                </w:r>
              </w:sdtContent>
            </w:sdt>
            <w:r w:rsidR="0048188C">
              <w:t xml:space="preserve"> </w:t>
            </w:r>
          </w:p>
          <w:sdt>
            <w:sdtPr>
              <w:id w:val="1536929402"/>
              <w:placeholder>
                <w:docPart w:val="05C08DD7E5E9442A88FC01CFD2D01070"/>
              </w:placeholder>
              <w15:appearance w15:val="hidden"/>
            </w:sdtPr>
            <w:sdtEndPr>
              <w:rPr>
                <w:b/>
                <w:bCs/>
              </w:rPr>
            </w:sdtEndPr>
            <w:sdtContent>
              <w:p w14:paraId="58D4F4EB" w14:textId="77777777" w:rsidR="00DE1CBE" w:rsidRPr="00F66B4E" w:rsidRDefault="00DE1CBE" w:rsidP="00DE1CBE">
                <w:pPr>
                  <w:pStyle w:val="TopicDescription"/>
                  <w:spacing w:before="240" w:line="240" w:lineRule="auto"/>
                  <w:rPr>
                    <w:b/>
                    <w:bCs/>
                  </w:rPr>
                </w:pPr>
                <w:r w:rsidRPr="00F66B4E">
                  <w:rPr>
                    <w:b/>
                    <w:bCs/>
                  </w:rPr>
                  <w:t>For Your Consideration</w:t>
                </w:r>
              </w:p>
              <w:p w14:paraId="35AE0555" w14:textId="1F41F1D3" w:rsidR="006769D2" w:rsidRDefault="006769D2" w:rsidP="00DE1CBE">
                <w:pPr>
                  <w:pStyle w:val="TopicDescription"/>
                  <w:spacing w:before="240" w:line="240" w:lineRule="auto"/>
                  <w:rPr>
                    <w:b/>
                    <w:bCs/>
                  </w:rPr>
                </w:pPr>
                <w:r>
                  <w:rPr>
                    <w:b/>
                    <w:bCs/>
                  </w:rPr>
                  <w:t xml:space="preserve">A Note from </w:t>
                </w:r>
                <w:r w:rsidR="0083735D">
                  <w:rPr>
                    <w:b/>
                    <w:bCs/>
                  </w:rPr>
                  <w:t>the</w:t>
                </w:r>
                <w:r>
                  <w:rPr>
                    <w:b/>
                    <w:bCs/>
                  </w:rPr>
                  <w:t xml:space="preserve"> Moderator</w:t>
                </w:r>
              </w:p>
              <w:p w14:paraId="0BFAF517" w14:textId="10E82A5E" w:rsidR="00F66B4E" w:rsidRDefault="00F66B4E" w:rsidP="00DE1CBE">
                <w:pPr>
                  <w:pStyle w:val="TopicDescription"/>
                  <w:spacing w:before="240" w:line="240" w:lineRule="auto"/>
                </w:pPr>
                <w:r>
                  <w:rPr>
                    <w:b/>
                    <w:bCs/>
                  </w:rPr>
                  <w:t>Healthy Happenings</w:t>
                </w:r>
              </w:p>
              <w:p w14:paraId="2E10A77A" w14:textId="1D693916" w:rsidR="00F66B4E" w:rsidRDefault="00F66B4E" w:rsidP="00DE1CBE">
                <w:pPr>
                  <w:pStyle w:val="TopicDescription"/>
                  <w:spacing w:before="240" w:line="240" w:lineRule="auto"/>
                  <w:rPr>
                    <w:b/>
                    <w:bCs/>
                  </w:rPr>
                </w:pPr>
                <w:r w:rsidRPr="00F66B4E">
                  <w:rPr>
                    <w:b/>
                    <w:bCs/>
                  </w:rPr>
                  <w:t>Green Team</w:t>
                </w:r>
              </w:p>
              <w:p w14:paraId="6A349AE4" w14:textId="0EE78054" w:rsidR="00E2521C" w:rsidRDefault="00E2521C" w:rsidP="00DE1CBE">
                <w:pPr>
                  <w:pStyle w:val="TopicDescription"/>
                  <w:spacing w:before="240" w:line="240" w:lineRule="auto"/>
                  <w:rPr>
                    <w:b/>
                    <w:bCs/>
                  </w:rPr>
                </w:pPr>
                <w:r>
                  <w:rPr>
                    <w:b/>
                    <w:bCs/>
                  </w:rPr>
                  <w:t xml:space="preserve">Stewardship </w:t>
                </w:r>
                <w:r w:rsidR="003F2B2B">
                  <w:rPr>
                    <w:b/>
                    <w:bCs/>
                  </w:rPr>
                  <w:t>Season</w:t>
                </w:r>
              </w:p>
              <w:p w14:paraId="10ABD16A" w14:textId="3105CC8C" w:rsidR="00F66B4E" w:rsidRDefault="00F66B4E" w:rsidP="00F66B4E">
                <w:pPr>
                  <w:pStyle w:val="TopicDescription"/>
                  <w:spacing w:before="0" w:line="240" w:lineRule="auto"/>
                </w:pPr>
              </w:p>
              <w:p w14:paraId="757DD5BC" w14:textId="7BB615DF" w:rsidR="004479D4" w:rsidRPr="00FF0D2A" w:rsidRDefault="004479D4" w:rsidP="00F66B4E">
                <w:pPr>
                  <w:pStyle w:val="TopicDescription"/>
                  <w:spacing w:before="0" w:line="240" w:lineRule="auto"/>
                  <w:rPr>
                    <w:b/>
                    <w:bCs/>
                  </w:rPr>
                </w:pPr>
                <w:r>
                  <w:rPr>
                    <w:b/>
                    <w:bCs/>
                  </w:rPr>
                  <w:t>Birthday Greetings</w:t>
                </w:r>
              </w:p>
              <w:p w14:paraId="4CA9DFEF" w14:textId="77777777" w:rsidR="00F66B4E" w:rsidRDefault="00F66B4E" w:rsidP="00F66B4E">
                <w:pPr>
                  <w:pStyle w:val="TopicDescription"/>
                  <w:spacing w:before="0" w:line="240" w:lineRule="auto"/>
                  <w:rPr>
                    <w:b/>
                    <w:bCs/>
                  </w:rPr>
                </w:pPr>
              </w:p>
              <w:p w14:paraId="11A67402" w14:textId="76730082" w:rsidR="00E1092E" w:rsidRPr="00A334D9" w:rsidRDefault="009506C7" w:rsidP="00F66B4E">
                <w:pPr>
                  <w:pStyle w:val="TopicDescription"/>
                  <w:spacing w:before="0" w:line="240" w:lineRule="auto"/>
                  <w:rPr>
                    <w:b/>
                    <w:bCs/>
                  </w:rPr>
                </w:pPr>
              </w:p>
            </w:sdtContent>
          </w:sdt>
        </w:tc>
      </w:tr>
      <w:tr w:rsidR="000C7005" w14:paraId="1FC74F52" w14:textId="77777777" w:rsidTr="00411FF1">
        <w:trPr>
          <w:trHeight w:val="432"/>
        </w:trPr>
        <w:tc>
          <w:tcPr>
            <w:tcW w:w="2127" w:type="pct"/>
            <w:tcMar>
              <w:left w:w="360" w:type="dxa"/>
              <w:right w:w="115" w:type="dxa"/>
            </w:tcMar>
          </w:tcPr>
          <w:sdt>
            <w:sdtPr>
              <w:rPr>
                <w:bCs w:val="0"/>
                <w:color w:val="auto"/>
                <w:spacing w:val="0"/>
                <w:sz w:val="40"/>
                <w:szCs w:val="40"/>
              </w:rPr>
              <w:id w:val="360259944"/>
              <w:placeholder>
                <w:docPart w:val="958F19F8FBC24F009B00884E406C7C50"/>
              </w:placeholder>
              <w15:appearance w15:val="hidden"/>
            </w:sdtPr>
            <w:sdtEndPr>
              <w:rPr>
                <w:sz w:val="36"/>
                <w:szCs w:val="36"/>
              </w:rPr>
            </w:sdtEndPr>
            <w:sdtContent>
              <w:p w14:paraId="617766D3" w14:textId="608C8DF6" w:rsidR="005D79C5" w:rsidRDefault="00F164FF" w:rsidP="00100736">
                <w:pPr>
                  <w:pStyle w:val="Heading1"/>
                  <w:rPr>
                    <w:noProof/>
                    <w:sz w:val="12"/>
                  </w:rPr>
                </w:pPr>
                <w:r>
                  <w:rPr>
                    <w:sz w:val="40"/>
                    <w:szCs w:val="40"/>
                  </w:rPr>
                  <w:t>News</w:t>
                </w:r>
                <w:r w:rsidR="0036322A">
                  <w:rPr>
                    <w:sz w:val="40"/>
                    <w:szCs w:val="40"/>
                  </w:rPr>
                  <w:t xml:space="preserve"> </w:t>
                </w:r>
                <w:r>
                  <w:rPr>
                    <w:sz w:val="40"/>
                    <w:szCs w:val="40"/>
                  </w:rPr>
                  <w:t>From Our Community</w:t>
                </w:r>
                <w:r>
                  <w:rPr>
                    <w:noProof/>
                    <w:sz w:val="12"/>
                  </w:rPr>
                  <w:t xml:space="preserve"> </w:t>
                </w:r>
              </w:p>
              <w:p w14:paraId="5ED33706" w14:textId="18C08A49" w:rsidR="00613625" w:rsidRDefault="004D3433" w:rsidP="00A11DCB">
                <w:pPr>
                  <w:jc w:val="center"/>
                </w:pPr>
                <w:r>
                  <w:rPr>
                    <w:noProof/>
                  </w:rPr>
                  <w:lastRenderedPageBreak/>
                  <w:drawing>
                    <wp:inline distT="0" distB="0" distL="0" distR="0" wp14:anchorId="2D85C89F" wp14:editId="2B44904D">
                      <wp:extent cx="1173480" cy="2082928"/>
                      <wp:effectExtent l="0" t="0" r="7620" b="0"/>
                      <wp:docPr id="6" name="Picture 5" descr="Linus tells us what Christmas is all about. | Charlie brown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us tells us what Christmas is all about. | Charlie brown christma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2137" cy="2116044"/>
                              </a:xfrm>
                              <a:prstGeom prst="rect">
                                <a:avLst/>
                              </a:prstGeom>
                              <a:noFill/>
                              <a:ln>
                                <a:noFill/>
                              </a:ln>
                            </pic:spPr>
                          </pic:pic>
                        </a:graphicData>
                      </a:graphic>
                    </wp:inline>
                  </w:drawing>
                </w:r>
              </w:p>
              <w:p w14:paraId="494C7483" w14:textId="6ACF6453" w:rsidR="00613625" w:rsidRPr="00613625" w:rsidRDefault="009506C7" w:rsidP="00613625"/>
            </w:sdtContent>
          </w:sdt>
        </w:tc>
        <w:tc>
          <w:tcPr>
            <w:tcW w:w="130" w:type="pct"/>
          </w:tcPr>
          <w:p w14:paraId="151E953E" w14:textId="77777777" w:rsidR="005D79C5" w:rsidRDefault="005D79C5" w:rsidP="00197602"/>
        </w:tc>
        <w:sdt>
          <w:sdtPr>
            <w:id w:val="1827242423"/>
            <w:placeholder>
              <w:docPart w:val="68E2FE6744B4487C81D28B97C006252B"/>
            </w:placeholder>
            <w15:appearance w15:val="hidden"/>
          </w:sdtPr>
          <w:sdtEndPr/>
          <w:sdtContent>
            <w:tc>
              <w:tcPr>
                <w:tcW w:w="2743" w:type="pct"/>
                <w:gridSpan w:val="3"/>
                <w:vAlign w:val="center"/>
              </w:tcPr>
              <w:p w14:paraId="0F164898" w14:textId="78EE0F62"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Seeking to love all people … growing in faith …</w:t>
                </w:r>
              </w:p>
              <w:p w14:paraId="64EBAA09"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working toward God’s vision of justice, healing and joy.</w:t>
                </w:r>
              </w:p>
              <w:p w14:paraId="7B73AD2B" w14:textId="68B7C6D1" w:rsidR="005D79C5" w:rsidRDefault="000D01E3" w:rsidP="00FC407A">
                <w:pPr>
                  <w:spacing w:before="100" w:beforeAutospacing="1" w:after="100" w:afterAutospacing="1" w:line="240" w:lineRule="auto"/>
                  <w:jc w:val="center"/>
                </w:pPr>
                <w:r w:rsidRPr="00B47CD0">
                  <w:rPr>
                    <w:rFonts w:ascii="Brush Script MT" w:eastAsia="Brush Script MT" w:hAnsi="Brush Script MT" w:cs="Brush Script MT"/>
                    <w:i/>
                    <w:iCs/>
                    <w:color w:val="000000"/>
                    <w:sz w:val="36"/>
                    <w:szCs w:val="36"/>
                  </w:rPr>
                  <w:t>Sanibel Congregational United Church of Christ</w:t>
                </w:r>
              </w:p>
            </w:tc>
          </w:sdtContent>
        </w:sdt>
      </w:tr>
    </w:tbl>
    <w:p w14:paraId="367CC4DA" w14:textId="77777777" w:rsidR="00197602" w:rsidRDefault="00197602" w:rsidP="002719D0">
      <w:pPr>
        <w:pStyle w:val="NoSpacing"/>
        <w:sectPr w:rsidR="00197602" w:rsidSect="005663F7">
          <w:headerReference w:type="even" r:id="rId16"/>
          <w:headerReference w:type="default" r:id="rId17"/>
          <w:footerReference w:type="even" r:id="rId18"/>
          <w:footerReference w:type="default" r:id="rId19"/>
          <w:headerReference w:type="first" r:id="rId20"/>
          <w:footerReference w:type="first" r:id="rId21"/>
          <w:pgSz w:w="12240" w:h="15840"/>
          <w:pgMar w:top="720" w:right="1152" w:bottom="360" w:left="1152" w:header="720" w:footer="432" w:gutter="0"/>
          <w:pgBorders w:offsetFrom="page">
            <w:top w:val="single" w:sz="4" w:space="24" w:color="08A4EE" w:themeColor="accent6" w:themeShade="BF"/>
            <w:left w:val="single" w:sz="4" w:space="24" w:color="08A4EE" w:themeColor="accent6" w:themeShade="BF"/>
            <w:bottom w:val="single" w:sz="4" w:space="24" w:color="08A4EE" w:themeColor="accent6" w:themeShade="BF"/>
            <w:right w:val="single" w:sz="4" w:space="24" w:color="08A4EE" w:themeColor="accent6" w:themeShade="BF"/>
          </w:pgBorders>
          <w:cols w:space="720"/>
          <w:docGrid w:linePitch="360"/>
        </w:sectPr>
      </w:pPr>
    </w:p>
    <w:p w14:paraId="4C057C8B" w14:textId="18FD7EE7" w:rsidR="00022A2D" w:rsidRDefault="002F5367" w:rsidP="009D0F53">
      <w:pPr>
        <w:pStyle w:val="ObjectAnchor"/>
        <w:ind w:left="-540"/>
        <w:rPr>
          <w:rFonts w:ascii="Georgia" w:hAnsi="Georgia"/>
          <w:b/>
          <w:bCs/>
          <w:color w:val="31521B" w:themeColor="accent2" w:themeShade="80"/>
          <w:sz w:val="28"/>
          <w:szCs w:val="28"/>
          <w:u w:val="single"/>
        </w:rPr>
      </w:pPr>
      <w:r w:rsidRPr="00297A74">
        <w:rPr>
          <w:rFonts w:ascii="Georgia" w:hAnsi="Georgia"/>
          <w:b/>
          <w:bCs/>
          <w:color w:val="31521B" w:themeColor="accent2" w:themeShade="80"/>
          <w:sz w:val="36"/>
          <w:szCs w:val="36"/>
          <w:u w:val="single"/>
        </w:rPr>
        <w:lastRenderedPageBreak/>
        <mc:AlternateContent>
          <mc:Choice Requires="wps">
            <w:drawing>
              <wp:anchor distT="0" distB="0" distL="114300" distR="114300" simplePos="0" relativeHeight="251651072" behindDoc="1" locked="0" layoutInCell="1" allowOverlap="1" wp14:anchorId="20B8A797" wp14:editId="40CE7DBC">
                <wp:simplePos x="0" y="0"/>
                <wp:positionH relativeFrom="margin">
                  <wp:posOffset>-429260</wp:posOffset>
                </wp:positionH>
                <wp:positionV relativeFrom="page">
                  <wp:posOffset>332005</wp:posOffset>
                </wp:positionV>
                <wp:extent cx="7147327" cy="9320463"/>
                <wp:effectExtent l="0" t="0" r="3175" b="1905"/>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7327" cy="9320463"/>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97805" w14:textId="4DDE0AE2" w:rsidR="001B41B2" w:rsidRDefault="001B41B2" w:rsidP="001B41B2">
                            <w:pPr>
                              <w:jc w:val="center"/>
                            </w:pPr>
                          </w:p>
                          <w:p w14:paraId="2DFB3519" w14:textId="77777777" w:rsidR="005C0F2C" w:rsidRPr="00327F2D" w:rsidRDefault="005C0F2C" w:rsidP="00683736">
                            <w:pPr>
                              <w:pStyle w:val="Body"/>
                              <w:rPr>
                                <w:rFonts w:ascii="Georgia" w:hAnsi="Georgia"/>
                                <w:b/>
                                <w:bCs/>
                                <w:color w:val="000000" w:themeColor="text1"/>
                                <w:sz w:val="28"/>
                                <w:szCs w:val="28"/>
                              </w:rPr>
                            </w:pPr>
                          </w:p>
                          <w:p w14:paraId="4BD8AD6E"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In the Christmas story from the Gospel of Luke, Mary gives birth to Jesus in a manger, a location which has frequently been interpreted to be a barn or even a feeding trough for animals. Mary and Joseph find it necessary to be in that manger because, as Luke says, “there was no place for them in the inn.”</w:t>
                            </w:r>
                          </w:p>
                          <w:p w14:paraId="528243C7" w14:textId="77777777" w:rsidR="002F5367" w:rsidRPr="00AE71E1" w:rsidRDefault="002F5367" w:rsidP="002F5367">
                            <w:pPr>
                              <w:pStyle w:val="Body"/>
                              <w:rPr>
                                <w:rFonts w:asciiTheme="minorHAnsi" w:hAnsiTheme="minorHAnsi"/>
                                <w:b/>
                                <w:bCs/>
                                <w:color w:val="31521B" w:themeColor="accent2" w:themeShade="80"/>
                                <w:sz w:val="27"/>
                                <w:szCs w:val="27"/>
                              </w:rPr>
                            </w:pPr>
                          </w:p>
                          <w:p w14:paraId="6A6F1BEE" w14:textId="61165F95"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 xml:space="preserve">What would’ve happened, though, if the innkeeper - the presumed owner of the manger - had told Mary and Joseph they couldn’t stay </w:t>
                            </w:r>
                            <w:r w:rsidRPr="00AE71E1">
                              <w:rPr>
                                <w:rFonts w:asciiTheme="minorHAnsi" w:hAnsiTheme="minorHAnsi"/>
                                <w:b/>
                                <w:bCs/>
                                <w:i/>
                                <w:iCs/>
                                <w:color w:val="31521B" w:themeColor="accent2" w:themeShade="80"/>
                                <w:sz w:val="27"/>
                                <w:szCs w:val="27"/>
                              </w:rPr>
                              <w:t>there</w:t>
                            </w:r>
                            <w:r w:rsidRPr="00AE71E1">
                              <w:rPr>
                                <w:rFonts w:asciiTheme="minorHAnsi" w:hAnsiTheme="minorHAnsi"/>
                                <w:b/>
                                <w:bCs/>
                                <w:color w:val="31521B" w:themeColor="accent2" w:themeShade="80"/>
                                <w:sz w:val="27"/>
                                <w:szCs w:val="27"/>
                              </w:rPr>
                              <w:t xml:space="preserve"> either? What if the innkeeper had turned them completely away in their time of need? Those hypothetical questions formed in my mind as I was reading what to me was a rather disturbing article concerning a development related to church architecture.</w:t>
                            </w:r>
                          </w:p>
                          <w:p w14:paraId="438F7637" w14:textId="77777777" w:rsidR="002F5367" w:rsidRPr="00AE71E1" w:rsidRDefault="002F5367" w:rsidP="002F5367">
                            <w:pPr>
                              <w:pStyle w:val="Body"/>
                              <w:rPr>
                                <w:rFonts w:asciiTheme="minorHAnsi" w:hAnsiTheme="minorHAnsi"/>
                                <w:b/>
                                <w:bCs/>
                                <w:color w:val="31521B" w:themeColor="accent2" w:themeShade="80"/>
                                <w:sz w:val="27"/>
                                <w:szCs w:val="27"/>
                              </w:rPr>
                            </w:pPr>
                          </w:p>
                          <w:p w14:paraId="71B70660" w14:textId="635764D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 xml:space="preserve">It seems that over the past few years there has been a growing trend among some churches, mostly in affluent and suburban areas, to hire architects whose task is to come up with ways that will actually turn people away. Not </w:t>
                            </w:r>
                            <w:r w:rsidRPr="00AE71E1">
                              <w:rPr>
                                <w:rFonts w:asciiTheme="minorHAnsi" w:hAnsiTheme="minorHAnsi"/>
                                <w:b/>
                                <w:bCs/>
                                <w:i/>
                                <w:iCs/>
                                <w:color w:val="31521B" w:themeColor="accent2" w:themeShade="80"/>
                                <w:sz w:val="27"/>
                                <w:szCs w:val="27"/>
                              </w:rPr>
                              <w:t>all</w:t>
                            </w:r>
                            <w:r w:rsidRPr="00AE71E1">
                              <w:rPr>
                                <w:rFonts w:asciiTheme="minorHAnsi" w:hAnsiTheme="minorHAnsi"/>
                                <w:b/>
                                <w:bCs/>
                                <w:color w:val="31521B" w:themeColor="accent2" w:themeShade="80"/>
                                <w:sz w:val="27"/>
                                <w:szCs w:val="27"/>
                              </w:rPr>
                              <w:t xml:space="preserve"> people, of course. Just the “</w:t>
                            </w:r>
                            <w:r w:rsidRPr="00AE71E1">
                              <w:rPr>
                                <w:rFonts w:asciiTheme="minorHAnsi" w:hAnsiTheme="minorHAnsi"/>
                                <w:b/>
                                <w:bCs/>
                                <w:i/>
                                <w:iCs/>
                                <w:color w:val="31521B" w:themeColor="accent2" w:themeShade="80"/>
                                <w:sz w:val="27"/>
                                <w:szCs w:val="27"/>
                              </w:rPr>
                              <w:t>undesirable”</w:t>
                            </w:r>
                            <w:r w:rsidRPr="00AE71E1">
                              <w:rPr>
                                <w:rFonts w:asciiTheme="minorHAnsi" w:hAnsiTheme="minorHAnsi"/>
                                <w:b/>
                                <w:bCs/>
                                <w:color w:val="31521B" w:themeColor="accent2" w:themeShade="80"/>
                                <w:sz w:val="27"/>
                                <w:szCs w:val="27"/>
                              </w:rPr>
                              <w:t xml:space="preserve"> ones. It seems that there are churches in this country which are purposely designing their grounds so that people who are poor or homeless will be discouraged from coming around. In some instances, this has meant installing a gated security system. In others, the solution has been to remove benches or other potentially </w:t>
                            </w:r>
                            <w:r w:rsidRPr="00AE71E1">
                              <w:rPr>
                                <w:rFonts w:asciiTheme="minorHAnsi" w:hAnsiTheme="minorHAnsi"/>
                                <w:b/>
                                <w:bCs/>
                                <w:i/>
                                <w:iCs/>
                                <w:color w:val="31521B" w:themeColor="accent2" w:themeShade="80"/>
                                <w:sz w:val="27"/>
                                <w:szCs w:val="27"/>
                              </w:rPr>
                              <w:t>inviting</w:t>
                            </w:r>
                            <w:r w:rsidRPr="00AE71E1">
                              <w:rPr>
                                <w:rFonts w:asciiTheme="minorHAnsi" w:hAnsiTheme="minorHAnsi"/>
                                <w:b/>
                                <w:bCs/>
                                <w:color w:val="31521B" w:themeColor="accent2" w:themeShade="80"/>
                                <w:sz w:val="27"/>
                                <w:szCs w:val="27"/>
                              </w:rPr>
                              <w:t xml:space="preserve"> areas that those people might consider using as a place to rest.</w:t>
                            </w:r>
                          </w:p>
                          <w:p w14:paraId="157C8E62" w14:textId="77777777" w:rsidR="002F5367" w:rsidRPr="00AE71E1" w:rsidRDefault="002F5367" w:rsidP="002F5367">
                            <w:pPr>
                              <w:pStyle w:val="Body"/>
                              <w:rPr>
                                <w:rFonts w:asciiTheme="minorHAnsi" w:hAnsiTheme="minorHAnsi"/>
                                <w:b/>
                                <w:bCs/>
                                <w:color w:val="31521B" w:themeColor="accent2" w:themeShade="80"/>
                                <w:sz w:val="27"/>
                                <w:szCs w:val="27"/>
                              </w:rPr>
                            </w:pPr>
                          </w:p>
                          <w:p w14:paraId="666F02AB" w14:textId="3AC6002B" w:rsidR="002F5367" w:rsidRPr="00AE71E1" w:rsidRDefault="009B6055" w:rsidP="002F5367">
                            <w:pPr>
                              <w:pStyle w:val="Body"/>
                              <w:rPr>
                                <w:rFonts w:asciiTheme="minorHAnsi" w:hAnsiTheme="minorHAnsi"/>
                                <w:b/>
                                <w:bCs/>
                                <w:color w:val="31521B" w:themeColor="accent2" w:themeShade="80"/>
                                <w:sz w:val="27"/>
                                <w:szCs w:val="27"/>
                              </w:rPr>
                            </w:pPr>
                            <w:r>
                              <w:rPr>
                                <w:rFonts w:asciiTheme="minorHAnsi" w:hAnsiTheme="minorHAnsi"/>
                                <w:b/>
                                <w:bCs/>
                                <w:color w:val="31521B" w:themeColor="accent2" w:themeShade="80"/>
                                <w:sz w:val="27"/>
                                <w:szCs w:val="27"/>
                              </w:rPr>
                              <w:t>While safety and security concerns always merit attention, i</w:t>
                            </w:r>
                            <w:r w:rsidR="002F5367" w:rsidRPr="00AE71E1">
                              <w:rPr>
                                <w:rFonts w:asciiTheme="minorHAnsi" w:hAnsiTheme="minorHAnsi"/>
                                <w:b/>
                                <w:bCs/>
                                <w:color w:val="31521B" w:themeColor="accent2" w:themeShade="80"/>
                                <w:sz w:val="27"/>
                                <w:szCs w:val="27"/>
                              </w:rPr>
                              <w:t xml:space="preserve">s it just me, or </w:t>
                            </w:r>
                            <w:r>
                              <w:rPr>
                                <w:rFonts w:asciiTheme="minorHAnsi" w:hAnsiTheme="minorHAnsi"/>
                                <w:b/>
                                <w:bCs/>
                                <w:color w:val="31521B" w:themeColor="accent2" w:themeShade="80"/>
                                <w:sz w:val="27"/>
                                <w:szCs w:val="27"/>
                              </w:rPr>
                              <w:t>does</w:t>
                            </w:r>
                            <w:r w:rsidR="002F5367" w:rsidRPr="00AE71E1">
                              <w:rPr>
                                <w:rFonts w:asciiTheme="minorHAnsi" w:hAnsiTheme="minorHAnsi"/>
                                <w:b/>
                                <w:bCs/>
                                <w:color w:val="31521B" w:themeColor="accent2" w:themeShade="80"/>
                                <w:sz w:val="27"/>
                                <w:szCs w:val="27"/>
                              </w:rPr>
                              <w:t xml:space="preserve"> there </w:t>
                            </w:r>
                            <w:r>
                              <w:rPr>
                                <w:rFonts w:asciiTheme="minorHAnsi" w:hAnsiTheme="minorHAnsi"/>
                                <w:b/>
                                <w:bCs/>
                                <w:color w:val="31521B" w:themeColor="accent2" w:themeShade="80"/>
                                <w:sz w:val="27"/>
                                <w:szCs w:val="27"/>
                              </w:rPr>
                              <w:t xml:space="preserve">seem </w:t>
                            </w:r>
                            <w:r w:rsidR="008E54B9">
                              <w:rPr>
                                <w:rFonts w:asciiTheme="minorHAnsi" w:hAnsiTheme="minorHAnsi"/>
                                <w:b/>
                                <w:bCs/>
                                <w:color w:val="31521B" w:themeColor="accent2" w:themeShade="80"/>
                                <w:sz w:val="27"/>
                                <w:szCs w:val="27"/>
                              </w:rPr>
                              <w:t xml:space="preserve">be </w:t>
                            </w:r>
                            <w:r w:rsidR="002F5367" w:rsidRPr="00AE71E1">
                              <w:rPr>
                                <w:rFonts w:asciiTheme="minorHAnsi" w:hAnsiTheme="minorHAnsi"/>
                                <w:b/>
                                <w:bCs/>
                                <w:color w:val="31521B" w:themeColor="accent2" w:themeShade="80"/>
                                <w:sz w:val="27"/>
                                <w:szCs w:val="27"/>
                              </w:rPr>
                              <w:t>something more than a little bit “</w:t>
                            </w:r>
                            <w:r w:rsidR="002F5367" w:rsidRPr="00AE71E1">
                              <w:rPr>
                                <w:rFonts w:asciiTheme="minorHAnsi" w:hAnsiTheme="minorHAnsi"/>
                                <w:b/>
                                <w:bCs/>
                                <w:i/>
                                <w:iCs/>
                                <w:color w:val="31521B" w:themeColor="accent2" w:themeShade="80"/>
                                <w:sz w:val="27"/>
                                <w:szCs w:val="27"/>
                              </w:rPr>
                              <w:t>off”</w:t>
                            </w:r>
                            <w:r w:rsidR="002F5367" w:rsidRPr="00AE71E1">
                              <w:rPr>
                                <w:rFonts w:asciiTheme="minorHAnsi" w:hAnsiTheme="minorHAnsi"/>
                                <w:b/>
                                <w:bCs/>
                                <w:color w:val="31521B" w:themeColor="accent2" w:themeShade="80"/>
                                <w:sz w:val="27"/>
                                <w:szCs w:val="27"/>
                              </w:rPr>
                              <w:t xml:space="preserve"> about this? Doesn’t it seem as if churches should be the </w:t>
                            </w:r>
                            <w:r w:rsidR="002F5367" w:rsidRPr="00AE71E1">
                              <w:rPr>
                                <w:rFonts w:asciiTheme="minorHAnsi" w:hAnsiTheme="minorHAnsi"/>
                                <w:b/>
                                <w:bCs/>
                                <w:i/>
                                <w:iCs/>
                                <w:color w:val="31521B" w:themeColor="accent2" w:themeShade="80"/>
                                <w:sz w:val="27"/>
                                <w:szCs w:val="27"/>
                              </w:rPr>
                              <w:t>last</w:t>
                            </w:r>
                            <w:r w:rsidR="002F5367" w:rsidRPr="00AE71E1">
                              <w:rPr>
                                <w:rFonts w:asciiTheme="minorHAnsi" w:hAnsiTheme="minorHAnsi"/>
                                <w:b/>
                                <w:bCs/>
                                <w:color w:val="31521B" w:themeColor="accent2" w:themeShade="80"/>
                                <w:sz w:val="27"/>
                                <w:szCs w:val="27"/>
                              </w:rPr>
                              <w:t xml:space="preserve"> place doing this kind of thing, especially considering that the One whose birth we will celebrate this month, and who we claim to be followers of</w:t>
                            </w:r>
                            <w:r w:rsidR="008E54B9">
                              <w:rPr>
                                <w:rFonts w:asciiTheme="minorHAnsi" w:hAnsiTheme="minorHAnsi"/>
                                <w:b/>
                                <w:bCs/>
                                <w:color w:val="31521B" w:themeColor="accent2" w:themeShade="80"/>
                                <w:sz w:val="27"/>
                                <w:szCs w:val="27"/>
                              </w:rPr>
                              <w:t>,</w:t>
                            </w:r>
                            <w:r w:rsidR="002F5367" w:rsidRPr="00AE71E1">
                              <w:rPr>
                                <w:rFonts w:asciiTheme="minorHAnsi" w:hAnsiTheme="minorHAnsi"/>
                                <w:b/>
                                <w:bCs/>
                                <w:color w:val="31521B" w:themeColor="accent2" w:themeShade="80"/>
                                <w:sz w:val="27"/>
                                <w:szCs w:val="27"/>
                              </w:rPr>
                              <w:t xml:space="preserve"> was in many ways an “</w:t>
                            </w:r>
                            <w:r w:rsidR="002F5367" w:rsidRPr="00AE71E1">
                              <w:rPr>
                                <w:rFonts w:asciiTheme="minorHAnsi" w:hAnsiTheme="minorHAnsi"/>
                                <w:b/>
                                <w:bCs/>
                                <w:i/>
                                <w:iCs/>
                                <w:color w:val="31521B" w:themeColor="accent2" w:themeShade="80"/>
                                <w:sz w:val="27"/>
                                <w:szCs w:val="27"/>
                              </w:rPr>
                              <w:t>undesirable”</w:t>
                            </w:r>
                            <w:r w:rsidR="002F5367" w:rsidRPr="00AE71E1">
                              <w:rPr>
                                <w:rFonts w:asciiTheme="minorHAnsi" w:hAnsiTheme="minorHAnsi"/>
                                <w:b/>
                                <w:bCs/>
                                <w:color w:val="31521B" w:themeColor="accent2" w:themeShade="80"/>
                                <w:sz w:val="27"/>
                                <w:szCs w:val="27"/>
                              </w:rPr>
                              <w:t>? After all, He was born to a poor, unwed mother, wandered about with no home of his own, was  constantly challenging the wealthy and powerful, and was seen by the government as a criminal deserving of capital punishment.</w:t>
                            </w:r>
                          </w:p>
                          <w:p w14:paraId="4BC63562" w14:textId="77777777" w:rsidR="002F5367" w:rsidRPr="00AE71E1" w:rsidRDefault="002F5367" w:rsidP="002F5367">
                            <w:pPr>
                              <w:pStyle w:val="Body"/>
                              <w:rPr>
                                <w:rFonts w:asciiTheme="minorHAnsi" w:hAnsiTheme="minorHAnsi"/>
                                <w:b/>
                                <w:bCs/>
                                <w:color w:val="31521B" w:themeColor="accent2" w:themeShade="80"/>
                                <w:sz w:val="27"/>
                                <w:szCs w:val="27"/>
                              </w:rPr>
                            </w:pPr>
                          </w:p>
                          <w:p w14:paraId="0DFAD396"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 xml:space="preserve">What would’ve happened if the innkeeper had turned Mary and Joseph away completely? As we journey together through Advent and beyond, may we keep in mind these words from </w:t>
                            </w:r>
                            <w:r w:rsidRPr="00AE71E1">
                              <w:rPr>
                                <w:rFonts w:asciiTheme="minorHAnsi" w:hAnsiTheme="minorHAnsi"/>
                                <w:b/>
                                <w:bCs/>
                                <w:i/>
                                <w:iCs/>
                                <w:color w:val="31521B" w:themeColor="accent2" w:themeShade="80"/>
                                <w:sz w:val="27"/>
                                <w:szCs w:val="27"/>
                              </w:rPr>
                              <w:t>Hebrews 13:2;</w:t>
                            </w:r>
                          </w:p>
                          <w:p w14:paraId="6A93D2F1" w14:textId="77777777" w:rsidR="002F5367" w:rsidRPr="00AE71E1" w:rsidRDefault="002F5367" w:rsidP="002F5367">
                            <w:pPr>
                              <w:pStyle w:val="Body"/>
                              <w:rPr>
                                <w:rFonts w:asciiTheme="minorHAnsi" w:hAnsiTheme="minorHAnsi"/>
                                <w:b/>
                                <w:bCs/>
                                <w:color w:val="31521B" w:themeColor="accent2" w:themeShade="80"/>
                                <w:sz w:val="27"/>
                                <w:szCs w:val="27"/>
                              </w:rPr>
                            </w:pPr>
                          </w:p>
                          <w:p w14:paraId="44106342" w14:textId="77777777" w:rsidR="002F5367" w:rsidRPr="00AE71E1" w:rsidRDefault="002F5367" w:rsidP="002F5367">
                            <w:pPr>
                              <w:pStyle w:val="Body"/>
                              <w:rPr>
                                <w:rFonts w:asciiTheme="minorHAnsi" w:hAnsiTheme="minorHAnsi"/>
                                <w:b/>
                                <w:bCs/>
                                <w:i/>
                                <w:iCs/>
                                <w:color w:val="31521B" w:themeColor="accent2" w:themeShade="80"/>
                                <w:sz w:val="27"/>
                                <w:szCs w:val="27"/>
                              </w:rPr>
                            </w:pPr>
                            <w:r w:rsidRPr="00AE71E1">
                              <w:rPr>
                                <w:rFonts w:asciiTheme="minorHAnsi" w:hAnsiTheme="minorHAnsi"/>
                                <w:b/>
                                <w:bCs/>
                                <w:i/>
                                <w:iCs/>
                                <w:color w:val="31521B" w:themeColor="accent2" w:themeShade="80"/>
                                <w:sz w:val="27"/>
                                <w:szCs w:val="27"/>
                              </w:rPr>
                              <w:t>“Do not neglect to show hospitality to strangers, for by doing that some have entertained angels without knowing it.”</w:t>
                            </w:r>
                          </w:p>
                          <w:p w14:paraId="6507F597" w14:textId="77777777" w:rsidR="000F07DB" w:rsidRDefault="000F07DB" w:rsidP="002F5367">
                            <w:pPr>
                              <w:pStyle w:val="Body"/>
                              <w:rPr>
                                <w:rFonts w:asciiTheme="minorHAnsi" w:hAnsiTheme="minorHAnsi"/>
                                <w:b/>
                                <w:bCs/>
                                <w:color w:val="31521B" w:themeColor="accent2" w:themeShade="80"/>
                                <w:sz w:val="27"/>
                                <w:szCs w:val="27"/>
                              </w:rPr>
                            </w:pPr>
                          </w:p>
                          <w:p w14:paraId="3D8E5C10" w14:textId="77777777" w:rsidR="000F07DB" w:rsidRDefault="000F07DB" w:rsidP="002F5367">
                            <w:pPr>
                              <w:pStyle w:val="Body"/>
                              <w:rPr>
                                <w:rFonts w:asciiTheme="minorHAnsi" w:hAnsiTheme="minorHAnsi"/>
                                <w:b/>
                                <w:bCs/>
                                <w:color w:val="31521B" w:themeColor="accent2" w:themeShade="80"/>
                                <w:sz w:val="27"/>
                                <w:szCs w:val="27"/>
                              </w:rPr>
                            </w:pPr>
                          </w:p>
                          <w:p w14:paraId="45BE3E34" w14:textId="7D65983D"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Advent and Christmas Blessings,</w:t>
                            </w:r>
                          </w:p>
                          <w:p w14:paraId="2E653020"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Mark</w:t>
                            </w:r>
                          </w:p>
                          <w:p w14:paraId="7AF4104A"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Rev. Dr. Mark Boyea</w:t>
                            </w:r>
                          </w:p>
                          <w:p w14:paraId="0021F0D4"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Senior Minister</w:t>
                            </w:r>
                          </w:p>
                          <w:p w14:paraId="21391A5E" w14:textId="77777777" w:rsidR="00327F2D" w:rsidRPr="002B6685" w:rsidRDefault="00327F2D" w:rsidP="00327F2D">
                            <w:pPr>
                              <w:pStyle w:val="Body"/>
                              <w:ind w:left="180"/>
                              <w:rPr>
                                <w:rFonts w:asciiTheme="minorHAnsi" w:hAnsiTheme="minorHAnsi"/>
                                <w:b/>
                                <w:bCs/>
                                <w:color w:val="000000" w:themeColor="text1"/>
                                <w:sz w:val="28"/>
                                <w:szCs w:val="28"/>
                              </w:rPr>
                            </w:pPr>
                          </w:p>
                          <w:p w14:paraId="1332E9FD" w14:textId="77777777" w:rsidR="00327F2D" w:rsidRPr="00327F2D" w:rsidRDefault="00327F2D" w:rsidP="00327F2D">
                            <w:pPr>
                              <w:pStyle w:val="Body"/>
                              <w:rPr>
                                <w:rFonts w:ascii="Century Gothic" w:hAnsi="Century Gothic"/>
                                <w:b/>
                                <w:bCs/>
                                <w:color w:val="000000" w:themeColor="text1"/>
                                <w:sz w:val="28"/>
                                <w:szCs w:val="28"/>
                              </w:rPr>
                            </w:pPr>
                          </w:p>
                          <w:p w14:paraId="7DA73822" w14:textId="77777777" w:rsidR="005C0F2C" w:rsidRDefault="005C0F2C" w:rsidP="00683736">
                            <w:pPr>
                              <w:pStyle w:val="Body"/>
                              <w:rPr>
                                <w:rFonts w:ascii="Georgia" w:hAnsi="Georgia"/>
                                <w:b/>
                                <w:bCs/>
                                <w:color w:val="000000" w:themeColor="text1"/>
                                <w:sz w:val="24"/>
                                <w:szCs w:val="24"/>
                              </w:rPr>
                            </w:pPr>
                          </w:p>
                          <w:p w14:paraId="4E36093F" w14:textId="77777777" w:rsidR="00C342B4" w:rsidRDefault="00C342B4" w:rsidP="00683736">
                            <w:pPr>
                              <w:pStyle w:val="Body"/>
                              <w:rPr>
                                <w:rFonts w:ascii="Georgia" w:hAnsi="Georgia"/>
                                <w:b/>
                                <w:bCs/>
                                <w:color w:val="000000" w:themeColor="text1"/>
                                <w:sz w:val="24"/>
                                <w:szCs w:val="24"/>
                              </w:rPr>
                            </w:pPr>
                          </w:p>
                          <w:p w14:paraId="0D43708B" w14:textId="77777777" w:rsidR="000422D6" w:rsidRDefault="000422D6" w:rsidP="004C456B">
                            <w:pPr>
                              <w:pStyle w:val="Body"/>
                              <w:ind w:left="90"/>
                              <w:rPr>
                                <w:rFonts w:asciiTheme="minorHAnsi" w:hAnsiTheme="minorHAnsi"/>
                                <w:color w:val="000000" w:themeColor="text1"/>
                                <w:sz w:val="28"/>
                                <w:szCs w:val="28"/>
                              </w:rPr>
                            </w:pPr>
                          </w:p>
                          <w:p w14:paraId="4495493D" w14:textId="77777777" w:rsidR="00A35423" w:rsidRDefault="00A35423" w:rsidP="004C456B">
                            <w:pPr>
                              <w:pStyle w:val="Body"/>
                              <w:ind w:left="90"/>
                              <w:rPr>
                                <w:rFonts w:asciiTheme="minorHAnsi" w:hAnsiTheme="minorHAnsi"/>
                                <w:color w:val="000000" w:themeColor="text1"/>
                                <w:sz w:val="28"/>
                                <w:szCs w:val="28"/>
                              </w:rPr>
                            </w:pPr>
                          </w:p>
                          <w:p w14:paraId="3C01D25F" w14:textId="77777777" w:rsidR="00A35423" w:rsidRDefault="00A35423" w:rsidP="004C456B">
                            <w:pPr>
                              <w:pStyle w:val="Body"/>
                              <w:ind w:left="90"/>
                              <w:rPr>
                                <w:rFonts w:asciiTheme="minorHAnsi" w:hAnsiTheme="minorHAnsi"/>
                                <w:color w:val="000000" w:themeColor="text1"/>
                                <w:sz w:val="28"/>
                                <w:szCs w:val="28"/>
                              </w:rPr>
                            </w:pPr>
                          </w:p>
                          <w:p w14:paraId="1CEF4B65" w14:textId="77777777" w:rsidR="00A35423" w:rsidRDefault="00A35423" w:rsidP="004C456B">
                            <w:pPr>
                              <w:pStyle w:val="Body"/>
                              <w:ind w:left="90"/>
                              <w:rPr>
                                <w:rFonts w:asciiTheme="minorHAnsi" w:hAnsiTheme="minorHAnsi"/>
                                <w:color w:val="000000" w:themeColor="text1"/>
                                <w:sz w:val="28"/>
                                <w:szCs w:val="28"/>
                              </w:rPr>
                            </w:pPr>
                          </w:p>
                          <w:p w14:paraId="702EA205" w14:textId="77777777" w:rsidR="00A35423" w:rsidRDefault="00A35423" w:rsidP="004C456B">
                            <w:pPr>
                              <w:pStyle w:val="Body"/>
                              <w:ind w:left="90"/>
                              <w:rPr>
                                <w:rFonts w:asciiTheme="minorHAnsi" w:hAnsiTheme="minorHAnsi"/>
                                <w:color w:val="000000" w:themeColor="text1"/>
                                <w:sz w:val="28"/>
                                <w:szCs w:val="28"/>
                              </w:rPr>
                            </w:pPr>
                          </w:p>
                          <w:p w14:paraId="57034352" w14:textId="77777777" w:rsidR="00A35423" w:rsidRDefault="00A35423" w:rsidP="004C456B">
                            <w:pPr>
                              <w:pStyle w:val="Body"/>
                              <w:ind w:left="90"/>
                              <w:rPr>
                                <w:rFonts w:asciiTheme="minorHAnsi" w:hAnsiTheme="minorHAnsi"/>
                                <w:color w:val="000000" w:themeColor="text1"/>
                                <w:sz w:val="28"/>
                                <w:szCs w:val="28"/>
                              </w:rPr>
                            </w:pPr>
                          </w:p>
                          <w:p w14:paraId="695937CD" w14:textId="77777777" w:rsidR="00A35423" w:rsidRDefault="00A35423" w:rsidP="004C456B">
                            <w:pPr>
                              <w:pStyle w:val="Body"/>
                              <w:ind w:left="90"/>
                              <w:rPr>
                                <w:rFonts w:asciiTheme="minorHAnsi" w:hAnsiTheme="minorHAnsi"/>
                                <w:color w:val="000000" w:themeColor="text1"/>
                                <w:sz w:val="28"/>
                                <w:szCs w:val="28"/>
                              </w:rPr>
                            </w:pPr>
                          </w:p>
                          <w:p w14:paraId="1011DE4C" w14:textId="77777777" w:rsidR="00A35423" w:rsidRDefault="00A35423" w:rsidP="004C456B">
                            <w:pPr>
                              <w:pStyle w:val="Body"/>
                              <w:ind w:left="90"/>
                              <w:rPr>
                                <w:rFonts w:asciiTheme="minorHAnsi" w:hAnsiTheme="minorHAnsi"/>
                                <w:color w:val="000000" w:themeColor="text1"/>
                                <w:sz w:val="28"/>
                                <w:szCs w:val="28"/>
                              </w:rPr>
                            </w:pPr>
                          </w:p>
                          <w:p w14:paraId="77FF5CF6" w14:textId="77777777" w:rsidR="00A35423" w:rsidRDefault="00A35423" w:rsidP="004C456B">
                            <w:pPr>
                              <w:pStyle w:val="Body"/>
                              <w:ind w:left="90"/>
                              <w:rPr>
                                <w:rFonts w:asciiTheme="minorHAnsi" w:hAnsiTheme="minorHAnsi"/>
                                <w:color w:val="000000" w:themeColor="text1"/>
                                <w:sz w:val="28"/>
                                <w:szCs w:val="28"/>
                              </w:rPr>
                            </w:pPr>
                          </w:p>
                          <w:p w14:paraId="45149C3D" w14:textId="77777777" w:rsidR="00A35423" w:rsidRDefault="00A35423" w:rsidP="004C456B">
                            <w:pPr>
                              <w:pStyle w:val="Body"/>
                              <w:ind w:left="90"/>
                              <w:rPr>
                                <w:rFonts w:asciiTheme="minorHAnsi" w:hAnsiTheme="minorHAnsi"/>
                                <w:color w:val="000000" w:themeColor="text1"/>
                                <w:sz w:val="28"/>
                                <w:szCs w:val="28"/>
                              </w:rPr>
                            </w:pPr>
                          </w:p>
                          <w:p w14:paraId="0CA5C45C" w14:textId="77777777" w:rsidR="00A35423" w:rsidRDefault="00A35423" w:rsidP="004C456B">
                            <w:pPr>
                              <w:pStyle w:val="Body"/>
                              <w:ind w:left="90"/>
                              <w:rPr>
                                <w:rFonts w:asciiTheme="minorHAnsi" w:hAnsiTheme="minorHAnsi"/>
                                <w:color w:val="000000" w:themeColor="text1"/>
                                <w:sz w:val="28"/>
                                <w:szCs w:val="28"/>
                              </w:rPr>
                            </w:pPr>
                          </w:p>
                          <w:p w14:paraId="6D2E2371" w14:textId="77777777" w:rsidR="00A35423" w:rsidRDefault="00A35423" w:rsidP="004C456B">
                            <w:pPr>
                              <w:pStyle w:val="Body"/>
                              <w:ind w:left="90"/>
                              <w:rPr>
                                <w:rFonts w:asciiTheme="minorHAnsi" w:hAnsiTheme="minorHAnsi"/>
                                <w:color w:val="000000" w:themeColor="text1"/>
                                <w:sz w:val="28"/>
                                <w:szCs w:val="28"/>
                              </w:rPr>
                            </w:pPr>
                          </w:p>
                          <w:p w14:paraId="497BA039" w14:textId="77777777" w:rsidR="00A35423" w:rsidRDefault="00A35423" w:rsidP="004C456B">
                            <w:pPr>
                              <w:pStyle w:val="Body"/>
                              <w:ind w:left="90"/>
                              <w:rPr>
                                <w:rFonts w:asciiTheme="minorHAnsi" w:hAnsiTheme="minorHAnsi"/>
                                <w:color w:val="000000" w:themeColor="text1"/>
                                <w:sz w:val="28"/>
                                <w:szCs w:val="28"/>
                              </w:rPr>
                            </w:pPr>
                          </w:p>
                          <w:p w14:paraId="775CD01B" w14:textId="77777777" w:rsidR="00A35423" w:rsidRDefault="00A35423" w:rsidP="004C456B">
                            <w:pPr>
                              <w:pStyle w:val="Body"/>
                              <w:ind w:left="90"/>
                              <w:rPr>
                                <w:rFonts w:asciiTheme="minorHAnsi" w:hAnsiTheme="minorHAnsi"/>
                                <w:color w:val="000000" w:themeColor="text1"/>
                                <w:sz w:val="28"/>
                                <w:szCs w:val="28"/>
                              </w:rPr>
                            </w:pPr>
                          </w:p>
                          <w:p w14:paraId="61B2FC16" w14:textId="77777777" w:rsidR="00A35423" w:rsidRDefault="00A35423" w:rsidP="004C456B">
                            <w:pPr>
                              <w:pStyle w:val="Body"/>
                              <w:ind w:left="90"/>
                              <w:rPr>
                                <w:rFonts w:asciiTheme="minorHAnsi" w:hAnsiTheme="minorHAnsi"/>
                                <w:color w:val="000000" w:themeColor="text1"/>
                                <w:sz w:val="28"/>
                                <w:szCs w:val="28"/>
                              </w:rPr>
                            </w:pPr>
                          </w:p>
                          <w:p w14:paraId="69DE9BF0" w14:textId="77777777" w:rsidR="00EE0F24" w:rsidRDefault="00EE0F24" w:rsidP="004C456B">
                            <w:pPr>
                              <w:pStyle w:val="Body"/>
                              <w:ind w:left="90"/>
                              <w:rPr>
                                <w:rFonts w:asciiTheme="minorHAnsi" w:hAnsiTheme="minorHAnsi"/>
                                <w:color w:val="000000" w:themeColor="text1"/>
                                <w:sz w:val="28"/>
                                <w:szCs w:val="28"/>
                              </w:rPr>
                            </w:pPr>
                          </w:p>
                          <w:p w14:paraId="5B0E9B4C" w14:textId="77777777" w:rsidR="00EE0F24" w:rsidRDefault="00EE0F24" w:rsidP="004C456B">
                            <w:pPr>
                              <w:pStyle w:val="Body"/>
                              <w:ind w:left="90"/>
                              <w:rPr>
                                <w:rFonts w:asciiTheme="minorHAnsi" w:hAnsiTheme="minorHAnsi"/>
                                <w:color w:val="000000" w:themeColor="text1"/>
                                <w:sz w:val="28"/>
                                <w:szCs w:val="28"/>
                              </w:rPr>
                            </w:pPr>
                          </w:p>
                          <w:p w14:paraId="77C9EA7B" w14:textId="77777777" w:rsidR="00EE0F24" w:rsidRDefault="00EE0F24" w:rsidP="004C456B">
                            <w:pPr>
                              <w:pStyle w:val="Body"/>
                              <w:ind w:left="90"/>
                              <w:rPr>
                                <w:rFonts w:asciiTheme="minorHAnsi" w:hAnsiTheme="minorHAnsi"/>
                                <w:color w:val="000000" w:themeColor="text1"/>
                                <w:sz w:val="28"/>
                                <w:szCs w:val="28"/>
                              </w:rPr>
                            </w:pPr>
                          </w:p>
                          <w:p w14:paraId="5458504C" w14:textId="77777777" w:rsidR="00EE0F24" w:rsidRDefault="00EE0F24" w:rsidP="004C456B">
                            <w:pPr>
                              <w:pStyle w:val="Body"/>
                              <w:ind w:left="90"/>
                              <w:rPr>
                                <w:rFonts w:asciiTheme="minorHAnsi" w:hAnsiTheme="minorHAnsi"/>
                                <w:color w:val="000000" w:themeColor="text1"/>
                                <w:sz w:val="28"/>
                                <w:szCs w:val="28"/>
                              </w:rPr>
                            </w:pPr>
                          </w:p>
                          <w:p w14:paraId="2B88C21C" w14:textId="77777777" w:rsidR="00EE0F24" w:rsidRDefault="00EE0F24" w:rsidP="004C456B">
                            <w:pPr>
                              <w:pStyle w:val="Body"/>
                              <w:ind w:left="90"/>
                              <w:rPr>
                                <w:rFonts w:asciiTheme="minorHAnsi" w:hAnsiTheme="minorHAnsi"/>
                                <w:color w:val="000000" w:themeColor="text1"/>
                                <w:sz w:val="28"/>
                                <w:szCs w:val="28"/>
                              </w:rPr>
                            </w:pPr>
                          </w:p>
                          <w:p w14:paraId="5A7E9FD3" w14:textId="77777777" w:rsidR="00EE0F24" w:rsidRDefault="00EE0F24" w:rsidP="004C456B">
                            <w:pPr>
                              <w:pStyle w:val="Body"/>
                              <w:ind w:left="90"/>
                              <w:rPr>
                                <w:rFonts w:asciiTheme="minorHAnsi" w:hAnsiTheme="minorHAnsi"/>
                                <w:color w:val="000000" w:themeColor="text1"/>
                                <w:sz w:val="28"/>
                                <w:szCs w:val="28"/>
                              </w:rPr>
                            </w:pPr>
                          </w:p>
                          <w:p w14:paraId="3CF68D2E" w14:textId="77777777" w:rsidR="00EE0F24" w:rsidRDefault="00EE0F24" w:rsidP="004C456B">
                            <w:pPr>
                              <w:pStyle w:val="Body"/>
                              <w:ind w:left="90"/>
                              <w:rPr>
                                <w:rFonts w:asciiTheme="minorHAnsi" w:hAnsiTheme="minorHAnsi"/>
                                <w:color w:val="000000" w:themeColor="text1"/>
                                <w:sz w:val="28"/>
                                <w:szCs w:val="28"/>
                              </w:rPr>
                            </w:pPr>
                          </w:p>
                          <w:p w14:paraId="75A2D43A" w14:textId="77777777" w:rsidR="00EE0F24" w:rsidRDefault="00EE0F24" w:rsidP="004C456B">
                            <w:pPr>
                              <w:pStyle w:val="Body"/>
                              <w:ind w:left="90"/>
                              <w:rPr>
                                <w:rFonts w:asciiTheme="minorHAnsi" w:hAnsiTheme="minorHAnsi"/>
                                <w:color w:val="000000" w:themeColor="text1"/>
                                <w:sz w:val="28"/>
                                <w:szCs w:val="28"/>
                              </w:rPr>
                            </w:pPr>
                          </w:p>
                          <w:p w14:paraId="6B0DDF6B" w14:textId="77777777" w:rsidR="00EE0F24" w:rsidRDefault="00EE0F24" w:rsidP="004C456B">
                            <w:pPr>
                              <w:pStyle w:val="Body"/>
                              <w:ind w:left="90"/>
                              <w:rPr>
                                <w:rFonts w:asciiTheme="minorHAnsi" w:hAnsiTheme="minorHAnsi"/>
                                <w:color w:val="000000" w:themeColor="text1"/>
                                <w:sz w:val="28"/>
                                <w:szCs w:val="28"/>
                              </w:rPr>
                            </w:pPr>
                          </w:p>
                          <w:p w14:paraId="6B79F733" w14:textId="77777777" w:rsidR="00EE0F24" w:rsidRDefault="00EE0F24" w:rsidP="004C456B">
                            <w:pPr>
                              <w:pStyle w:val="Body"/>
                              <w:ind w:left="90"/>
                              <w:rPr>
                                <w:rFonts w:asciiTheme="minorHAnsi" w:hAnsiTheme="minorHAnsi"/>
                                <w:color w:val="000000" w:themeColor="text1"/>
                                <w:sz w:val="28"/>
                                <w:szCs w:val="28"/>
                              </w:rPr>
                            </w:pPr>
                          </w:p>
                          <w:p w14:paraId="379A4C11" w14:textId="77777777" w:rsidR="00EE0F24" w:rsidRDefault="00EE0F24" w:rsidP="004C456B">
                            <w:pPr>
                              <w:pStyle w:val="Body"/>
                              <w:ind w:left="90"/>
                              <w:rPr>
                                <w:rFonts w:asciiTheme="minorHAnsi" w:hAnsiTheme="minorHAnsi"/>
                                <w:color w:val="000000" w:themeColor="text1"/>
                                <w:sz w:val="28"/>
                                <w:szCs w:val="28"/>
                              </w:rPr>
                            </w:pPr>
                          </w:p>
                          <w:p w14:paraId="7C1CE6E0" w14:textId="77777777" w:rsidR="00EE0F24" w:rsidRDefault="00EE0F24" w:rsidP="004C456B">
                            <w:pPr>
                              <w:pStyle w:val="Body"/>
                              <w:ind w:left="90"/>
                              <w:rPr>
                                <w:rFonts w:asciiTheme="minorHAnsi" w:hAnsiTheme="minorHAnsi"/>
                                <w:color w:val="000000" w:themeColor="text1"/>
                                <w:sz w:val="28"/>
                                <w:szCs w:val="28"/>
                              </w:rPr>
                            </w:pPr>
                          </w:p>
                          <w:p w14:paraId="4737A0C2" w14:textId="77777777" w:rsidR="00EE0F24" w:rsidRDefault="00EE0F24" w:rsidP="004C456B">
                            <w:pPr>
                              <w:pStyle w:val="Body"/>
                              <w:ind w:left="90"/>
                              <w:rPr>
                                <w:rFonts w:asciiTheme="minorHAnsi" w:hAnsiTheme="minorHAnsi"/>
                                <w:color w:val="000000" w:themeColor="text1"/>
                                <w:sz w:val="28"/>
                                <w:szCs w:val="28"/>
                              </w:rPr>
                            </w:pPr>
                          </w:p>
                          <w:p w14:paraId="0BD26C00" w14:textId="77777777" w:rsidR="00EE0F24" w:rsidRDefault="00EE0F24" w:rsidP="004C456B">
                            <w:pPr>
                              <w:pStyle w:val="Body"/>
                              <w:ind w:left="90"/>
                              <w:rPr>
                                <w:rFonts w:asciiTheme="minorHAnsi" w:hAnsiTheme="minorHAnsi"/>
                                <w:color w:val="000000" w:themeColor="text1"/>
                                <w:sz w:val="28"/>
                                <w:szCs w:val="28"/>
                              </w:rPr>
                            </w:pPr>
                          </w:p>
                          <w:p w14:paraId="09299703" w14:textId="77777777" w:rsidR="00EE0F24" w:rsidRDefault="00EE0F24" w:rsidP="004C456B">
                            <w:pPr>
                              <w:pStyle w:val="Body"/>
                              <w:ind w:left="90"/>
                              <w:rPr>
                                <w:rFonts w:asciiTheme="minorHAnsi" w:hAnsiTheme="minorHAnsi"/>
                                <w:color w:val="000000" w:themeColor="text1"/>
                                <w:sz w:val="28"/>
                                <w:szCs w:val="28"/>
                              </w:rPr>
                            </w:pPr>
                          </w:p>
                          <w:p w14:paraId="701D7B73" w14:textId="77777777" w:rsidR="00EE0F24" w:rsidRDefault="00EE0F24" w:rsidP="004C456B">
                            <w:pPr>
                              <w:pStyle w:val="Body"/>
                              <w:ind w:left="90"/>
                              <w:rPr>
                                <w:rFonts w:asciiTheme="minorHAnsi" w:hAnsiTheme="minorHAnsi"/>
                                <w:color w:val="000000" w:themeColor="text1"/>
                                <w:sz w:val="28"/>
                                <w:szCs w:val="28"/>
                              </w:rPr>
                            </w:pPr>
                          </w:p>
                          <w:p w14:paraId="020CAF20" w14:textId="77777777" w:rsidR="00EE0F24" w:rsidRDefault="00EE0F24" w:rsidP="004C456B">
                            <w:pPr>
                              <w:pStyle w:val="Body"/>
                              <w:ind w:left="90"/>
                              <w:rPr>
                                <w:rFonts w:asciiTheme="minorHAnsi" w:hAnsiTheme="minorHAnsi"/>
                                <w:color w:val="000000" w:themeColor="text1"/>
                                <w:sz w:val="28"/>
                                <w:szCs w:val="28"/>
                              </w:rPr>
                            </w:pPr>
                          </w:p>
                          <w:p w14:paraId="1182B73D" w14:textId="77777777" w:rsidR="00EE0F24" w:rsidRDefault="00EE0F24" w:rsidP="004C456B">
                            <w:pPr>
                              <w:pStyle w:val="Body"/>
                              <w:ind w:left="90"/>
                              <w:rPr>
                                <w:rFonts w:asciiTheme="minorHAnsi" w:hAnsiTheme="minorHAnsi"/>
                                <w:color w:val="000000" w:themeColor="text1"/>
                                <w:sz w:val="28"/>
                                <w:szCs w:val="28"/>
                              </w:rPr>
                            </w:pPr>
                          </w:p>
                          <w:p w14:paraId="12579A3A" w14:textId="77777777" w:rsidR="009B63DC" w:rsidRPr="001A7112" w:rsidRDefault="009B63DC" w:rsidP="009B63DC">
                            <w:pPr>
                              <w:pStyle w:val="BodyA"/>
                              <w:ind w:left="270"/>
                              <w:rPr>
                                <w:rFonts w:ascii="Script MT Bold" w:hAnsi="Script MT Bold"/>
                                <w:sz w:val="48"/>
                                <w:szCs w:val="48"/>
                              </w:rPr>
                            </w:pPr>
                            <w:r w:rsidRPr="001A7112">
                              <w:rPr>
                                <w:rFonts w:ascii="Script MT Bold" w:hAnsi="Script MT Bold"/>
                                <w:sz w:val="48"/>
                                <w:szCs w:val="48"/>
                              </w:rPr>
                              <w:t xml:space="preserve">Mark </w:t>
                            </w:r>
                          </w:p>
                          <w:p w14:paraId="45C4605D" w14:textId="77777777" w:rsidR="009B63DC" w:rsidRDefault="009B63DC" w:rsidP="009B63DC">
                            <w:pPr>
                              <w:pStyle w:val="BodyA"/>
                              <w:ind w:left="-360"/>
                              <w:rPr>
                                <w:rFonts w:asciiTheme="minorHAnsi" w:hAnsiTheme="minorHAnsi"/>
                                <w:sz w:val="28"/>
                                <w:szCs w:val="26"/>
                              </w:rPr>
                            </w:pPr>
                          </w:p>
                          <w:p w14:paraId="5966E710" w14:textId="77777777" w:rsidR="009B63DC" w:rsidRDefault="009B63DC" w:rsidP="009B63DC">
                            <w:pPr>
                              <w:pStyle w:val="BodyA"/>
                              <w:ind w:left="180"/>
                              <w:rPr>
                                <w:rFonts w:asciiTheme="minorHAnsi" w:hAnsiTheme="minorHAnsi"/>
                                <w:sz w:val="28"/>
                                <w:szCs w:val="26"/>
                              </w:rPr>
                            </w:pPr>
                            <w:r>
                              <w:rPr>
                                <w:rFonts w:asciiTheme="minorHAnsi" w:hAnsiTheme="minorHAnsi"/>
                                <w:sz w:val="28"/>
                                <w:szCs w:val="26"/>
                              </w:rPr>
                              <w:t>Rev. Dr. Mark Boyea</w:t>
                            </w:r>
                          </w:p>
                          <w:p w14:paraId="32F6ABBC" w14:textId="07C2DB62" w:rsidR="00A35423" w:rsidRDefault="009B63DC" w:rsidP="009B63DC">
                            <w:pPr>
                              <w:pStyle w:val="BodyA"/>
                              <w:ind w:left="180"/>
                              <w:rPr>
                                <w:rFonts w:asciiTheme="minorHAnsi" w:hAnsiTheme="minorHAnsi"/>
                                <w:color w:val="000000" w:themeColor="text1"/>
                                <w:sz w:val="28"/>
                                <w:szCs w:val="28"/>
                              </w:rPr>
                            </w:pPr>
                            <w:r>
                              <w:rPr>
                                <w:rFonts w:asciiTheme="minorHAnsi" w:hAnsiTheme="minorHAnsi"/>
                                <w:sz w:val="28"/>
                                <w:szCs w:val="26"/>
                              </w:rPr>
                              <w:t>Senior Minister</w:t>
                            </w:r>
                          </w:p>
                          <w:p w14:paraId="413F0A20" w14:textId="77777777" w:rsidR="00A35423" w:rsidRDefault="00A35423" w:rsidP="004C456B">
                            <w:pPr>
                              <w:pStyle w:val="Body"/>
                              <w:ind w:left="90"/>
                              <w:rPr>
                                <w:rFonts w:asciiTheme="minorHAnsi" w:hAnsiTheme="minorHAnsi"/>
                                <w:color w:val="000000" w:themeColor="text1"/>
                                <w:sz w:val="28"/>
                                <w:szCs w:val="28"/>
                              </w:rPr>
                            </w:pPr>
                          </w:p>
                          <w:p w14:paraId="48E69D69" w14:textId="77777777" w:rsidR="00A35423" w:rsidRDefault="00A35423" w:rsidP="004C456B">
                            <w:pPr>
                              <w:pStyle w:val="Body"/>
                              <w:ind w:left="90"/>
                              <w:rPr>
                                <w:rFonts w:asciiTheme="minorHAnsi" w:hAnsiTheme="minorHAnsi"/>
                                <w:color w:val="000000" w:themeColor="text1"/>
                                <w:sz w:val="28"/>
                                <w:szCs w:val="28"/>
                              </w:rPr>
                            </w:pPr>
                          </w:p>
                          <w:p w14:paraId="57D4B6E1" w14:textId="77777777" w:rsidR="00A35423" w:rsidRDefault="00A35423" w:rsidP="004C456B">
                            <w:pPr>
                              <w:pStyle w:val="Body"/>
                              <w:ind w:left="90"/>
                              <w:rPr>
                                <w:rFonts w:asciiTheme="minorHAnsi" w:hAnsiTheme="minorHAnsi"/>
                                <w:color w:val="000000" w:themeColor="text1"/>
                                <w:sz w:val="28"/>
                                <w:szCs w:val="28"/>
                              </w:rPr>
                            </w:pPr>
                          </w:p>
                          <w:p w14:paraId="06017ED1" w14:textId="77777777" w:rsidR="008C1A85" w:rsidRDefault="008C1A85" w:rsidP="001B41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A797" id="Rectangle 5" o:spid="_x0000_s1027" alt="&quot;&quot;" style="position:absolute;left:0;text-align:left;margin-left:-33.8pt;margin-top:26.15pt;width:562.8pt;height:73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" fillcolor="#ecead9" stroked="f">
                <o:lock v:ext="edit" aspectratio="t"/>
                <v:textbox>
                  <w:txbxContent>
                    <w:p w14:paraId="1E997805" w14:textId="4DDE0AE2" w:rsidR="001B41B2" w:rsidRDefault="001B41B2" w:rsidP="001B41B2">
                      <w:pPr>
                        <w:jc w:val="center"/>
                      </w:pPr>
                    </w:p>
                    <w:p w14:paraId="2DFB3519" w14:textId="77777777" w:rsidR="005C0F2C" w:rsidRPr="00327F2D" w:rsidRDefault="005C0F2C" w:rsidP="00683736">
                      <w:pPr>
                        <w:pStyle w:val="Body"/>
                        <w:rPr>
                          <w:rFonts w:ascii="Georgia" w:hAnsi="Georgia"/>
                          <w:b/>
                          <w:bCs/>
                          <w:color w:val="000000" w:themeColor="text1"/>
                          <w:sz w:val="28"/>
                          <w:szCs w:val="28"/>
                        </w:rPr>
                      </w:pPr>
                    </w:p>
                    <w:p w14:paraId="4BD8AD6E"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In the Christmas story from the Gospel of Luke, Mary gives birth to Jesus in a manger, a location which has frequently been interpreted to be a barn or even a feeding trough for animals. Mary and Joseph find it necessary to be in that manger because, as Luke says, “there was no place for them in the inn.”</w:t>
                      </w:r>
                    </w:p>
                    <w:p w14:paraId="528243C7" w14:textId="77777777" w:rsidR="002F5367" w:rsidRPr="00AE71E1" w:rsidRDefault="002F5367" w:rsidP="002F5367">
                      <w:pPr>
                        <w:pStyle w:val="Body"/>
                        <w:rPr>
                          <w:rFonts w:asciiTheme="minorHAnsi" w:hAnsiTheme="minorHAnsi"/>
                          <w:b/>
                          <w:bCs/>
                          <w:color w:val="31521B" w:themeColor="accent2" w:themeShade="80"/>
                          <w:sz w:val="27"/>
                          <w:szCs w:val="27"/>
                        </w:rPr>
                      </w:pPr>
                    </w:p>
                    <w:p w14:paraId="6A6F1BEE" w14:textId="61165F95"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 xml:space="preserve">What would’ve happened, though, if the innkeeper - the presumed owner of the manger - had told Mary and Joseph they couldn’t stay </w:t>
                      </w:r>
                      <w:r w:rsidRPr="00AE71E1">
                        <w:rPr>
                          <w:rFonts w:asciiTheme="minorHAnsi" w:hAnsiTheme="minorHAnsi"/>
                          <w:b/>
                          <w:bCs/>
                          <w:i/>
                          <w:iCs/>
                          <w:color w:val="31521B" w:themeColor="accent2" w:themeShade="80"/>
                          <w:sz w:val="27"/>
                          <w:szCs w:val="27"/>
                        </w:rPr>
                        <w:t>there</w:t>
                      </w:r>
                      <w:r w:rsidRPr="00AE71E1">
                        <w:rPr>
                          <w:rFonts w:asciiTheme="minorHAnsi" w:hAnsiTheme="minorHAnsi"/>
                          <w:b/>
                          <w:bCs/>
                          <w:color w:val="31521B" w:themeColor="accent2" w:themeShade="80"/>
                          <w:sz w:val="27"/>
                          <w:szCs w:val="27"/>
                        </w:rPr>
                        <w:t xml:space="preserve"> either? What if the innkeeper had turned them completely away in their time of need? Those hypothetical questions formed in my mind as I was reading what to me was a rather disturbing article concerning a development related to church architecture.</w:t>
                      </w:r>
                    </w:p>
                    <w:p w14:paraId="438F7637" w14:textId="77777777" w:rsidR="002F5367" w:rsidRPr="00AE71E1" w:rsidRDefault="002F5367" w:rsidP="002F5367">
                      <w:pPr>
                        <w:pStyle w:val="Body"/>
                        <w:rPr>
                          <w:rFonts w:asciiTheme="minorHAnsi" w:hAnsiTheme="minorHAnsi"/>
                          <w:b/>
                          <w:bCs/>
                          <w:color w:val="31521B" w:themeColor="accent2" w:themeShade="80"/>
                          <w:sz w:val="27"/>
                          <w:szCs w:val="27"/>
                        </w:rPr>
                      </w:pPr>
                    </w:p>
                    <w:p w14:paraId="71B70660" w14:textId="635764D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 xml:space="preserve">It seems that over the past few years there has been a growing trend among some churches, mostly in affluent and suburban areas, to hire architects whose task is to come up with ways that will actually turn people away. Not </w:t>
                      </w:r>
                      <w:r w:rsidRPr="00AE71E1">
                        <w:rPr>
                          <w:rFonts w:asciiTheme="minorHAnsi" w:hAnsiTheme="minorHAnsi"/>
                          <w:b/>
                          <w:bCs/>
                          <w:i/>
                          <w:iCs/>
                          <w:color w:val="31521B" w:themeColor="accent2" w:themeShade="80"/>
                          <w:sz w:val="27"/>
                          <w:szCs w:val="27"/>
                        </w:rPr>
                        <w:t>all</w:t>
                      </w:r>
                      <w:r w:rsidRPr="00AE71E1">
                        <w:rPr>
                          <w:rFonts w:asciiTheme="minorHAnsi" w:hAnsiTheme="minorHAnsi"/>
                          <w:b/>
                          <w:bCs/>
                          <w:color w:val="31521B" w:themeColor="accent2" w:themeShade="80"/>
                          <w:sz w:val="27"/>
                          <w:szCs w:val="27"/>
                        </w:rPr>
                        <w:t xml:space="preserve"> people, of course. Just the “</w:t>
                      </w:r>
                      <w:r w:rsidRPr="00AE71E1">
                        <w:rPr>
                          <w:rFonts w:asciiTheme="minorHAnsi" w:hAnsiTheme="minorHAnsi"/>
                          <w:b/>
                          <w:bCs/>
                          <w:i/>
                          <w:iCs/>
                          <w:color w:val="31521B" w:themeColor="accent2" w:themeShade="80"/>
                          <w:sz w:val="27"/>
                          <w:szCs w:val="27"/>
                        </w:rPr>
                        <w:t>undesirable”</w:t>
                      </w:r>
                      <w:r w:rsidRPr="00AE71E1">
                        <w:rPr>
                          <w:rFonts w:asciiTheme="minorHAnsi" w:hAnsiTheme="minorHAnsi"/>
                          <w:b/>
                          <w:bCs/>
                          <w:color w:val="31521B" w:themeColor="accent2" w:themeShade="80"/>
                          <w:sz w:val="27"/>
                          <w:szCs w:val="27"/>
                        </w:rPr>
                        <w:t xml:space="preserve"> ones. It seems that there are churches in this country which are purposely designing their grounds so that people who are poor or homeless will be discouraged from coming around. In some instances, this has meant installing a gated security system. In others, the solution has been to remove benches or other potentially </w:t>
                      </w:r>
                      <w:r w:rsidRPr="00AE71E1">
                        <w:rPr>
                          <w:rFonts w:asciiTheme="minorHAnsi" w:hAnsiTheme="minorHAnsi"/>
                          <w:b/>
                          <w:bCs/>
                          <w:i/>
                          <w:iCs/>
                          <w:color w:val="31521B" w:themeColor="accent2" w:themeShade="80"/>
                          <w:sz w:val="27"/>
                          <w:szCs w:val="27"/>
                        </w:rPr>
                        <w:t>inviting</w:t>
                      </w:r>
                      <w:r w:rsidRPr="00AE71E1">
                        <w:rPr>
                          <w:rFonts w:asciiTheme="minorHAnsi" w:hAnsiTheme="minorHAnsi"/>
                          <w:b/>
                          <w:bCs/>
                          <w:color w:val="31521B" w:themeColor="accent2" w:themeShade="80"/>
                          <w:sz w:val="27"/>
                          <w:szCs w:val="27"/>
                        </w:rPr>
                        <w:t xml:space="preserve"> areas that those people might consider using as a place to rest.</w:t>
                      </w:r>
                    </w:p>
                    <w:p w14:paraId="157C8E62" w14:textId="77777777" w:rsidR="002F5367" w:rsidRPr="00AE71E1" w:rsidRDefault="002F5367" w:rsidP="002F5367">
                      <w:pPr>
                        <w:pStyle w:val="Body"/>
                        <w:rPr>
                          <w:rFonts w:asciiTheme="minorHAnsi" w:hAnsiTheme="minorHAnsi"/>
                          <w:b/>
                          <w:bCs/>
                          <w:color w:val="31521B" w:themeColor="accent2" w:themeShade="80"/>
                          <w:sz w:val="27"/>
                          <w:szCs w:val="27"/>
                        </w:rPr>
                      </w:pPr>
                    </w:p>
                    <w:p w14:paraId="666F02AB" w14:textId="3AC6002B" w:rsidR="002F5367" w:rsidRPr="00AE71E1" w:rsidRDefault="009B6055" w:rsidP="002F5367">
                      <w:pPr>
                        <w:pStyle w:val="Body"/>
                        <w:rPr>
                          <w:rFonts w:asciiTheme="minorHAnsi" w:hAnsiTheme="minorHAnsi"/>
                          <w:b/>
                          <w:bCs/>
                          <w:color w:val="31521B" w:themeColor="accent2" w:themeShade="80"/>
                          <w:sz w:val="27"/>
                          <w:szCs w:val="27"/>
                        </w:rPr>
                      </w:pPr>
                      <w:r>
                        <w:rPr>
                          <w:rFonts w:asciiTheme="minorHAnsi" w:hAnsiTheme="minorHAnsi"/>
                          <w:b/>
                          <w:bCs/>
                          <w:color w:val="31521B" w:themeColor="accent2" w:themeShade="80"/>
                          <w:sz w:val="27"/>
                          <w:szCs w:val="27"/>
                        </w:rPr>
                        <w:t>While safety and security concerns always merit attention, i</w:t>
                      </w:r>
                      <w:r w:rsidR="002F5367" w:rsidRPr="00AE71E1">
                        <w:rPr>
                          <w:rFonts w:asciiTheme="minorHAnsi" w:hAnsiTheme="minorHAnsi"/>
                          <w:b/>
                          <w:bCs/>
                          <w:color w:val="31521B" w:themeColor="accent2" w:themeShade="80"/>
                          <w:sz w:val="27"/>
                          <w:szCs w:val="27"/>
                        </w:rPr>
                        <w:t xml:space="preserve">s it just me, or </w:t>
                      </w:r>
                      <w:r>
                        <w:rPr>
                          <w:rFonts w:asciiTheme="minorHAnsi" w:hAnsiTheme="minorHAnsi"/>
                          <w:b/>
                          <w:bCs/>
                          <w:color w:val="31521B" w:themeColor="accent2" w:themeShade="80"/>
                          <w:sz w:val="27"/>
                          <w:szCs w:val="27"/>
                        </w:rPr>
                        <w:t>does</w:t>
                      </w:r>
                      <w:r w:rsidR="002F5367" w:rsidRPr="00AE71E1">
                        <w:rPr>
                          <w:rFonts w:asciiTheme="minorHAnsi" w:hAnsiTheme="minorHAnsi"/>
                          <w:b/>
                          <w:bCs/>
                          <w:color w:val="31521B" w:themeColor="accent2" w:themeShade="80"/>
                          <w:sz w:val="27"/>
                          <w:szCs w:val="27"/>
                        </w:rPr>
                        <w:t xml:space="preserve"> there </w:t>
                      </w:r>
                      <w:r>
                        <w:rPr>
                          <w:rFonts w:asciiTheme="minorHAnsi" w:hAnsiTheme="minorHAnsi"/>
                          <w:b/>
                          <w:bCs/>
                          <w:color w:val="31521B" w:themeColor="accent2" w:themeShade="80"/>
                          <w:sz w:val="27"/>
                          <w:szCs w:val="27"/>
                        </w:rPr>
                        <w:t xml:space="preserve">seem </w:t>
                      </w:r>
                      <w:r w:rsidR="008E54B9">
                        <w:rPr>
                          <w:rFonts w:asciiTheme="minorHAnsi" w:hAnsiTheme="minorHAnsi"/>
                          <w:b/>
                          <w:bCs/>
                          <w:color w:val="31521B" w:themeColor="accent2" w:themeShade="80"/>
                          <w:sz w:val="27"/>
                          <w:szCs w:val="27"/>
                        </w:rPr>
                        <w:t xml:space="preserve">be </w:t>
                      </w:r>
                      <w:r w:rsidR="002F5367" w:rsidRPr="00AE71E1">
                        <w:rPr>
                          <w:rFonts w:asciiTheme="minorHAnsi" w:hAnsiTheme="minorHAnsi"/>
                          <w:b/>
                          <w:bCs/>
                          <w:color w:val="31521B" w:themeColor="accent2" w:themeShade="80"/>
                          <w:sz w:val="27"/>
                          <w:szCs w:val="27"/>
                        </w:rPr>
                        <w:t>something more than a little bit “</w:t>
                      </w:r>
                      <w:r w:rsidR="002F5367" w:rsidRPr="00AE71E1">
                        <w:rPr>
                          <w:rFonts w:asciiTheme="minorHAnsi" w:hAnsiTheme="minorHAnsi"/>
                          <w:b/>
                          <w:bCs/>
                          <w:i/>
                          <w:iCs/>
                          <w:color w:val="31521B" w:themeColor="accent2" w:themeShade="80"/>
                          <w:sz w:val="27"/>
                          <w:szCs w:val="27"/>
                        </w:rPr>
                        <w:t>off”</w:t>
                      </w:r>
                      <w:r w:rsidR="002F5367" w:rsidRPr="00AE71E1">
                        <w:rPr>
                          <w:rFonts w:asciiTheme="minorHAnsi" w:hAnsiTheme="minorHAnsi"/>
                          <w:b/>
                          <w:bCs/>
                          <w:color w:val="31521B" w:themeColor="accent2" w:themeShade="80"/>
                          <w:sz w:val="27"/>
                          <w:szCs w:val="27"/>
                        </w:rPr>
                        <w:t xml:space="preserve"> about this? Doesn’t it seem as if churches should be the </w:t>
                      </w:r>
                      <w:r w:rsidR="002F5367" w:rsidRPr="00AE71E1">
                        <w:rPr>
                          <w:rFonts w:asciiTheme="minorHAnsi" w:hAnsiTheme="minorHAnsi"/>
                          <w:b/>
                          <w:bCs/>
                          <w:i/>
                          <w:iCs/>
                          <w:color w:val="31521B" w:themeColor="accent2" w:themeShade="80"/>
                          <w:sz w:val="27"/>
                          <w:szCs w:val="27"/>
                        </w:rPr>
                        <w:t>last</w:t>
                      </w:r>
                      <w:r w:rsidR="002F5367" w:rsidRPr="00AE71E1">
                        <w:rPr>
                          <w:rFonts w:asciiTheme="minorHAnsi" w:hAnsiTheme="minorHAnsi"/>
                          <w:b/>
                          <w:bCs/>
                          <w:color w:val="31521B" w:themeColor="accent2" w:themeShade="80"/>
                          <w:sz w:val="27"/>
                          <w:szCs w:val="27"/>
                        </w:rPr>
                        <w:t xml:space="preserve"> place doing this kind of thing, especially considering that the One whose birth we will celebrate this month, and who we claim to be followers of</w:t>
                      </w:r>
                      <w:r w:rsidR="008E54B9">
                        <w:rPr>
                          <w:rFonts w:asciiTheme="minorHAnsi" w:hAnsiTheme="minorHAnsi"/>
                          <w:b/>
                          <w:bCs/>
                          <w:color w:val="31521B" w:themeColor="accent2" w:themeShade="80"/>
                          <w:sz w:val="27"/>
                          <w:szCs w:val="27"/>
                        </w:rPr>
                        <w:t>,</w:t>
                      </w:r>
                      <w:r w:rsidR="002F5367" w:rsidRPr="00AE71E1">
                        <w:rPr>
                          <w:rFonts w:asciiTheme="minorHAnsi" w:hAnsiTheme="minorHAnsi"/>
                          <w:b/>
                          <w:bCs/>
                          <w:color w:val="31521B" w:themeColor="accent2" w:themeShade="80"/>
                          <w:sz w:val="27"/>
                          <w:szCs w:val="27"/>
                        </w:rPr>
                        <w:t xml:space="preserve"> was in many ways an “</w:t>
                      </w:r>
                      <w:r w:rsidR="002F5367" w:rsidRPr="00AE71E1">
                        <w:rPr>
                          <w:rFonts w:asciiTheme="minorHAnsi" w:hAnsiTheme="minorHAnsi"/>
                          <w:b/>
                          <w:bCs/>
                          <w:i/>
                          <w:iCs/>
                          <w:color w:val="31521B" w:themeColor="accent2" w:themeShade="80"/>
                          <w:sz w:val="27"/>
                          <w:szCs w:val="27"/>
                        </w:rPr>
                        <w:t>undesirable”</w:t>
                      </w:r>
                      <w:r w:rsidR="002F5367" w:rsidRPr="00AE71E1">
                        <w:rPr>
                          <w:rFonts w:asciiTheme="minorHAnsi" w:hAnsiTheme="minorHAnsi"/>
                          <w:b/>
                          <w:bCs/>
                          <w:color w:val="31521B" w:themeColor="accent2" w:themeShade="80"/>
                          <w:sz w:val="27"/>
                          <w:szCs w:val="27"/>
                        </w:rPr>
                        <w:t>? After all, He was born to a poor, unwed mother, wandered about with no home of his own, was  constantly challenging the wealthy and powerful, and was seen by the government as a criminal deserving of capital punishment.</w:t>
                      </w:r>
                    </w:p>
                    <w:p w14:paraId="4BC63562" w14:textId="77777777" w:rsidR="002F5367" w:rsidRPr="00AE71E1" w:rsidRDefault="002F5367" w:rsidP="002F5367">
                      <w:pPr>
                        <w:pStyle w:val="Body"/>
                        <w:rPr>
                          <w:rFonts w:asciiTheme="minorHAnsi" w:hAnsiTheme="minorHAnsi"/>
                          <w:b/>
                          <w:bCs/>
                          <w:color w:val="31521B" w:themeColor="accent2" w:themeShade="80"/>
                          <w:sz w:val="27"/>
                          <w:szCs w:val="27"/>
                        </w:rPr>
                      </w:pPr>
                    </w:p>
                    <w:p w14:paraId="0DFAD396"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 xml:space="preserve">What would’ve happened if the innkeeper had turned Mary and Joseph away completely? As we journey together through Advent and beyond, may we keep in mind these words from </w:t>
                      </w:r>
                      <w:r w:rsidRPr="00AE71E1">
                        <w:rPr>
                          <w:rFonts w:asciiTheme="minorHAnsi" w:hAnsiTheme="minorHAnsi"/>
                          <w:b/>
                          <w:bCs/>
                          <w:i/>
                          <w:iCs/>
                          <w:color w:val="31521B" w:themeColor="accent2" w:themeShade="80"/>
                          <w:sz w:val="27"/>
                          <w:szCs w:val="27"/>
                        </w:rPr>
                        <w:t>Hebrews 13:2;</w:t>
                      </w:r>
                    </w:p>
                    <w:p w14:paraId="6A93D2F1" w14:textId="77777777" w:rsidR="002F5367" w:rsidRPr="00AE71E1" w:rsidRDefault="002F5367" w:rsidP="002F5367">
                      <w:pPr>
                        <w:pStyle w:val="Body"/>
                        <w:rPr>
                          <w:rFonts w:asciiTheme="minorHAnsi" w:hAnsiTheme="minorHAnsi"/>
                          <w:b/>
                          <w:bCs/>
                          <w:color w:val="31521B" w:themeColor="accent2" w:themeShade="80"/>
                          <w:sz w:val="27"/>
                          <w:szCs w:val="27"/>
                        </w:rPr>
                      </w:pPr>
                    </w:p>
                    <w:p w14:paraId="44106342" w14:textId="77777777" w:rsidR="002F5367" w:rsidRPr="00AE71E1" w:rsidRDefault="002F5367" w:rsidP="002F5367">
                      <w:pPr>
                        <w:pStyle w:val="Body"/>
                        <w:rPr>
                          <w:rFonts w:asciiTheme="minorHAnsi" w:hAnsiTheme="minorHAnsi"/>
                          <w:b/>
                          <w:bCs/>
                          <w:i/>
                          <w:iCs/>
                          <w:color w:val="31521B" w:themeColor="accent2" w:themeShade="80"/>
                          <w:sz w:val="27"/>
                          <w:szCs w:val="27"/>
                        </w:rPr>
                      </w:pPr>
                      <w:r w:rsidRPr="00AE71E1">
                        <w:rPr>
                          <w:rFonts w:asciiTheme="minorHAnsi" w:hAnsiTheme="minorHAnsi"/>
                          <w:b/>
                          <w:bCs/>
                          <w:i/>
                          <w:iCs/>
                          <w:color w:val="31521B" w:themeColor="accent2" w:themeShade="80"/>
                          <w:sz w:val="27"/>
                          <w:szCs w:val="27"/>
                        </w:rPr>
                        <w:t>“Do not neglect to show hospitality to strangers, for by doing that some have entertained angels without knowing it.”</w:t>
                      </w:r>
                    </w:p>
                    <w:p w14:paraId="6507F597" w14:textId="77777777" w:rsidR="000F07DB" w:rsidRDefault="000F07DB" w:rsidP="002F5367">
                      <w:pPr>
                        <w:pStyle w:val="Body"/>
                        <w:rPr>
                          <w:rFonts w:asciiTheme="minorHAnsi" w:hAnsiTheme="minorHAnsi"/>
                          <w:b/>
                          <w:bCs/>
                          <w:color w:val="31521B" w:themeColor="accent2" w:themeShade="80"/>
                          <w:sz w:val="27"/>
                          <w:szCs w:val="27"/>
                        </w:rPr>
                      </w:pPr>
                    </w:p>
                    <w:p w14:paraId="3D8E5C10" w14:textId="77777777" w:rsidR="000F07DB" w:rsidRDefault="000F07DB" w:rsidP="002F5367">
                      <w:pPr>
                        <w:pStyle w:val="Body"/>
                        <w:rPr>
                          <w:rFonts w:asciiTheme="minorHAnsi" w:hAnsiTheme="minorHAnsi"/>
                          <w:b/>
                          <w:bCs/>
                          <w:color w:val="31521B" w:themeColor="accent2" w:themeShade="80"/>
                          <w:sz w:val="27"/>
                          <w:szCs w:val="27"/>
                        </w:rPr>
                      </w:pPr>
                    </w:p>
                    <w:p w14:paraId="45BE3E34" w14:textId="7D65983D"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Advent and Christmas Blessings,</w:t>
                      </w:r>
                    </w:p>
                    <w:p w14:paraId="2E653020"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Mark</w:t>
                      </w:r>
                    </w:p>
                    <w:p w14:paraId="7AF4104A"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Rev. Dr. Mark Boyea</w:t>
                      </w:r>
                    </w:p>
                    <w:p w14:paraId="0021F0D4" w14:textId="77777777" w:rsidR="002F5367" w:rsidRPr="00AE71E1" w:rsidRDefault="002F5367" w:rsidP="002F5367">
                      <w:pPr>
                        <w:pStyle w:val="Body"/>
                        <w:rPr>
                          <w:rFonts w:asciiTheme="minorHAnsi" w:hAnsiTheme="minorHAnsi"/>
                          <w:b/>
                          <w:bCs/>
                          <w:color w:val="31521B" w:themeColor="accent2" w:themeShade="80"/>
                          <w:sz w:val="27"/>
                          <w:szCs w:val="27"/>
                        </w:rPr>
                      </w:pPr>
                      <w:r w:rsidRPr="00AE71E1">
                        <w:rPr>
                          <w:rFonts w:asciiTheme="minorHAnsi" w:hAnsiTheme="minorHAnsi"/>
                          <w:b/>
                          <w:bCs/>
                          <w:color w:val="31521B" w:themeColor="accent2" w:themeShade="80"/>
                          <w:sz w:val="27"/>
                          <w:szCs w:val="27"/>
                        </w:rPr>
                        <w:t>Senior Minister</w:t>
                      </w:r>
                    </w:p>
                    <w:p w14:paraId="21391A5E" w14:textId="77777777" w:rsidR="00327F2D" w:rsidRPr="002B6685" w:rsidRDefault="00327F2D" w:rsidP="00327F2D">
                      <w:pPr>
                        <w:pStyle w:val="Body"/>
                        <w:ind w:left="180"/>
                        <w:rPr>
                          <w:rFonts w:asciiTheme="minorHAnsi" w:hAnsiTheme="minorHAnsi"/>
                          <w:b/>
                          <w:bCs/>
                          <w:color w:val="000000" w:themeColor="text1"/>
                          <w:sz w:val="28"/>
                          <w:szCs w:val="28"/>
                        </w:rPr>
                      </w:pPr>
                    </w:p>
                    <w:p w14:paraId="1332E9FD" w14:textId="77777777" w:rsidR="00327F2D" w:rsidRPr="00327F2D" w:rsidRDefault="00327F2D" w:rsidP="00327F2D">
                      <w:pPr>
                        <w:pStyle w:val="Body"/>
                        <w:rPr>
                          <w:rFonts w:ascii="Century Gothic" w:hAnsi="Century Gothic"/>
                          <w:b/>
                          <w:bCs/>
                          <w:color w:val="000000" w:themeColor="text1"/>
                          <w:sz w:val="28"/>
                          <w:szCs w:val="28"/>
                        </w:rPr>
                      </w:pPr>
                    </w:p>
                    <w:p w14:paraId="7DA73822" w14:textId="77777777" w:rsidR="005C0F2C" w:rsidRDefault="005C0F2C" w:rsidP="00683736">
                      <w:pPr>
                        <w:pStyle w:val="Body"/>
                        <w:rPr>
                          <w:rFonts w:ascii="Georgia" w:hAnsi="Georgia"/>
                          <w:b/>
                          <w:bCs/>
                          <w:color w:val="000000" w:themeColor="text1"/>
                          <w:sz w:val="24"/>
                          <w:szCs w:val="24"/>
                        </w:rPr>
                      </w:pPr>
                    </w:p>
                    <w:p w14:paraId="4E36093F" w14:textId="77777777" w:rsidR="00C342B4" w:rsidRDefault="00C342B4" w:rsidP="00683736">
                      <w:pPr>
                        <w:pStyle w:val="Body"/>
                        <w:rPr>
                          <w:rFonts w:ascii="Georgia" w:hAnsi="Georgia"/>
                          <w:b/>
                          <w:bCs/>
                          <w:color w:val="000000" w:themeColor="text1"/>
                          <w:sz w:val="24"/>
                          <w:szCs w:val="24"/>
                        </w:rPr>
                      </w:pPr>
                    </w:p>
                    <w:p w14:paraId="0D43708B" w14:textId="77777777" w:rsidR="000422D6" w:rsidRDefault="000422D6" w:rsidP="004C456B">
                      <w:pPr>
                        <w:pStyle w:val="Body"/>
                        <w:ind w:left="90"/>
                        <w:rPr>
                          <w:rFonts w:asciiTheme="minorHAnsi" w:hAnsiTheme="minorHAnsi"/>
                          <w:color w:val="000000" w:themeColor="text1"/>
                          <w:sz w:val="28"/>
                          <w:szCs w:val="28"/>
                        </w:rPr>
                      </w:pPr>
                    </w:p>
                    <w:p w14:paraId="4495493D" w14:textId="77777777" w:rsidR="00A35423" w:rsidRDefault="00A35423" w:rsidP="004C456B">
                      <w:pPr>
                        <w:pStyle w:val="Body"/>
                        <w:ind w:left="90"/>
                        <w:rPr>
                          <w:rFonts w:asciiTheme="minorHAnsi" w:hAnsiTheme="minorHAnsi"/>
                          <w:color w:val="000000" w:themeColor="text1"/>
                          <w:sz w:val="28"/>
                          <w:szCs w:val="28"/>
                        </w:rPr>
                      </w:pPr>
                    </w:p>
                    <w:p w14:paraId="3C01D25F" w14:textId="77777777" w:rsidR="00A35423" w:rsidRDefault="00A35423" w:rsidP="004C456B">
                      <w:pPr>
                        <w:pStyle w:val="Body"/>
                        <w:ind w:left="90"/>
                        <w:rPr>
                          <w:rFonts w:asciiTheme="minorHAnsi" w:hAnsiTheme="minorHAnsi"/>
                          <w:color w:val="000000" w:themeColor="text1"/>
                          <w:sz w:val="28"/>
                          <w:szCs w:val="28"/>
                        </w:rPr>
                      </w:pPr>
                    </w:p>
                    <w:p w14:paraId="1CEF4B65" w14:textId="77777777" w:rsidR="00A35423" w:rsidRDefault="00A35423" w:rsidP="004C456B">
                      <w:pPr>
                        <w:pStyle w:val="Body"/>
                        <w:ind w:left="90"/>
                        <w:rPr>
                          <w:rFonts w:asciiTheme="minorHAnsi" w:hAnsiTheme="minorHAnsi"/>
                          <w:color w:val="000000" w:themeColor="text1"/>
                          <w:sz w:val="28"/>
                          <w:szCs w:val="28"/>
                        </w:rPr>
                      </w:pPr>
                    </w:p>
                    <w:p w14:paraId="702EA205" w14:textId="77777777" w:rsidR="00A35423" w:rsidRDefault="00A35423" w:rsidP="004C456B">
                      <w:pPr>
                        <w:pStyle w:val="Body"/>
                        <w:ind w:left="90"/>
                        <w:rPr>
                          <w:rFonts w:asciiTheme="minorHAnsi" w:hAnsiTheme="minorHAnsi"/>
                          <w:color w:val="000000" w:themeColor="text1"/>
                          <w:sz w:val="28"/>
                          <w:szCs w:val="28"/>
                        </w:rPr>
                      </w:pPr>
                    </w:p>
                    <w:p w14:paraId="57034352" w14:textId="77777777" w:rsidR="00A35423" w:rsidRDefault="00A35423" w:rsidP="004C456B">
                      <w:pPr>
                        <w:pStyle w:val="Body"/>
                        <w:ind w:left="90"/>
                        <w:rPr>
                          <w:rFonts w:asciiTheme="minorHAnsi" w:hAnsiTheme="minorHAnsi"/>
                          <w:color w:val="000000" w:themeColor="text1"/>
                          <w:sz w:val="28"/>
                          <w:szCs w:val="28"/>
                        </w:rPr>
                      </w:pPr>
                    </w:p>
                    <w:p w14:paraId="695937CD" w14:textId="77777777" w:rsidR="00A35423" w:rsidRDefault="00A35423" w:rsidP="004C456B">
                      <w:pPr>
                        <w:pStyle w:val="Body"/>
                        <w:ind w:left="90"/>
                        <w:rPr>
                          <w:rFonts w:asciiTheme="minorHAnsi" w:hAnsiTheme="minorHAnsi"/>
                          <w:color w:val="000000" w:themeColor="text1"/>
                          <w:sz w:val="28"/>
                          <w:szCs w:val="28"/>
                        </w:rPr>
                      </w:pPr>
                    </w:p>
                    <w:p w14:paraId="1011DE4C" w14:textId="77777777" w:rsidR="00A35423" w:rsidRDefault="00A35423" w:rsidP="004C456B">
                      <w:pPr>
                        <w:pStyle w:val="Body"/>
                        <w:ind w:left="90"/>
                        <w:rPr>
                          <w:rFonts w:asciiTheme="minorHAnsi" w:hAnsiTheme="minorHAnsi"/>
                          <w:color w:val="000000" w:themeColor="text1"/>
                          <w:sz w:val="28"/>
                          <w:szCs w:val="28"/>
                        </w:rPr>
                      </w:pPr>
                    </w:p>
                    <w:p w14:paraId="77FF5CF6" w14:textId="77777777" w:rsidR="00A35423" w:rsidRDefault="00A35423" w:rsidP="004C456B">
                      <w:pPr>
                        <w:pStyle w:val="Body"/>
                        <w:ind w:left="90"/>
                        <w:rPr>
                          <w:rFonts w:asciiTheme="minorHAnsi" w:hAnsiTheme="minorHAnsi"/>
                          <w:color w:val="000000" w:themeColor="text1"/>
                          <w:sz w:val="28"/>
                          <w:szCs w:val="28"/>
                        </w:rPr>
                      </w:pPr>
                    </w:p>
                    <w:p w14:paraId="45149C3D" w14:textId="77777777" w:rsidR="00A35423" w:rsidRDefault="00A35423" w:rsidP="004C456B">
                      <w:pPr>
                        <w:pStyle w:val="Body"/>
                        <w:ind w:left="90"/>
                        <w:rPr>
                          <w:rFonts w:asciiTheme="minorHAnsi" w:hAnsiTheme="minorHAnsi"/>
                          <w:color w:val="000000" w:themeColor="text1"/>
                          <w:sz w:val="28"/>
                          <w:szCs w:val="28"/>
                        </w:rPr>
                      </w:pPr>
                    </w:p>
                    <w:p w14:paraId="0CA5C45C" w14:textId="77777777" w:rsidR="00A35423" w:rsidRDefault="00A35423" w:rsidP="004C456B">
                      <w:pPr>
                        <w:pStyle w:val="Body"/>
                        <w:ind w:left="90"/>
                        <w:rPr>
                          <w:rFonts w:asciiTheme="minorHAnsi" w:hAnsiTheme="minorHAnsi"/>
                          <w:color w:val="000000" w:themeColor="text1"/>
                          <w:sz w:val="28"/>
                          <w:szCs w:val="28"/>
                        </w:rPr>
                      </w:pPr>
                    </w:p>
                    <w:p w14:paraId="6D2E2371" w14:textId="77777777" w:rsidR="00A35423" w:rsidRDefault="00A35423" w:rsidP="004C456B">
                      <w:pPr>
                        <w:pStyle w:val="Body"/>
                        <w:ind w:left="90"/>
                        <w:rPr>
                          <w:rFonts w:asciiTheme="minorHAnsi" w:hAnsiTheme="minorHAnsi"/>
                          <w:color w:val="000000" w:themeColor="text1"/>
                          <w:sz w:val="28"/>
                          <w:szCs w:val="28"/>
                        </w:rPr>
                      </w:pPr>
                    </w:p>
                    <w:p w14:paraId="497BA039" w14:textId="77777777" w:rsidR="00A35423" w:rsidRDefault="00A35423" w:rsidP="004C456B">
                      <w:pPr>
                        <w:pStyle w:val="Body"/>
                        <w:ind w:left="90"/>
                        <w:rPr>
                          <w:rFonts w:asciiTheme="minorHAnsi" w:hAnsiTheme="minorHAnsi"/>
                          <w:color w:val="000000" w:themeColor="text1"/>
                          <w:sz w:val="28"/>
                          <w:szCs w:val="28"/>
                        </w:rPr>
                      </w:pPr>
                    </w:p>
                    <w:p w14:paraId="775CD01B" w14:textId="77777777" w:rsidR="00A35423" w:rsidRDefault="00A35423" w:rsidP="004C456B">
                      <w:pPr>
                        <w:pStyle w:val="Body"/>
                        <w:ind w:left="90"/>
                        <w:rPr>
                          <w:rFonts w:asciiTheme="minorHAnsi" w:hAnsiTheme="minorHAnsi"/>
                          <w:color w:val="000000" w:themeColor="text1"/>
                          <w:sz w:val="28"/>
                          <w:szCs w:val="28"/>
                        </w:rPr>
                      </w:pPr>
                    </w:p>
                    <w:p w14:paraId="61B2FC16" w14:textId="77777777" w:rsidR="00A35423" w:rsidRDefault="00A35423" w:rsidP="004C456B">
                      <w:pPr>
                        <w:pStyle w:val="Body"/>
                        <w:ind w:left="90"/>
                        <w:rPr>
                          <w:rFonts w:asciiTheme="minorHAnsi" w:hAnsiTheme="minorHAnsi"/>
                          <w:color w:val="000000" w:themeColor="text1"/>
                          <w:sz w:val="28"/>
                          <w:szCs w:val="28"/>
                        </w:rPr>
                      </w:pPr>
                    </w:p>
                    <w:p w14:paraId="69DE9BF0" w14:textId="77777777" w:rsidR="00EE0F24" w:rsidRDefault="00EE0F24" w:rsidP="004C456B">
                      <w:pPr>
                        <w:pStyle w:val="Body"/>
                        <w:ind w:left="90"/>
                        <w:rPr>
                          <w:rFonts w:asciiTheme="minorHAnsi" w:hAnsiTheme="minorHAnsi"/>
                          <w:color w:val="000000" w:themeColor="text1"/>
                          <w:sz w:val="28"/>
                          <w:szCs w:val="28"/>
                        </w:rPr>
                      </w:pPr>
                    </w:p>
                    <w:p w14:paraId="5B0E9B4C" w14:textId="77777777" w:rsidR="00EE0F24" w:rsidRDefault="00EE0F24" w:rsidP="004C456B">
                      <w:pPr>
                        <w:pStyle w:val="Body"/>
                        <w:ind w:left="90"/>
                        <w:rPr>
                          <w:rFonts w:asciiTheme="minorHAnsi" w:hAnsiTheme="minorHAnsi"/>
                          <w:color w:val="000000" w:themeColor="text1"/>
                          <w:sz w:val="28"/>
                          <w:szCs w:val="28"/>
                        </w:rPr>
                      </w:pPr>
                    </w:p>
                    <w:p w14:paraId="77C9EA7B" w14:textId="77777777" w:rsidR="00EE0F24" w:rsidRDefault="00EE0F24" w:rsidP="004C456B">
                      <w:pPr>
                        <w:pStyle w:val="Body"/>
                        <w:ind w:left="90"/>
                        <w:rPr>
                          <w:rFonts w:asciiTheme="minorHAnsi" w:hAnsiTheme="minorHAnsi"/>
                          <w:color w:val="000000" w:themeColor="text1"/>
                          <w:sz w:val="28"/>
                          <w:szCs w:val="28"/>
                        </w:rPr>
                      </w:pPr>
                    </w:p>
                    <w:p w14:paraId="5458504C" w14:textId="77777777" w:rsidR="00EE0F24" w:rsidRDefault="00EE0F24" w:rsidP="004C456B">
                      <w:pPr>
                        <w:pStyle w:val="Body"/>
                        <w:ind w:left="90"/>
                        <w:rPr>
                          <w:rFonts w:asciiTheme="minorHAnsi" w:hAnsiTheme="minorHAnsi"/>
                          <w:color w:val="000000" w:themeColor="text1"/>
                          <w:sz w:val="28"/>
                          <w:szCs w:val="28"/>
                        </w:rPr>
                      </w:pPr>
                    </w:p>
                    <w:p w14:paraId="2B88C21C" w14:textId="77777777" w:rsidR="00EE0F24" w:rsidRDefault="00EE0F24" w:rsidP="004C456B">
                      <w:pPr>
                        <w:pStyle w:val="Body"/>
                        <w:ind w:left="90"/>
                        <w:rPr>
                          <w:rFonts w:asciiTheme="minorHAnsi" w:hAnsiTheme="minorHAnsi"/>
                          <w:color w:val="000000" w:themeColor="text1"/>
                          <w:sz w:val="28"/>
                          <w:szCs w:val="28"/>
                        </w:rPr>
                      </w:pPr>
                    </w:p>
                    <w:p w14:paraId="5A7E9FD3" w14:textId="77777777" w:rsidR="00EE0F24" w:rsidRDefault="00EE0F24" w:rsidP="004C456B">
                      <w:pPr>
                        <w:pStyle w:val="Body"/>
                        <w:ind w:left="90"/>
                        <w:rPr>
                          <w:rFonts w:asciiTheme="minorHAnsi" w:hAnsiTheme="minorHAnsi"/>
                          <w:color w:val="000000" w:themeColor="text1"/>
                          <w:sz w:val="28"/>
                          <w:szCs w:val="28"/>
                        </w:rPr>
                      </w:pPr>
                    </w:p>
                    <w:p w14:paraId="3CF68D2E" w14:textId="77777777" w:rsidR="00EE0F24" w:rsidRDefault="00EE0F24" w:rsidP="004C456B">
                      <w:pPr>
                        <w:pStyle w:val="Body"/>
                        <w:ind w:left="90"/>
                        <w:rPr>
                          <w:rFonts w:asciiTheme="minorHAnsi" w:hAnsiTheme="minorHAnsi"/>
                          <w:color w:val="000000" w:themeColor="text1"/>
                          <w:sz w:val="28"/>
                          <w:szCs w:val="28"/>
                        </w:rPr>
                      </w:pPr>
                    </w:p>
                    <w:p w14:paraId="75A2D43A" w14:textId="77777777" w:rsidR="00EE0F24" w:rsidRDefault="00EE0F24" w:rsidP="004C456B">
                      <w:pPr>
                        <w:pStyle w:val="Body"/>
                        <w:ind w:left="90"/>
                        <w:rPr>
                          <w:rFonts w:asciiTheme="minorHAnsi" w:hAnsiTheme="minorHAnsi"/>
                          <w:color w:val="000000" w:themeColor="text1"/>
                          <w:sz w:val="28"/>
                          <w:szCs w:val="28"/>
                        </w:rPr>
                      </w:pPr>
                    </w:p>
                    <w:p w14:paraId="6B0DDF6B" w14:textId="77777777" w:rsidR="00EE0F24" w:rsidRDefault="00EE0F24" w:rsidP="004C456B">
                      <w:pPr>
                        <w:pStyle w:val="Body"/>
                        <w:ind w:left="90"/>
                        <w:rPr>
                          <w:rFonts w:asciiTheme="minorHAnsi" w:hAnsiTheme="minorHAnsi"/>
                          <w:color w:val="000000" w:themeColor="text1"/>
                          <w:sz w:val="28"/>
                          <w:szCs w:val="28"/>
                        </w:rPr>
                      </w:pPr>
                    </w:p>
                    <w:p w14:paraId="6B79F733" w14:textId="77777777" w:rsidR="00EE0F24" w:rsidRDefault="00EE0F24" w:rsidP="004C456B">
                      <w:pPr>
                        <w:pStyle w:val="Body"/>
                        <w:ind w:left="90"/>
                        <w:rPr>
                          <w:rFonts w:asciiTheme="minorHAnsi" w:hAnsiTheme="minorHAnsi"/>
                          <w:color w:val="000000" w:themeColor="text1"/>
                          <w:sz w:val="28"/>
                          <w:szCs w:val="28"/>
                        </w:rPr>
                      </w:pPr>
                    </w:p>
                    <w:p w14:paraId="379A4C11" w14:textId="77777777" w:rsidR="00EE0F24" w:rsidRDefault="00EE0F24" w:rsidP="004C456B">
                      <w:pPr>
                        <w:pStyle w:val="Body"/>
                        <w:ind w:left="90"/>
                        <w:rPr>
                          <w:rFonts w:asciiTheme="minorHAnsi" w:hAnsiTheme="minorHAnsi"/>
                          <w:color w:val="000000" w:themeColor="text1"/>
                          <w:sz w:val="28"/>
                          <w:szCs w:val="28"/>
                        </w:rPr>
                      </w:pPr>
                    </w:p>
                    <w:p w14:paraId="7C1CE6E0" w14:textId="77777777" w:rsidR="00EE0F24" w:rsidRDefault="00EE0F24" w:rsidP="004C456B">
                      <w:pPr>
                        <w:pStyle w:val="Body"/>
                        <w:ind w:left="90"/>
                        <w:rPr>
                          <w:rFonts w:asciiTheme="minorHAnsi" w:hAnsiTheme="minorHAnsi"/>
                          <w:color w:val="000000" w:themeColor="text1"/>
                          <w:sz w:val="28"/>
                          <w:szCs w:val="28"/>
                        </w:rPr>
                      </w:pPr>
                    </w:p>
                    <w:p w14:paraId="4737A0C2" w14:textId="77777777" w:rsidR="00EE0F24" w:rsidRDefault="00EE0F24" w:rsidP="004C456B">
                      <w:pPr>
                        <w:pStyle w:val="Body"/>
                        <w:ind w:left="90"/>
                        <w:rPr>
                          <w:rFonts w:asciiTheme="minorHAnsi" w:hAnsiTheme="minorHAnsi"/>
                          <w:color w:val="000000" w:themeColor="text1"/>
                          <w:sz w:val="28"/>
                          <w:szCs w:val="28"/>
                        </w:rPr>
                      </w:pPr>
                    </w:p>
                    <w:p w14:paraId="0BD26C00" w14:textId="77777777" w:rsidR="00EE0F24" w:rsidRDefault="00EE0F24" w:rsidP="004C456B">
                      <w:pPr>
                        <w:pStyle w:val="Body"/>
                        <w:ind w:left="90"/>
                        <w:rPr>
                          <w:rFonts w:asciiTheme="minorHAnsi" w:hAnsiTheme="minorHAnsi"/>
                          <w:color w:val="000000" w:themeColor="text1"/>
                          <w:sz w:val="28"/>
                          <w:szCs w:val="28"/>
                        </w:rPr>
                      </w:pPr>
                    </w:p>
                    <w:p w14:paraId="09299703" w14:textId="77777777" w:rsidR="00EE0F24" w:rsidRDefault="00EE0F24" w:rsidP="004C456B">
                      <w:pPr>
                        <w:pStyle w:val="Body"/>
                        <w:ind w:left="90"/>
                        <w:rPr>
                          <w:rFonts w:asciiTheme="minorHAnsi" w:hAnsiTheme="minorHAnsi"/>
                          <w:color w:val="000000" w:themeColor="text1"/>
                          <w:sz w:val="28"/>
                          <w:szCs w:val="28"/>
                        </w:rPr>
                      </w:pPr>
                    </w:p>
                    <w:p w14:paraId="701D7B73" w14:textId="77777777" w:rsidR="00EE0F24" w:rsidRDefault="00EE0F24" w:rsidP="004C456B">
                      <w:pPr>
                        <w:pStyle w:val="Body"/>
                        <w:ind w:left="90"/>
                        <w:rPr>
                          <w:rFonts w:asciiTheme="minorHAnsi" w:hAnsiTheme="minorHAnsi"/>
                          <w:color w:val="000000" w:themeColor="text1"/>
                          <w:sz w:val="28"/>
                          <w:szCs w:val="28"/>
                        </w:rPr>
                      </w:pPr>
                    </w:p>
                    <w:p w14:paraId="020CAF20" w14:textId="77777777" w:rsidR="00EE0F24" w:rsidRDefault="00EE0F24" w:rsidP="004C456B">
                      <w:pPr>
                        <w:pStyle w:val="Body"/>
                        <w:ind w:left="90"/>
                        <w:rPr>
                          <w:rFonts w:asciiTheme="minorHAnsi" w:hAnsiTheme="minorHAnsi"/>
                          <w:color w:val="000000" w:themeColor="text1"/>
                          <w:sz w:val="28"/>
                          <w:szCs w:val="28"/>
                        </w:rPr>
                      </w:pPr>
                    </w:p>
                    <w:p w14:paraId="1182B73D" w14:textId="77777777" w:rsidR="00EE0F24" w:rsidRDefault="00EE0F24" w:rsidP="004C456B">
                      <w:pPr>
                        <w:pStyle w:val="Body"/>
                        <w:ind w:left="90"/>
                        <w:rPr>
                          <w:rFonts w:asciiTheme="minorHAnsi" w:hAnsiTheme="minorHAnsi"/>
                          <w:color w:val="000000" w:themeColor="text1"/>
                          <w:sz w:val="28"/>
                          <w:szCs w:val="28"/>
                        </w:rPr>
                      </w:pPr>
                    </w:p>
                    <w:p w14:paraId="12579A3A" w14:textId="77777777" w:rsidR="009B63DC" w:rsidRPr="001A7112" w:rsidRDefault="009B63DC" w:rsidP="009B63DC">
                      <w:pPr>
                        <w:pStyle w:val="BodyA"/>
                        <w:ind w:left="270"/>
                        <w:rPr>
                          <w:rFonts w:ascii="Script MT Bold" w:hAnsi="Script MT Bold"/>
                          <w:sz w:val="48"/>
                          <w:szCs w:val="48"/>
                        </w:rPr>
                      </w:pPr>
                      <w:r w:rsidRPr="001A7112">
                        <w:rPr>
                          <w:rFonts w:ascii="Script MT Bold" w:hAnsi="Script MT Bold"/>
                          <w:sz w:val="48"/>
                          <w:szCs w:val="48"/>
                        </w:rPr>
                        <w:t xml:space="preserve">Mark </w:t>
                      </w:r>
                    </w:p>
                    <w:p w14:paraId="45C4605D" w14:textId="77777777" w:rsidR="009B63DC" w:rsidRDefault="009B63DC" w:rsidP="009B63DC">
                      <w:pPr>
                        <w:pStyle w:val="BodyA"/>
                        <w:ind w:left="-360"/>
                        <w:rPr>
                          <w:rFonts w:asciiTheme="minorHAnsi" w:hAnsiTheme="minorHAnsi"/>
                          <w:sz w:val="28"/>
                          <w:szCs w:val="26"/>
                        </w:rPr>
                      </w:pPr>
                    </w:p>
                    <w:p w14:paraId="5966E710" w14:textId="77777777" w:rsidR="009B63DC" w:rsidRDefault="009B63DC" w:rsidP="009B63DC">
                      <w:pPr>
                        <w:pStyle w:val="BodyA"/>
                        <w:ind w:left="180"/>
                        <w:rPr>
                          <w:rFonts w:asciiTheme="minorHAnsi" w:hAnsiTheme="minorHAnsi"/>
                          <w:sz w:val="28"/>
                          <w:szCs w:val="26"/>
                        </w:rPr>
                      </w:pPr>
                      <w:r>
                        <w:rPr>
                          <w:rFonts w:asciiTheme="minorHAnsi" w:hAnsiTheme="minorHAnsi"/>
                          <w:sz w:val="28"/>
                          <w:szCs w:val="26"/>
                        </w:rPr>
                        <w:t>Rev. Dr. Mark Boyea</w:t>
                      </w:r>
                    </w:p>
                    <w:p w14:paraId="32F6ABBC" w14:textId="07C2DB62" w:rsidR="00A35423" w:rsidRDefault="009B63DC" w:rsidP="009B63DC">
                      <w:pPr>
                        <w:pStyle w:val="BodyA"/>
                        <w:ind w:left="180"/>
                        <w:rPr>
                          <w:rFonts w:asciiTheme="minorHAnsi" w:hAnsiTheme="minorHAnsi"/>
                          <w:color w:val="000000" w:themeColor="text1"/>
                          <w:sz w:val="28"/>
                          <w:szCs w:val="28"/>
                        </w:rPr>
                      </w:pPr>
                      <w:r>
                        <w:rPr>
                          <w:rFonts w:asciiTheme="minorHAnsi" w:hAnsiTheme="minorHAnsi"/>
                          <w:sz w:val="28"/>
                          <w:szCs w:val="26"/>
                        </w:rPr>
                        <w:t>Senior Minister</w:t>
                      </w:r>
                    </w:p>
                    <w:p w14:paraId="413F0A20" w14:textId="77777777" w:rsidR="00A35423" w:rsidRDefault="00A35423" w:rsidP="004C456B">
                      <w:pPr>
                        <w:pStyle w:val="Body"/>
                        <w:ind w:left="90"/>
                        <w:rPr>
                          <w:rFonts w:asciiTheme="minorHAnsi" w:hAnsiTheme="minorHAnsi"/>
                          <w:color w:val="000000" w:themeColor="text1"/>
                          <w:sz w:val="28"/>
                          <w:szCs w:val="28"/>
                        </w:rPr>
                      </w:pPr>
                    </w:p>
                    <w:p w14:paraId="48E69D69" w14:textId="77777777" w:rsidR="00A35423" w:rsidRDefault="00A35423" w:rsidP="004C456B">
                      <w:pPr>
                        <w:pStyle w:val="Body"/>
                        <w:ind w:left="90"/>
                        <w:rPr>
                          <w:rFonts w:asciiTheme="minorHAnsi" w:hAnsiTheme="minorHAnsi"/>
                          <w:color w:val="000000" w:themeColor="text1"/>
                          <w:sz w:val="28"/>
                          <w:szCs w:val="28"/>
                        </w:rPr>
                      </w:pPr>
                    </w:p>
                    <w:p w14:paraId="57D4B6E1" w14:textId="77777777" w:rsidR="00A35423" w:rsidRDefault="00A35423" w:rsidP="004C456B">
                      <w:pPr>
                        <w:pStyle w:val="Body"/>
                        <w:ind w:left="90"/>
                        <w:rPr>
                          <w:rFonts w:asciiTheme="minorHAnsi" w:hAnsiTheme="minorHAnsi"/>
                          <w:color w:val="000000" w:themeColor="text1"/>
                          <w:sz w:val="28"/>
                          <w:szCs w:val="28"/>
                        </w:rPr>
                      </w:pPr>
                    </w:p>
                    <w:p w14:paraId="06017ED1" w14:textId="77777777" w:rsidR="008C1A85" w:rsidRDefault="008C1A85" w:rsidP="001B41B2">
                      <w:pPr>
                        <w:jc w:val="center"/>
                      </w:pPr>
                    </w:p>
                  </w:txbxContent>
                </v:textbox>
                <w10:wrap anchorx="margin" anchory="page"/>
              </v:rect>
            </w:pict>
          </mc:Fallback>
        </mc:AlternateContent>
      </w:r>
    </w:p>
    <w:p w14:paraId="6A30F2EA" w14:textId="2EEB6E91" w:rsidR="00CC55F8" w:rsidRPr="00297A74" w:rsidRDefault="00217F15" w:rsidP="002F5367">
      <w:pPr>
        <w:pStyle w:val="ObjectAnchor"/>
        <w:ind w:left="-540"/>
        <w:rPr>
          <w:rFonts w:ascii="Georgia" w:hAnsi="Georgia"/>
          <w:b/>
          <w:bCs/>
          <w:color w:val="31521B" w:themeColor="accent2" w:themeShade="80"/>
          <w:sz w:val="36"/>
          <w:szCs w:val="36"/>
          <w:u w:val="single"/>
        </w:rPr>
      </w:pPr>
      <w:r w:rsidRPr="00297A74">
        <w:rPr>
          <w:rFonts w:ascii="Georgia" w:hAnsi="Georgia"/>
          <w:b/>
          <w:bCs/>
          <w:color w:val="31521B" w:themeColor="accent2" w:themeShade="80"/>
          <w:sz w:val="36"/>
          <w:szCs w:val="36"/>
          <w:u w:val="single"/>
        </w:rPr>
        <w:t>FOR YOUR CONSIDERATION</w:t>
      </w:r>
    </w:p>
    <w:p w14:paraId="34507422" w14:textId="28EE1CAC" w:rsidR="00E026DE" w:rsidRPr="007B55C1" w:rsidRDefault="00E026DE" w:rsidP="002F5367">
      <w:pPr>
        <w:pStyle w:val="ObjectAnchor"/>
        <w:ind w:left="-540"/>
        <w:rPr>
          <w:rFonts w:ascii="Georgia" w:hAnsi="Georgia"/>
          <w:b/>
          <w:bCs/>
          <w:color w:val="455F51" w:themeColor="text2"/>
          <w:sz w:val="28"/>
          <w:szCs w:val="28"/>
          <w:u w:val="single"/>
        </w:rPr>
      </w:pPr>
    </w:p>
    <w:p w14:paraId="59B3097D" w14:textId="77777777" w:rsidR="00C74FAF" w:rsidRDefault="00C74FAF" w:rsidP="002F5367">
      <w:pPr>
        <w:pStyle w:val="BodyA"/>
        <w:ind w:left="-720"/>
        <w:rPr>
          <w:sz w:val="24"/>
          <w:szCs w:val="24"/>
        </w:rPr>
      </w:pPr>
    </w:p>
    <w:p w14:paraId="79268C6F" w14:textId="77777777" w:rsidR="00C74FAF" w:rsidRDefault="00C74FAF" w:rsidP="002F5367">
      <w:pPr>
        <w:pStyle w:val="BodyA"/>
        <w:ind w:left="-720"/>
        <w:rPr>
          <w:sz w:val="24"/>
          <w:szCs w:val="24"/>
        </w:rPr>
      </w:pPr>
    </w:p>
    <w:p w14:paraId="635195A2" w14:textId="77777777" w:rsidR="00C74FAF" w:rsidRDefault="00C74FAF" w:rsidP="002F5367">
      <w:pPr>
        <w:pStyle w:val="BodyA"/>
        <w:ind w:left="-720"/>
        <w:rPr>
          <w:sz w:val="24"/>
          <w:szCs w:val="24"/>
        </w:rPr>
      </w:pPr>
    </w:p>
    <w:p w14:paraId="71B7CDE3" w14:textId="77777777" w:rsidR="001A7112" w:rsidRDefault="001A7112" w:rsidP="002F5367">
      <w:pPr>
        <w:pStyle w:val="BodyA"/>
        <w:ind w:left="-720"/>
        <w:rPr>
          <w:rFonts w:asciiTheme="minorHAnsi" w:hAnsiTheme="minorHAnsi"/>
          <w:sz w:val="28"/>
          <w:szCs w:val="26"/>
        </w:rPr>
      </w:pPr>
    </w:p>
    <w:p w14:paraId="28F9A26C" w14:textId="77777777" w:rsidR="00935687" w:rsidRDefault="00935687" w:rsidP="002F5367">
      <w:pPr>
        <w:pStyle w:val="BodyA"/>
        <w:ind w:left="-720"/>
        <w:rPr>
          <w:rFonts w:asciiTheme="minorHAnsi" w:hAnsiTheme="minorHAnsi"/>
          <w:sz w:val="28"/>
          <w:szCs w:val="26"/>
        </w:rPr>
      </w:pPr>
    </w:p>
    <w:p w14:paraId="195B6F49" w14:textId="77777777" w:rsidR="00935687" w:rsidRDefault="00935687" w:rsidP="002F5367">
      <w:pPr>
        <w:pStyle w:val="BodyA"/>
        <w:ind w:left="-720"/>
        <w:rPr>
          <w:rFonts w:asciiTheme="minorHAnsi" w:hAnsiTheme="minorHAnsi"/>
          <w:sz w:val="28"/>
          <w:szCs w:val="26"/>
        </w:rPr>
      </w:pPr>
    </w:p>
    <w:p w14:paraId="31E04D7B" w14:textId="77777777" w:rsidR="00935687" w:rsidRDefault="00935687" w:rsidP="002F5367">
      <w:pPr>
        <w:pStyle w:val="BodyA"/>
        <w:ind w:left="-720"/>
        <w:rPr>
          <w:rFonts w:asciiTheme="minorHAnsi" w:hAnsiTheme="minorHAnsi"/>
          <w:sz w:val="28"/>
          <w:szCs w:val="26"/>
        </w:rPr>
      </w:pPr>
    </w:p>
    <w:p w14:paraId="4B7A6D83" w14:textId="77777777" w:rsidR="00935687" w:rsidRDefault="00935687" w:rsidP="002F5367">
      <w:pPr>
        <w:pStyle w:val="BodyA"/>
        <w:ind w:left="-720"/>
        <w:rPr>
          <w:rFonts w:asciiTheme="minorHAnsi" w:hAnsiTheme="minorHAnsi"/>
          <w:sz w:val="28"/>
          <w:szCs w:val="26"/>
        </w:rPr>
      </w:pPr>
    </w:p>
    <w:p w14:paraId="40D0111E" w14:textId="77777777" w:rsidR="00935687" w:rsidRDefault="00935687" w:rsidP="002F5367">
      <w:pPr>
        <w:pStyle w:val="BodyA"/>
        <w:ind w:left="-720"/>
        <w:rPr>
          <w:rFonts w:asciiTheme="minorHAnsi" w:hAnsiTheme="minorHAnsi"/>
          <w:sz w:val="28"/>
          <w:szCs w:val="26"/>
        </w:rPr>
      </w:pPr>
    </w:p>
    <w:p w14:paraId="2FE6D290" w14:textId="77777777" w:rsidR="00935687" w:rsidRDefault="00935687" w:rsidP="002F5367">
      <w:pPr>
        <w:pStyle w:val="BodyA"/>
        <w:ind w:left="-720"/>
        <w:rPr>
          <w:rFonts w:asciiTheme="minorHAnsi" w:hAnsiTheme="minorHAnsi"/>
          <w:sz w:val="28"/>
          <w:szCs w:val="26"/>
        </w:rPr>
      </w:pPr>
    </w:p>
    <w:p w14:paraId="41F4B277" w14:textId="77777777" w:rsidR="00935687" w:rsidRDefault="00935687" w:rsidP="002F5367">
      <w:pPr>
        <w:pStyle w:val="BodyA"/>
        <w:ind w:left="-720"/>
        <w:rPr>
          <w:rFonts w:asciiTheme="minorHAnsi" w:hAnsiTheme="minorHAnsi"/>
          <w:sz w:val="28"/>
          <w:szCs w:val="26"/>
        </w:rPr>
      </w:pPr>
    </w:p>
    <w:p w14:paraId="43E6801F" w14:textId="77777777" w:rsidR="00935687" w:rsidRDefault="00935687" w:rsidP="002F5367">
      <w:pPr>
        <w:pStyle w:val="BodyA"/>
        <w:ind w:left="-720"/>
        <w:rPr>
          <w:rFonts w:asciiTheme="minorHAnsi" w:hAnsiTheme="minorHAnsi"/>
          <w:sz w:val="28"/>
          <w:szCs w:val="26"/>
        </w:rPr>
      </w:pPr>
    </w:p>
    <w:p w14:paraId="069AD04B" w14:textId="77777777" w:rsidR="00935687" w:rsidRDefault="00935687" w:rsidP="002F5367">
      <w:pPr>
        <w:pStyle w:val="BodyA"/>
        <w:ind w:left="-720"/>
        <w:rPr>
          <w:rFonts w:asciiTheme="minorHAnsi" w:hAnsiTheme="minorHAnsi"/>
          <w:sz w:val="28"/>
          <w:szCs w:val="26"/>
        </w:rPr>
      </w:pPr>
    </w:p>
    <w:p w14:paraId="2A9B1643" w14:textId="77777777" w:rsidR="00935687" w:rsidRDefault="00935687" w:rsidP="002F5367">
      <w:pPr>
        <w:pStyle w:val="BodyA"/>
        <w:ind w:left="-720"/>
        <w:rPr>
          <w:rFonts w:asciiTheme="minorHAnsi" w:hAnsiTheme="minorHAnsi"/>
          <w:sz w:val="28"/>
          <w:szCs w:val="26"/>
        </w:rPr>
      </w:pPr>
    </w:p>
    <w:p w14:paraId="320E751D" w14:textId="77777777" w:rsidR="00935687" w:rsidRDefault="00935687" w:rsidP="002F5367">
      <w:pPr>
        <w:pStyle w:val="BodyA"/>
        <w:ind w:left="-720"/>
        <w:rPr>
          <w:rFonts w:asciiTheme="minorHAnsi" w:hAnsiTheme="minorHAnsi"/>
          <w:sz w:val="28"/>
          <w:szCs w:val="26"/>
        </w:rPr>
      </w:pPr>
    </w:p>
    <w:p w14:paraId="3F9B9CEA" w14:textId="77777777" w:rsidR="00935687" w:rsidRDefault="00935687" w:rsidP="002F5367">
      <w:pPr>
        <w:pStyle w:val="BodyA"/>
        <w:ind w:left="-720"/>
        <w:rPr>
          <w:rFonts w:asciiTheme="minorHAnsi" w:hAnsiTheme="minorHAnsi"/>
          <w:sz w:val="28"/>
          <w:szCs w:val="26"/>
        </w:rPr>
      </w:pPr>
    </w:p>
    <w:p w14:paraId="4DF5E829" w14:textId="77777777" w:rsidR="00935687" w:rsidRDefault="00935687" w:rsidP="002F5367">
      <w:pPr>
        <w:pStyle w:val="BodyA"/>
        <w:ind w:left="-720"/>
        <w:rPr>
          <w:rFonts w:asciiTheme="minorHAnsi" w:hAnsiTheme="minorHAnsi"/>
          <w:sz w:val="28"/>
          <w:szCs w:val="26"/>
        </w:rPr>
      </w:pPr>
    </w:p>
    <w:p w14:paraId="1EF01705" w14:textId="77777777" w:rsidR="00935687" w:rsidRDefault="00935687" w:rsidP="002F5367">
      <w:pPr>
        <w:pStyle w:val="BodyA"/>
        <w:ind w:left="-720"/>
        <w:rPr>
          <w:rFonts w:asciiTheme="minorHAnsi" w:hAnsiTheme="minorHAnsi"/>
          <w:sz w:val="28"/>
          <w:szCs w:val="26"/>
        </w:rPr>
      </w:pPr>
    </w:p>
    <w:p w14:paraId="25E83E1F" w14:textId="77777777" w:rsidR="00935687" w:rsidRDefault="00935687" w:rsidP="002F5367">
      <w:pPr>
        <w:pStyle w:val="BodyA"/>
        <w:ind w:left="-720"/>
        <w:rPr>
          <w:rFonts w:asciiTheme="minorHAnsi" w:hAnsiTheme="minorHAnsi"/>
          <w:sz w:val="28"/>
          <w:szCs w:val="26"/>
        </w:rPr>
      </w:pPr>
    </w:p>
    <w:p w14:paraId="030B97A4" w14:textId="77777777" w:rsidR="00935687" w:rsidRDefault="00935687" w:rsidP="002F5367">
      <w:pPr>
        <w:pStyle w:val="BodyA"/>
        <w:ind w:left="-720"/>
        <w:rPr>
          <w:rFonts w:asciiTheme="minorHAnsi" w:hAnsiTheme="minorHAnsi"/>
          <w:sz w:val="28"/>
          <w:szCs w:val="26"/>
        </w:rPr>
      </w:pPr>
    </w:p>
    <w:p w14:paraId="1B060CC8" w14:textId="77777777" w:rsidR="00935687" w:rsidRDefault="00935687" w:rsidP="002F5367">
      <w:pPr>
        <w:pStyle w:val="BodyA"/>
        <w:ind w:left="-720"/>
        <w:rPr>
          <w:rFonts w:asciiTheme="minorHAnsi" w:hAnsiTheme="minorHAnsi"/>
          <w:sz w:val="28"/>
          <w:szCs w:val="26"/>
        </w:rPr>
      </w:pPr>
    </w:p>
    <w:p w14:paraId="7325C178" w14:textId="77777777" w:rsidR="00935687" w:rsidRDefault="00935687" w:rsidP="002F5367">
      <w:pPr>
        <w:pStyle w:val="BodyA"/>
        <w:ind w:left="-720"/>
        <w:rPr>
          <w:rFonts w:asciiTheme="minorHAnsi" w:hAnsiTheme="minorHAnsi"/>
          <w:sz w:val="28"/>
          <w:szCs w:val="26"/>
        </w:rPr>
      </w:pPr>
    </w:p>
    <w:p w14:paraId="516F0E4B" w14:textId="6F755876" w:rsidR="00935687" w:rsidRDefault="009B63DC" w:rsidP="002F5367">
      <w:pPr>
        <w:pStyle w:val="BodyA"/>
        <w:ind w:left="-720"/>
        <w:rPr>
          <w:rFonts w:asciiTheme="minorHAnsi" w:hAnsiTheme="minorHAnsi"/>
          <w:sz w:val="28"/>
          <w:szCs w:val="26"/>
        </w:rPr>
      </w:pPr>
      <w:r>
        <w:rPr>
          <w:rFonts w:asciiTheme="minorHAnsi" w:hAnsiTheme="minorHAnsi"/>
          <w:sz w:val="28"/>
          <w:szCs w:val="26"/>
        </w:rPr>
        <w:t xml:space="preserve"> </w:t>
      </w:r>
    </w:p>
    <w:p w14:paraId="66215265" w14:textId="77777777" w:rsidR="00935687" w:rsidRDefault="00935687" w:rsidP="002F5367">
      <w:pPr>
        <w:pStyle w:val="BodyA"/>
        <w:ind w:left="-720"/>
        <w:rPr>
          <w:rFonts w:asciiTheme="minorHAnsi" w:hAnsiTheme="minorHAnsi"/>
          <w:sz w:val="28"/>
          <w:szCs w:val="26"/>
        </w:rPr>
      </w:pPr>
    </w:p>
    <w:p w14:paraId="15F3A3B9" w14:textId="77777777" w:rsidR="00935687" w:rsidRDefault="00935687" w:rsidP="002F5367">
      <w:pPr>
        <w:pStyle w:val="BodyA"/>
        <w:ind w:left="-720"/>
        <w:rPr>
          <w:rFonts w:asciiTheme="minorHAnsi" w:hAnsiTheme="minorHAnsi"/>
          <w:sz w:val="28"/>
          <w:szCs w:val="26"/>
        </w:rPr>
      </w:pPr>
    </w:p>
    <w:p w14:paraId="34F87A49" w14:textId="77777777" w:rsidR="00935687" w:rsidRDefault="00935687" w:rsidP="002F5367">
      <w:pPr>
        <w:pStyle w:val="BodyA"/>
        <w:ind w:left="-720"/>
        <w:rPr>
          <w:rFonts w:asciiTheme="minorHAnsi" w:hAnsiTheme="minorHAnsi"/>
          <w:sz w:val="28"/>
          <w:szCs w:val="26"/>
        </w:rPr>
      </w:pPr>
    </w:p>
    <w:p w14:paraId="08B6F4AD" w14:textId="77777777" w:rsidR="00935687" w:rsidRDefault="00935687" w:rsidP="002F5367">
      <w:pPr>
        <w:pStyle w:val="BodyA"/>
        <w:ind w:left="-720"/>
        <w:rPr>
          <w:rFonts w:asciiTheme="minorHAnsi" w:hAnsiTheme="minorHAnsi"/>
          <w:sz w:val="28"/>
          <w:szCs w:val="26"/>
        </w:rPr>
      </w:pPr>
    </w:p>
    <w:p w14:paraId="2B34C41C" w14:textId="77777777" w:rsidR="00935687" w:rsidRDefault="00935687" w:rsidP="002F5367">
      <w:pPr>
        <w:pStyle w:val="BodyA"/>
        <w:ind w:left="-720"/>
        <w:rPr>
          <w:rFonts w:asciiTheme="minorHAnsi" w:hAnsiTheme="minorHAnsi"/>
          <w:sz w:val="28"/>
          <w:szCs w:val="26"/>
        </w:rPr>
      </w:pPr>
    </w:p>
    <w:p w14:paraId="10FB34E0" w14:textId="77777777" w:rsidR="00935687" w:rsidRDefault="00935687" w:rsidP="002F5367">
      <w:pPr>
        <w:pStyle w:val="BodyA"/>
        <w:ind w:left="-720"/>
        <w:rPr>
          <w:rFonts w:asciiTheme="minorHAnsi" w:hAnsiTheme="minorHAnsi"/>
          <w:sz w:val="28"/>
          <w:szCs w:val="26"/>
        </w:rPr>
      </w:pPr>
    </w:p>
    <w:p w14:paraId="6F69483A" w14:textId="77777777" w:rsidR="00935687" w:rsidRDefault="00935687" w:rsidP="002F5367">
      <w:pPr>
        <w:pStyle w:val="BodyA"/>
        <w:ind w:left="-720"/>
        <w:rPr>
          <w:rFonts w:asciiTheme="minorHAnsi" w:hAnsiTheme="minorHAnsi"/>
          <w:sz w:val="28"/>
          <w:szCs w:val="26"/>
        </w:rPr>
      </w:pPr>
    </w:p>
    <w:p w14:paraId="14CE32AA" w14:textId="77777777" w:rsidR="00935687" w:rsidRDefault="00935687" w:rsidP="002F5367">
      <w:pPr>
        <w:pStyle w:val="BodyA"/>
        <w:ind w:left="-720"/>
        <w:rPr>
          <w:rFonts w:asciiTheme="minorHAnsi" w:hAnsiTheme="minorHAnsi"/>
          <w:sz w:val="28"/>
          <w:szCs w:val="26"/>
        </w:rPr>
      </w:pPr>
    </w:p>
    <w:p w14:paraId="02997D27" w14:textId="77777777" w:rsidR="00935687" w:rsidRDefault="00935687" w:rsidP="002F5367">
      <w:pPr>
        <w:pStyle w:val="BodyA"/>
        <w:ind w:left="-720"/>
        <w:rPr>
          <w:rFonts w:asciiTheme="minorHAnsi" w:hAnsiTheme="minorHAnsi"/>
          <w:sz w:val="28"/>
          <w:szCs w:val="26"/>
        </w:rPr>
      </w:pPr>
    </w:p>
    <w:p w14:paraId="4FE014A9" w14:textId="77777777" w:rsidR="00935687" w:rsidRDefault="00935687" w:rsidP="002F5367">
      <w:pPr>
        <w:pStyle w:val="BodyA"/>
        <w:ind w:left="-720"/>
        <w:rPr>
          <w:rFonts w:asciiTheme="minorHAnsi" w:hAnsiTheme="minorHAnsi"/>
          <w:sz w:val="28"/>
          <w:szCs w:val="26"/>
        </w:rPr>
      </w:pPr>
    </w:p>
    <w:p w14:paraId="330E2B37" w14:textId="77777777" w:rsidR="00935687" w:rsidRDefault="00935687" w:rsidP="002F5367">
      <w:pPr>
        <w:pStyle w:val="BodyA"/>
        <w:ind w:left="-720"/>
        <w:rPr>
          <w:rFonts w:asciiTheme="minorHAnsi" w:hAnsiTheme="minorHAnsi"/>
          <w:sz w:val="28"/>
          <w:szCs w:val="26"/>
        </w:rPr>
      </w:pPr>
    </w:p>
    <w:p w14:paraId="2FB79AA8" w14:textId="77777777" w:rsidR="00935687" w:rsidRPr="001A7112" w:rsidRDefault="00935687" w:rsidP="002F5367">
      <w:pPr>
        <w:pStyle w:val="BodyA"/>
        <w:ind w:left="-720"/>
        <w:rPr>
          <w:rFonts w:asciiTheme="minorHAnsi" w:hAnsiTheme="minorHAnsi"/>
          <w:sz w:val="28"/>
          <w:szCs w:val="26"/>
        </w:rPr>
      </w:pPr>
    </w:p>
    <w:p w14:paraId="606589F1" w14:textId="77777777" w:rsidR="001A7112" w:rsidRPr="001A7112" w:rsidRDefault="001A7112" w:rsidP="002F5367">
      <w:pPr>
        <w:pStyle w:val="BodyA"/>
        <w:ind w:left="-720"/>
        <w:rPr>
          <w:rFonts w:asciiTheme="minorHAnsi" w:hAnsiTheme="minorHAnsi"/>
          <w:sz w:val="28"/>
          <w:szCs w:val="26"/>
        </w:rPr>
      </w:pPr>
    </w:p>
    <w:p w14:paraId="652425C5" w14:textId="77777777" w:rsidR="00327F2D" w:rsidRDefault="00327F2D" w:rsidP="002F5367">
      <w:pPr>
        <w:pStyle w:val="BodyA"/>
        <w:ind w:left="-720"/>
        <w:rPr>
          <w:rFonts w:ascii="Script MT Bold" w:hAnsi="Script MT Bold"/>
          <w:sz w:val="48"/>
          <w:szCs w:val="48"/>
        </w:rPr>
      </w:pPr>
    </w:p>
    <w:p w14:paraId="7835CCF9" w14:textId="77777777" w:rsidR="00327F2D" w:rsidRDefault="00327F2D" w:rsidP="002F5367">
      <w:pPr>
        <w:pStyle w:val="BodyA"/>
        <w:ind w:left="-720"/>
        <w:rPr>
          <w:rFonts w:ascii="Script MT Bold" w:hAnsi="Script MT Bold"/>
          <w:sz w:val="48"/>
          <w:szCs w:val="48"/>
        </w:rPr>
      </w:pPr>
    </w:p>
    <w:p w14:paraId="43CCEE35" w14:textId="77777777" w:rsidR="00327F2D" w:rsidRDefault="00327F2D" w:rsidP="002F5367">
      <w:pPr>
        <w:pStyle w:val="BodyA"/>
        <w:ind w:left="-720"/>
        <w:rPr>
          <w:rFonts w:ascii="Script MT Bold" w:hAnsi="Script MT Bold"/>
          <w:sz w:val="48"/>
          <w:szCs w:val="48"/>
        </w:rPr>
      </w:pPr>
    </w:p>
    <w:p w14:paraId="1ED6447E" w14:textId="77777777" w:rsidR="00327F2D" w:rsidRDefault="00327F2D" w:rsidP="001A7112">
      <w:pPr>
        <w:pStyle w:val="BodyA"/>
        <w:ind w:left="-540"/>
        <w:rPr>
          <w:rFonts w:ascii="Script MT Bold" w:hAnsi="Script MT Bold"/>
          <w:sz w:val="48"/>
          <w:szCs w:val="48"/>
        </w:rPr>
      </w:pPr>
    </w:p>
    <w:p w14:paraId="43015CEA" w14:textId="77777777" w:rsidR="002F5367" w:rsidRDefault="00327F2D" w:rsidP="002F5367">
      <w:pPr>
        <w:pStyle w:val="BodyA"/>
        <w:ind w:left="-540"/>
        <w:rPr>
          <w:rFonts w:ascii="Georgia" w:hAnsi="Georgia"/>
          <w:b/>
          <w:bCs/>
          <w:color w:val="31521B" w:themeColor="accent2" w:themeShade="80"/>
          <w:sz w:val="36"/>
          <w:szCs w:val="36"/>
          <w:u w:val="single"/>
        </w:rPr>
      </w:pPr>
      <w:r w:rsidRPr="00297A74">
        <w:rPr>
          <w:rFonts w:ascii="Georgia" w:hAnsi="Georgia"/>
          <w:b/>
          <w:bCs/>
          <w:noProof/>
          <w:color w:val="31521B" w:themeColor="accent2" w:themeShade="80"/>
          <w:sz w:val="36"/>
          <w:szCs w:val="36"/>
          <w:u w:val="single"/>
        </w:rPr>
        <mc:AlternateContent>
          <mc:Choice Requires="wps">
            <w:drawing>
              <wp:anchor distT="0" distB="0" distL="114300" distR="114300" simplePos="0" relativeHeight="251670528" behindDoc="1" locked="1" layoutInCell="1" allowOverlap="1" wp14:anchorId="5D6D943A" wp14:editId="4C137BDD">
                <wp:simplePos x="0" y="0"/>
                <wp:positionH relativeFrom="margin">
                  <wp:posOffset>-464820</wp:posOffset>
                </wp:positionH>
                <wp:positionV relativeFrom="paragraph">
                  <wp:posOffset>0</wp:posOffset>
                </wp:positionV>
                <wp:extent cx="7299325" cy="9489440"/>
                <wp:effectExtent l="0" t="0" r="0" b="0"/>
                <wp:wrapNone/>
                <wp:docPr id="1889855206" name="Rectangle 1889855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99325" cy="948944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E5F55" w14:textId="77777777" w:rsidR="00327F2D" w:rsidRDefault="00327F2D" w:rsidP="00327F2D">
                            <w:pPr>
                              <w:pStyle w:val="Body"/>
                              <w:rPr>
                                <w:rFonts w:ascii="Georgia" w:hAnsi="Georgia"/>
                                <w:b/>
                                <w:bCs/>
                                <w:color w:val="000000" w:themeColor="text1"/>
                                <w:sz w:val="24"/>
                                <w:szCs w:val="24"/>
                              </w:rPr>
                            </w:pPr>
                          </w:p>
                          <w:p w14:paraId="68CF2C3A" w14:textId="77777777" w:rsidR="00327F2D" w:rsidRDefault="00327F2D" w:rsidP="00327F2D">
                            <w:pPr>
                              <w:pStyle w:val="Body"/>
                              <w:rPr>
                                <w:rFonts w:ascii="Century Gothic" w:hAnsi="Century Gothic"/>
                                <w:b/>
                                <w:bCs/>
                                <w:color w:val="000000" w:themeColor="text1"/>
                                <w:u w:val="single"/>
                              </w:rPr>
                            </w:pPr>
                          </w:p>
                          <w:p w14:paraId="6EE0AADF" w14:textId="77777777" w:rsidR="00327F2D" w:rsidRDefault="00327F2D" w:rsidP="00327F2D">
                            <w:pPr>
                              <w:pStyle w:val="Body"/>
                              <w:rPr>
                                <w:rFonts w:ascii="Century Gothic" w:hAnsi="Century Gothic"/>
                                <w:color w:val="000000" w:themeColor="text1"/>
                              </w:rPr>
                            </w:pPr>
                          </w:p>
                          <w:p w14:paraId="3C082C3E" w14:textId="77777777" w:rsidR="00327F2D" w:rsidRDefault="00327F2D" w:rsidP="00327F2D">
                            <w:pPr>
                              <w:pStyle w:val="Body"/>
                              <w:rPr>
                                <w:rFonts w:ascii="Century Gothic" w:hAnsi="Century Gothic"/>
                                <w:color w:val="000000" w:themeColor="text1"/>
                              </w:rPr>
                            </w:pPr>
                          </w:p>
                          <w:p w14:paraId="20960A7C" w14:textId="77777777" w:rsidR="00327F2D" w:rsidRDefault="00327F2D" w:rsidP="00327F2D">
                            <w:pPr>
                              <w:pStyle w:val="Body"/>
                              <w:rPr>
                                <w:rFonts w:ascii="Century Gothic" w:hAnsi="Century Gothic"/>
                                <w:color w:val="000000" w:themeColor="text1"/>
                              </w:rPr>
                            </w:pPr>
                          </w:p>
                          <w:p w14:paraId="371D0739" w14:textId="77777777" w:rsidR="00327F2D" w:rsidRPr="005106BD" w:rsidRDefault="00327F2D" w:rsidP="00327F2D">
                            <w:pPr>
                              <w:pStyle w:val="Body"/>
                              <w:rPr>
                                <w:rFonts w:ascii="Century Gothic" w:hAnsi="Century Gothic"/>
                                <w:color w:val="000000" w:themeColor="text1"/>
                              </w:rPr>
                            </w:pPr>
                          </w:p>
                          <w:p w14:paraId="6FAAD6D1" w14:textId="77777777" w:rsidR="00327F2D" w:rsidRDefault="00327F2D" w:rsidP="00327F2D">
                            <w:pPr>
                              <w:pStyle w:val="Body"/>
                              <w:rPr>
                                <w:rFonts w:ascii="Century Gothic" w:hAnsi="Century Gothic"/>
                                <w:b/>
                                <w:bCs/>
                                <w:color w:val="000000" w:themeColor="text1"/>
                                <w:u w:val="single"/>
                              </w:rPr>
                            </w:pPr>
                          </w:p>
                          <w:p w14:paraId="08000A36" w14:textId="549DDF72" w:rsidR="00327F2D" w:rsidRDefault="00327F2D" w:rsidP="00F804F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D943A" id="Rectangle 1889855206" o:spid="_x0000_s1028" alt="&quot;&quot;" style="position:absolute;left:0;text-align:left;margin-left:-36.6pt;margin-top:0;width:574.75pt;height:747.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" fillcolor="#ecead9" stroked="f">
                <o:lock v:ext="edit" aspectratio="t"/>
                <v:textbox>
                  <w:txbxContent>
                    <w:p w14:paraId="209E5F55" w14:textId="77777777" w:rsidR="00327F2D" w:rsidRDefault="00327F2D" w:rsidP="00327F2D">
                      <w:pPr>
                        <w:pStyle w:val="Body"/>
                        <w:rPr>
                          <w:rFonts w:ascii="Georgia" w:hAnsi="Georgia"/>
                          <w:b/>
                          <w:bCs/>
                          <w:color w:val="000000" w:themeColor="text1"/>
                          <w:sz w:val="24"/>
                          <w:szCs w:val="24"/>
                        </w:rPr>
                      </w:pPr>
                    </w:p>
                    <w:p w14:paraId="68CF2C3A" w14:textId="77777777" w:rsidR="00327F2D" w:rsidRDefault="00327F2D" w:rsidP="00327F2D">
                      <w:pPr>
                        <w:pStyle w:val="Body"/>
                        <w:rPr>
                          <w:rFonts w:ascii="Century Gothic" w:hAnsi="Century Gothic"/>
                          <w:b/>
                          <w:bCs/>
                          <w:color w:val="000000" w:themeColor="text1"/>
                          <w:u w:val="single"/>
                        </w:rPr>
                      </w:pPr>
                    </w:p>
                    <w:p w14:paraId="6EE0AADF" w14:textId="77777777" w:rsidR="00327F2D" w:rsidRDefault="00327F2D" w:rsidP="00327F2D">
                      <w:pPr>
                        <w:pStyle w:val="Body"/>
                        <w:rPr>
                          <w:rFonts w:ascii="Century Gothic" w:hAnsi="Century Gothic"/>
                          <w:color w:val="000000" w:themeColor="text1"/>
                        </w:rPr>
                      </w:pPr>
                    </w:p>
                    <w:p w14:paraId="3C082C3E" w14:textId="77777777" w:rsidR="00327F2D" w:rsidRDefault="00327F2D" w:rsidP="00327F2D">
                      <w:pPr>
                        <w:pStyle w:val="Body"/>
                        <w:rPr>
                          <w:rFonts w:ascii="Century Gothic" w:hAnsi="Century Gothic"/>
                          <w:color w:val="000000" w:themeColor="text1"/>
                        </w:rPr>
                      </w:pPr>
                    </w:p>
                    <w:p w14:paraId="20960A7C" w14:textId="77777777" w:rsidR="00327F2D" w:rsidRDefault="00327F2D" w:rsidP="00327F2D">
                      <w:pPr>
                        <w:pStyle w:val="Body"/>
                        <w:rPr>
                          <w:rFonts w:ascii="Century Gothic" w:hAnsi="Century Gothic"/>
                          <w:color w:val="000000" w:themeColor="text1"/>
                        </w:rPr>
                      </w:pPr>
                    </w:p>
                    <w:p w14:paraId="371D0739" w14:textId="77777777" w:rsidR="00327F2D" w:rsidRPr="005106BD" w:rsidRDefault="00327F2D" w:rsidP="00327F2D">
                      <w:pPr>
                        <w:pStyle w:val="Body"/>
                        <w:rPr>
                          <w:rFonts w:ascii="Century Gothic" w:hAnsi="Century Gothic"/>
                          <w:color w:val="000000" w:themeColor="text1"/>
                        </w:rPr>
                      </w:pPr>
                    </w:p>
                    <w:p w14:paraId="6FAAD6D1" w14:textId="77777777" w:rsidR="00327F2D" w:rsidRDefault="00327F2D" w:rsidP="00327F2D">
                      <w:pPr>
                        <w:pStyle w:val="Body"/>
                        <w:rPr>
                          <w:rFonts w:ascii="Century Gothic" w:hAnsi="Century Gothic"/>
                          <w:b/>
                          <w:bCs/>
                          <w:color w:val="000000" w:themeColor="text1"/>
                          <w:u w:val="single"/>
                        </w:rPr>
                      </w:pPr>
                    </w:p>
                    <w:p w14:paraId="08000A36" w14:textId="549DDF72" w:rsidR="00327F2D" w:rsidRDefault="00327F2D" w:rsidP="00F804F7">
                      <w:pPr>
                        <w:jc w:val="center"/>
                      </w:pPr>
                    </w:p>
                  </w:txbxContent>
                </v:textbox>
                <w10:wrap anchorx="margin"/>
                <w10:anchorlock/>
              </v:rect>
            </w:pict>
          </mc:Fallback>
        </mc:AlternateContent>
      </w:r>
    </w:p>
    <w:p w14:paraId="169060FC" w14:textId="4C3C5E7A" w:rsidR="001F76D6" w:rsidRPr="002F5367" w:rsidRDefault="00935687" w:rsidP="002F5367">
      <w:pPr>
        <w:pStyle w:val="BodyA"/>
        <w:spacing w:after="100" w:afterAutospacing="1"/>
        <w:ind w:left="-547"/>
        <w:rPr>
          <w:rFonts w:ascii="Script MT Bold" w:hAnsi="Script MT Bold"/>
          <w:sz w:val="48"/>
          <w:szCs w:val="48"/>
        </w:rPr>
      </w:pPr>
      <w:r w:rsidRPr="00297A74">
        <w:rPr>
          <w:rFonts w:ascii="Georgia" w:hAnsi="Georgia"/>
          <w:b/>
          <w:bCs/>
          <w:color w:val="31521B" w:themeColor="accent2" w:themeShade="80"/>
          <w:sz w:val="36"/>
          <w:szCs w:val="36"/>
          <w:u w:val="single"/>
        </w:rPr>
        <w:t>WO</w:t>
      </w:r>
      <w:r w:rsidR="001F76D6" w:rsidRPr="00297A74">
        <w:rPr>
          <w:rFonts w:ascii="Georgia" w:hAnsi="Georgia"/>
          <w:b/>
          <w:bCs/>
          <w:color w:val="31521B" w:themeColor="accent2" w:themeShade="80"/>
          <w:sz w:val="36"/>
          <w:szCs w:val="36"/>
          <w:u w:val="single"/>
        </w:rPr>
        <w:t xml:space="preserve">RSHIP NOTES </w:t>
      </w:r>
    </w:p>
    <w:p w14:paraId="67E22BEB" w14:textId="635C8DD1"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In November, we celebrated the Sacrament of Communion on Sunday, November 3.</w:t>
      </w:r>
      <w:r w:rsidR="008D6A5F" w:rsidRPr="000F07DB">
        <w:rPr>
          <w:rFonts w:ascii="Georgia" w:hAnsi="Georgia"/>
          <w:color w:val="31521B" w:themeColor="accent2" w:themeShade="80"/>
          <w:sz w:val="27"/>
          <w:szCs w:val="27"/>
        </w:rPr>
        <w:t xml:space="preserve"> </w:t>
      </w:r>
      <w:r w:rsidRPr="000F07DB">
        <w:rPr>
          <w:rFonts w:ascii="Georgia" w:hAnsi="Georgia"/>
          <w:color w:val="31521B" w:themeColor="accent2" w:themeShade="80"/>
          <w:sz w:val="27"/>
          <w:szCs w:val="27"/>
        </w:rPr>
        <w:t>In addition, we welcomed back the SCUCC Choir after their annual summer break.</w:t>
      </w:r>
    </w:p>
    <w:p w14:paraId="6ABBCE2E" w14:textId="77777777" w:rsidR="002F5367" w:rsidRPr="000F07DB" w:rsidRDefault="002F5367" w:rsidP="002F5367">
      <w:pPr>
        <w:pStyle w:val="Body"/>
        <w:ind w:left="-540"/>
        <w:rPr>
          <w:rFonts w:ascii="Georgia" w:hAnsi="Georgia"/>
          <w:color w:val="31521B" w:themeColor="accent2" w:themeShade="80"/>
          <w:sz w:val="27"/>
          <w:szCs w:val="27"/>
        </w:rPr>
      </w:pPr>
    </w:p>
    <w:p w14:paraId="41E1A58F" w14:textId="3A9F56F7"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 xml:space="preserve">On Sunday, November 10, we recognized Veterans’ Day, as well as more officially welcomed back our Choir </w:t>
      </w:r>
      <w:r w:rsidR="00A31C10">
        <w:rPr>
          <w:rFonts w:ascii="Georgia" w:hAnsi="Georgia"/>
          <w:color w:val="31521B" w:themeColor="accent2" w:themeShade="80"/>
          <w:sz w:val="27"/>
          <w:szCs w:val="27"/>
        </w:rPr>
        <w:t xml:space="preserve">and honored our veterans </w:t>
      </w:r>
      <w:r w:rsidRPr="000F07DB">
        <w:rPr>
          <w:rFonts w:ascii="Georgia" w:hAnsi="Georgia"/>
          <w:color w:val="31521B" w:themeColor="accent2" w:themeShade="80"/>
          <w:sz w:val="27"/>
          <w:szCs w:val="27"/>
        </w:rPr>
        <w:t xml:space="preserve">with a special Fellowship Time immediately after Worship. We were also once again blessed musically by our friends, The SunCoast Brass. </w:t>
      </w:r>
    </w:p>
    <w:p w14:paraId="0899398B" w14:textId="77777777" w:rsidR="002F5367" w:rsidRPr="000F07DB" w:rsidRDefault="002F5367" w:rsidP="002F5367">
      <w:pPr>
        <w:pStyle w:val="Body"/>
        <w:ind w:left="-540"/>
        <w:rPr>
          <w:rFonts w:ascii="Georgia" w:hAnsi="Georgia"/>
          <w:color w:val="31521B" w:themeColor="accent2" w:themeShade="80"/>
          <w:sz w:val="27"/>
          <w:szCs w:val="27"/>
        </w:rPr>
      </w:pPr>
    </w:p>
    <w:p w14:paraId="79412DC2" w14:textId="77777777"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 xml:space="preserve">That same Sunday was also the start of this year’s annual </w:t>
      </w:r>
      <w:r w:rsidRPr="000F07DB">
        <w:rPr>
          <w:rFonts w:ascii="Georgia" w:hAnsi="Georgia"/>
          <w:b/>
          <w:bCs/>
          <w:color w:val="31521B" w:themeColor="accent2" w:themeShade="80"/>
          <w:sz w:val="27"/>
          <w:szCs w:val="27"/>
        </w:rPr>
        <w:t xml:space="preserve">Stewardship Campaign to support the work of our spiritual community. This year’s theme is </w:t>
      </w:r>
      <w:r w:rsidRPr="000F07DB">
        <w:rPr>
          <w:rFonts w:ascii="Georgia" w:hAnsi="Georgia"/>
          <w:b/>
          <w:bCs/>
          <w:i/>
          <w:iCs/>
          <w:color w:val="31521B" w:themeColor="accent2" w:themeShade="80"/>
          <w:sz w:val="27"/>
          <w:szCs w:val="27"/>
        </w:rPr>
        <w:t>“From Surviving, to Reviving, to Thriving”</w:t>
      </w:r>
      <w:r w:rsidRPr="000F07DB">
        <w:rPr>
          <w:rFonts w:ascii="Georgia" w:hAnsi="Georgia"/>
          <w:color w:val="31521B" w:themeColor="accent2" w:themeShade="80"/>
          <w:sz w:val="27"/>
          <w:szCs w:val="27"/>
        </w:rPr>
        <w:t>. As part of this effort, on that and the following three Sundays, we heard Reflections from members of SCUCC on what this community has and continues to mean to them.</w:t>
      </w:r>
    </w:p>
    <w:p w14:paraId="54856862" w14:textId="77777777" w:rsidR="002F5367" w:rsidRPr="000F07DB" w:rsidRDefault="002F5367" w:rsidP="002F5367">
      <w:pPr>
        <w:pStyle w:val="Body"/>
        <w:ind w:left="-540"/>
        <w:rPr>
          <w:rFonts w:ascii="Georgia" w:hAnsi="Georgia"/>
          <w:color w:val="31521B" w:themeColor="accent2" w:themeShade="80"/>
          <w:sz w:val="27"/>
          <w:szCs w:val="27"/>
        </w:rPr>
      </w:pPr>
    </w:p>
    <w:p w14:paraId="1D0249A7" w14:textId="61332A0A"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Then Sunday, November 24, was our annual Thanksgiving Sunday. Enormous thanks for all your contributions to the Gladiolus Food Pantry in gratitude to God for all we have been blessed with since last Thanksgivin</w:t>
      </w:r>
      <w:r w:rsidR="009D2248">
        <w:rPr>
          <w:rFonts w:ascii="Georgia" w:hAnsi="Georgia"/>
          <w:color w:val="31521B" w:themeColor="accent2" w:themeShade="80"/>
          <w:sz w:val="27"/>
          <w:szCs w:val="27"/>
        </w:rPr>
        <w:t>g…</w:t>
      </w:r>
    </w:p>
    <w:p w14:paraId="7BD03B2B" w14:textId="77777777" w:rsidR="002F5367" w:rsidRPr="000F07DB" w:rsidRDefault="002F5367" w:rsidP="002F5367">
      <w:pPr>
        <w:pStyle w:val="Body"/>
        <w:ind w:left="-540"/>
        <w:rPr>
          <w:rFonts w:ascii="Georgia" w:hAnsi="Georgia"/>
          <w:color w:val="31521B" w:themeColor="accent2" w:themeShade="80"/>
          <w:sz w:val="27"/>
          <w:szCs w:val="27"/>
        </w:rPr>
      </w:pPr>
    </w:p>
    <w:p w14:paraId="7E7AE6F7" w14:textId="77777777"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 xml:space="preserve">In December, we begin the sacred season of Advent on Sunday, December 1. This year’s theme is </w:t>
      </w:r>
      <w:r w:rsidRPr="000F07DB">
        <w:rPr>
          <w:rFonts w:ascii="Georgia" w:hAnsi="Georgia"/>
          <w:b/>
          <w:bCs/>
          <w:i/>
          <w:iCs/>
          <w:color w:val="31521B" w:themeColor="accent2" w:themeShade="80"/>
          <w:sz w:val="27"/>
          <w:szCs w:val="27"/>
        </w:rPr>
        <w:t>“Second Chances”</w:t>
      </w:r>
      <w:r w:rsidRPr="000F07DB">
        <w:rPr>
          <w:rFonts w:ascii="Georgia" w:hAnsi="Georgia"/>
          <w:color w:val="31521B" w:themeColor="accent2" w:themeShade="80"/>
          <w:sz w:val="27"/>
          <w:szCs w:val="27"/>
        </w:rPr>
        <w:t>.</w:t>
      </w:r>
    </w:p>
    <w:p w14:paraId="4BFB85CB" w14:textId="77777777" w:rsidR="002F5367" w:rsidRPr="000F07DB" w:rsidRDefault="002F5367" w:rsidP="002F5367">
      <w:pPr>
        <w:pStyle w:val="Body"/>
        <w:ind w:left="-540"/>
        <w:rPr>
          <w:rFonts w:ascii="Georgia" w:hAnsi="Georgia"/>
          <w:i/>
          <w:iCs/>
          <w:color w:val="31521B" w:themeColor="accent2" w:themeShade="80"/>
          <w:sz w:val="27"/>
          <w:szCs w:val="27"/>
        </w:rPr>
      </w:pPr>
    </w:p>
    <w:p w14:paraId="0B48A486" w14:textId="77777777"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During each of the four Sundays in Advent, the morning’s Message will explore how characters in the Gospel stories received second chances through Jesus’ coming into the world - opportunities to find or reclaim their voice, be delivered from unfair or unjust burdens, or become spiritually and emotionally stronger.</w:t>
      </w:r>
    </w:p>
    <w:p w14:paraId="7CDC721B" w14:textId="77777777" w:rsidR="002F5367" w:rsidRPr="000F07DB" w:rsidRDefault="002F5367" w:rsidP="002F5367">
      <w:pPr>
        <w:pStyle w:val="Body"/>
        <w:ind w:left="-540"/>
        <w:rPr>
          <w:rFonts w:ascii="Georgia" w:hAnsi="Georgia"/>
          <w:color w:val="31521B" w:themeColor="accent2" w:themeShade="80"/>
          <w:sz w:val="27"/>
          <w:szCs w:val="27"/>
        </w:rPr>
      </w:pPr>
    </w:p>
    <w:p w14:paraId="30127650" w14:textId="77777777"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We will also celebrate the Sacrament of Communion as a spiritual community on December 1, as well as be blessed musically by soloist Henry Crater.</w:t>
      </w:r>
    </w:p>
    <w:p w14:paraId="4F51A252" w14:textId="77777777" w:rsidR="002F5367" w:rsidRPr="000F07DB" w:rsidRDefault="002F5367" w:rsidP="002F5367">
      <w:pPr>
        <w:pStyle w:val="Body"/>
        <w:ind w:left="-540"/>
        <w:rPr>
          <w:rFonts w:ascii="Georgia" w:hAnsi="Georgia"/>
          <w:color w:val="31521B" w:themeColor="accent2" w:themeShade="80"/>
          <w:sz w:val="27"/>
          <w:szCs w:val="27"/>
        </w:rPr>
      </w:pPr>
    </w:p>
    <w:p w14:paraId="09CCF3AB" w14:textId="52FB6F9C" w:rsidR="002F5367" w:rsidRPr="006E4F12" w:rsidRDefault="002F5367" w:rsidP="002F5367">
      <w:pPr>
        <w:pStyle w:val="Body"/>
        <w:ind w:left="-540"/>
        <w:rPr>
          <w:rFonts w:ascii="Georgia" w:hAnsi="Georgia"/>
          <w:color w:val="31521B" w:themeColor="accent2" w:themeShade="80"/>
          <w:sz w:val="27"/>
          <w:szCs w:val="27"/>
        </w:rPr>
      </w:pPr>
      <w:r w:rsidRPr="000F07DB">
        <w:rPr>
          <w:rFonts w:ascii="Georgia" w:hAnsi="Georgia"/>
          <w:b/>
          <w:bCs/>
          <w:color w:val="31521B" w:themeColor="accent2" w:themeShade="80"/>
          <w:sz w:val="27"/>
          <w:szCs w:val="27"/>
        </w:rPr>
        <w:t>Then, on Tuesday, December 24, we will join together in the SCUCC Sanctuary at 5:30pm to celebrate Christmas Eve.</w:t>
      </w:r>
      <w:r w:rsidR="006E4F12">
        <w:rPr>
          <w:rFonts w:ascii="Georgia" w:hAnsi="Georgia"/>
          <w:b/>
          <w:bCs/>
          <w:color w:val="31521B" w:themeColor="accent2" w:themeShade="80"/>
          <w:sz w:val="27"/>
          <w:szCs w:val="27"/>
        </w:rPr>
        <w:t xml:space="preserve"> </w:t>
      </w:r>
      <w:r w:rsidR="006E4F12">
        <w:rPr>
          <w:rFonts w:ascii="Georgia" w:hAnsi="Georgia"/>
          <w:color w:val="31521B" w:themeColor="accent2" w:themeShade="80"/>
          <w:sz w:val="27"/>
          <w:szCs w:val="27"/>
        </w:rPr>
        <w:t>More on that below.</w:t>
      </w:r>
    </w:p>
    <w:p w14:paraId="16AC8C5D" w14:textId="77777777" w:rsidR="002F5367" w:rsidRPr="000F07DB" w:rsidRDefault="002F5367" w:rsidP="002F5367">
      <w:pPr>
        <w:pStyle w:val="Body"/>
        <w:ind w:left="-540"/>
        <w:rPr>
          <w:rFonts w:ascii="Georgia" w:hAnsi="Georgia"/>
          <w:color w:val="31521B" w:themeColor="accent2" w:themeShade="80"/>
          <w:sz w:val="27"/>
          <w:szCs w:val="27"/>
        </w:rPr>
      </w:pPr>
    </w:p>
    <w:p w14:paraId="749189D3" w14:textId="77777777" w:rsidR="002F5367" w:rsidRPr="000F07DB" w:rsidRDefault="002F5367" w:rsidP="002F5367">
      <w:pPr>
        <w:pStyle w:val="Body"/>
        <w:ind w:left="-540"/>
        <w:rPr>
          <w:rFonts w:ascii="Georgia" w:hAnsi="Georgia"/>
          <w:color w:val="31521B" w:themeColor="accent2" w:themeShade="80"/>
          <w:sz w:val="27"/>
          <w:szCs w:val="27"/>
        </w:rPr>
      </w:pPr>
      <w:r w:rsidRPr="000F07DB">
        <w:rPr>
          <w:rFonts w:ascii="Georgia" w:hAnsi="Georgia"/>
          <w:color w:val="31521B" w:themeColor="accent2" w:themeShade="80"/>
          <w:sz w:val="27"/>
          <w:szCs w:val="27"/>
        </w:rPr>
        <w:t xml:space="preserve">Finally in December, we will have our now annual </w:t>
      </w:r>
      <w:r w:rsidRPr="000F07DB">
        <w:rPr>
          <w:rFonts w:ascii="Georgia" w:hAnsi="Georgia"/>
          <w:b/>
          <w:bCs/>
          <w:i/>
          <w:iCs/>
          <w:color w:val="31521B" w:themeColor="accent2" w:themeShade="80"/>
          <w:sz w:val="27"/>
          <w:szCs w:val="27"/>
        </w:rPr>
        <w:t xml:space="preserve">Carol Sing </w:t>
      </w:r>
      <w:r w:rsidRPr="000F07DB">
        <w:rPr>
          <w:rFonts w:ascii="Georgia" w:hAnsi="Georgia"/>
          <w:b/>
          <w:bCs/>
          <w:color w:val="31521B" w:themeColor="accent2" w:themeShade="80"/>
          <w:sz w:val="27"/>
          <w:szCs w:val="27"/>
        </w:rPr>
        <w:t xml:space="preserve">as part of Worship on Sunday, December 29 </w:t>
      </w:r>
      <w:r w:rsidRPr="000F07DB">
        <w:rPr>
          <w:rFonts w:ascii="Georgia" w:hAnsi="Georgia"/>
          <w:color w:val="31521B" w:themeColor="accent2" w:themeShade="80"/>
          <w:sz w:val="27"/>
          <w:szCs w:val="27"/>
        </w:rPr>
        <w:t>– one last opportunity before next December to sing verses from several favorite carols.</w:t>
      </w:r>
    </w:p>
    <w:p w14:paraId="4734D6CB" w14:textId="47920CDA" w:rsidR="00E97D5F" w:rsidRPr="000F07DB" w:rsidRDefault="001F20AA" w:rsidP="001F20AA">
      <w:pPr>
        <w:pStyle w:val="Body"/>
        <w:ind w:left="-540"/>
        <w:jc w:val="center"/>
        <w:rPr>
          <w:rFonts w:ascii="Georgia" w:hAnsi="Georgia"/>
          <w:color w:val="31521B" w:themeColor="accent2" w:themeShade="80"/>
          <w:sz w:val="27"/>
          <w:szCs w:val="27"/>
        </w:rPr>
      </w:pPr>
      <w:r>
        <w:rPr>
          <w:noProof/>
        </w:rPr>
        <w:lastRenderedPageBreak/>
        <w:drawing>
          <wp:inline distT="0" distB="0" distL="0" distR="0" wp14:anchorId="4903EB60" wp14:editId="36699618">
            <wp:extent cx="3301465" cy="2123850"/>
            <wp:effectExtent l="0" t="0" r="0" b="0"/>
            <wp:docPr id="2115782857" name="Picture 1" descr="A group of children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82857" name="Picture 1" descr="A group of children singing&#10;&#10;Description automatically generated"/>
                    <pic:cNvPicPr/>
                  </pic:nvPicPr>
                  <pic:blipFill>
                    <a:blip r:embed="rId22"/>
                    <a:stretch>
                      <a:fillRect/>
                    </a:stretch>
                  </pic:blipFill>
                  <pic:spPr>
                    <a:xfrm>
                      <a:off x="0" y="0"/>
                      <a:ext cx="3314188" cy="2132035"/>
                    </a:xfrm>
                    <a:prstGeom prst="rect">
                      <a:avLst/>
                    </a:prstGeom>
                  </pic:spPr>
                </pic:pic>
              </a:graphicData>
            </a:graphic>
          </wp:inline>
        </w:drawing>
      </w:r>
    </w:p>
    <w:p w14:paraId="66FFC7B1" w14:textId="20206666" w:rsidR="00B22967" w:rsidRDefault="00B22967" w:rsidP="00B22967">
      <w:pPr>
        <w:tabs>
          <w:tab w:val="left" w:pos="720"/>
        </w:tabs>
        <w:spacing w:before="480" w:line="240" w:lineRule="auto"/>
        <w:ind w:left="-547"/>
        <w:rPr>
          <w:rFonts w:asciiTheme="majorHAnsi" w:hAnsiTheme="majorHAnsi"/>
          <w:b/>
          <w:bCs/>
          <w:color w:val="31521B" w:themeColor="accent2" w:themeShade="80"/>
          <w:sz w:val="27"/>
          <w:szCs w:val="27"/>
        </w:rPr>
      </w:pPr>
      <w:r w:rsidRPr="00297A74">
        <w:rPr>
          <w:rFonts w:ascii="Georgia" w:hAnsi="Georgia"/>
          <w:b/>
          <w:bCs/>
          <w:noProof/>
          <w:color w:val="31521B" w:themeColor="accent2" w:themeShade="80"/>
          <w:sz w:val="36"/>
          <w:szCs w:val="36"/>
          <w:u w:val="single"/>
        </w:rPr>
        <mc:AlternateContent>
          <mc:Choice Requires="wps">
            <w:drawing>
              <wp:anchor distT="0" distB="0" distL="114300" distR="114300" simplePos="0" relativeHeight="251693056" behindDoc="1" locked="1" layoutInCell="1" allowOverlap="1" wp14:anchorId="160518EB" wp14:editId="6AD5646C">
                <wp:simplePos x="0" y="0"/>
                <wp:positionH relativeFrom="margin">
                  <wp:posOffset>-423545</wp:posOffset>
                </wp:positionH>
                <wp:positionV relativeFrom="paragraph">
                  <wp:posOffset>98425</wp:posOffset>
                </wp:positionV>
                <wp:extent cx="7177405" cy="9270365"/>
                <wp:effectExtent l="0" t="0" r="4445" b="6985"/>
                <wp:wrapNone/>
                <wp:docPr id="267852035" name="Rectangle 267852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7405" cy="9270365"/>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C246F" w14:textId="77777777" w:rsidR="00B22967" w:rsidRDefault="00B22967" w:rsidP="00B22967">
                            <w:pPr>
                              <w:pStyle w:val="Body"/>
                              <w:rPr>
                                <w:rFonts w:ascii="Georgia" w:hAnsi="Georgia"/>
                                <w:b/>
                                <w:bCs/>
                                <w:color w:val="000000" w:themeColor="text1"/>
                                <w:sz w:val="24"/>
                                <w:szCs w:val="24"/>
                              </w:rPr>
                            </w:pPr>
                          </w:p>
                          <w:p w14:paraId="65A428C1" w14:textId="77777777" w:rsidR="006C16A9" w:rsidRPr="006C16A9" w:rsidRDefault="006C16A9" w:rsidP="006C16A9">
                            <w:pPr>
                              <w:pStyle w:val="Body"/>
                              <w:rPr>
                                <w:rFonts w:asciiTheme="majorHAnsi" w:hAnsiTheme="majorHAnsi"/>
                                <w:b/>
                                <w:bCs/>
                                <w:color w:val="31521B" w:themeColor="accent2" w:themeShade="80"/>
                                <w:sz w:val="36"/>
                                <w:szCs w:val="36"/>
                                <w:u w:val="single"/>
                              </w:rPr>
                            </w:pPr>
                            <w:r w:rsidRPr="006C16A9">
                              <w:rPr>
                                <w:rFonts w:asciiTheme="majorHAnsi" w:hAnsiTheme="majorHAnsi"/>
                                <w:b/>
                                <w:bCs/>
                                <w:color w:val="31521B" w:themeColor="accent2" w:themeShade="80"/>
                                <w:sz w:val="36"/>
                                <w:szCs w:val="36"/>
                                <w:u w:val="single"/>
                              </w:rPr>
                              <w:t>CHRISTMAS EVE at SCUCC</w:t>
                            </w:r>
                          </w:p>
                          <w:p w14:paraId="65BC62C8" w14:textId="77777777" w:rsidR="006C16A9" w:rsidRPr="006C16A9" w:rsidRDefault="006C16A9" w:rsidP="006C16A9">
                            <w:pPr>
                              <w:pStyle w:val="Body"/>
                              <w:rPr>
                                <w:rFonts w:ascii="Century Gothic" w:hAnsi="Century Gothic"/>
                                <w:b/>
                                <w:bCs/>
                                <w:color w:val="000000" w:themeColor="text1"/>
                                <w:u w:val="single"/>
                              </w:rPr>
                            </w:pPr>
                          </w:p>
                          <w:p w14:paraId="0726775D" w14:textId="77777777" w:rsidR="006C16A9" w:rsidRPr="006C16A9" w:rsidRDefault="006C16A9" w:rsidP="006C16A9">
                            <w:pPr>
                              <w:pStyle w:val="Body"/>
                              <w:rPr>
                                <w:rFonts w:asciiTheme="minorHAnsi" w:hAnsiTheme="minorHAnsi"/>
                                <w:color w:val="4D671B" w:themeColor="accent1" w:themeShade="80"/>
                                <w:sz w:val="28"/>
                                <w:szCs w:val="28"/>
                              </w:rPr>
                            </w:pPr>
                            <w:r w:rsidRPr="006C16A9">
                              <w:rPr>
                                <w:rFonts w:asciiTheme="minorHAnsi" w:hAnsiTheme="minorHAnsi"/>
                                <w:color w:val="4D671B" w:themeColor="accent1" w:themeShade="80"/>
                                <w:sz w:val="28"/>
                                <w:szCs w:val="28"/>
                              </w:rPr>
                              <w:t>After a two-year absence, we are blessed to be able to celebrate Christmas Eve this year in the SCUCC Sanctuary!</w:t>
                            </w:r>
                          </w:p>
                          <w:p w14:paraId="69BDE30E" w14:textId="77777777" w:rsidR="006C16A9" w:rsidRPr="006C16A9" w:rsidRDefault="006C16A9" w:rsidP="006C16A9">
                            <w:pPr>
                              <w:pStyle w:val="Body"/>
                              <w:rPr>
                                <w:rFonts w:asciiTheme="minorHAnsi" w:hAnsiTheme="minorHAnsi"/>
                                <w:color w:val="4D671B" w:themeColor="accent1" w:themeShade="80"/>
                                <w:sz w:val="28"/>
                                <w:szCs w:val="28"/>
                              </w:rPr>
                            </w:pPr>
                          </w:p>
                          <w:p w14:paraId="34BC79BC" w14:textId="77777777" w:rsidR="006C16A9" w:rsidRDefault="006C16A9" w:rsidP="006C16A9">
                            <w:pPr>
                              <w:pStyle w:val="Body"/>
                              <w:rPr>
                                <w:rFonts w:asciiTheme="minorHAnsi" w:hAnsiTheme="minorHAnsi"/>
                                <w:color w:val="4D671B" w:themeColor="accent1" w:themeShade="80"/>
                                <w:sz w:val="28"/>
                                <w:szCs w:val="28"/>
                              </w:rPr>
                            </w:pPr>
                            <w:r w:rsidRPr="006C16A9">
                              <w:rPr>
                                <w:rFonts w:asciiTheme="minorHAnsi" w:hAnsiTheme="minorHAnsi"/>
                                <w:color w:val="4D671B" w:themeColor="accent1" w:themeShade="80"/>
                                <w:sz w:val="28"/>
                                <w:szCs w:val="28"/>
                              </w:rPr>
                              <w:t xml:space="preserve">We will join together at </w:t>
                            </w:r>
                            <w:r w:rsidRPr="006C16A9">
                              <w:rPr>
                                <w:rFonts w:asciiTheme="minorHAnsi" w:hAnsiTheme="minorHAnsi"/>
                                <w:b/>
                                <w:bCs/>
                                <w:color w:val="4D671B" w:themeColor="accent1" w:themeShade="80"/>
                                <w:sz w:val="28"/>
                                <w:szCs w:val="28"/>
                              </w:rPr>
                              <w:t>5:30 PM on December 24</w:t>
                            </w:r>
                            <w:r w:rsidRPr="006C16A9">
                              <w:rPr>
                                <w:rFonts w:asciiTheme="minorHAnsi" w:hAnsiTheme="minorHAnsi"/>
                                <w:color w:val="4D671B" w:themeColor="accent1" w:themeShade="80"/>
                                <w:sz w:val="28"/>
                                <w:szCs w:val="28"/>
                              </w:rPr>
                              <w:t xml:space="preserve"> for a time of readings from Luke’s Christmas story, inspiring music, the Sharing of Light, and a “</w:t>
                            </w:r>
                            <w:r w:rsidRPr="006C16A9">
                              <w:rPr>
                                <w:rFonts w:asciiTheme="minorHAnsi" w:hAnsiTheme="minorHAnsi"/>
                                <w:i/>
                                <w:iCs/>
                                <w:color w:val="4D671B" w:themeColor="accent1" w:themeShade="80"/>
                                <w:sz w:val="28"/>
                                <w:szCs w:val="28"/>
                              </w:rPr>
                              <w:t>Dramatic Reflection”</w:t>
                            </w:r>
                            <w:r w:rsidRPr="006C16A9">
                              <w:rPr>
                                <w:rFonts w:asciiTheme="minorHAnsi" w:hAnsiTheme="minorHAnsi"/>
                                <w:color w:val="4D671B" w:themeColor="accent1" w:themeShade="80"/>
                                <w:sz w:val="28"/>
                                <w:szCs w:val="28"/>
                              </w:rPr>
                              <w:t xml:space="preserve"> from Mark.</w:t>
                            </w:r>
                          </w:p>
                          <w:p w14:paraId="70AA4987" w14:textId="77777777" w:rsidR="009C26A5" w:rsidRPr="006C16A9" w:rsidRDefault="009C26A5" w:rsidP="006C16A9">
                            <w:pPr>
                              <w:pStyle w:val="Body"/>
                              <w:rPr>
                                <w:rFonts w:asciiTheme="minorHAnsi" w:hAnsiTheme="minorHAnsi"/>
                                <w:color w:val="4D671B" w:themeColor="accent1" w:themeShade="80"/>
                                <w:sz w:val="28"/>
                                <w:szCs w:val="28"/>
                              </w:rPr>
                            </w:pPr>
                          </w:p>
                          <w:p w14:paraId="0DCFD4EA" w14:textId="77777777" w:rsidR="00110F3A" w:rsidRDefault="00110F3A" w:rsidP="00110F3A">
                            <w:pPr>
                              <w:pStyle w:val="Body"/>
                              <w:rPr>
                                <w:rFonts w:asciiTheme="majorHAnsi" w:hAnsiTheme="majorHAnsi"/>
                                <w:b/>
                                <w:bCs/>
                                <w:color w:val="31521B" w:themeColor="accent2" w:themeShade="80"/>
                                <w:sz w:val="36"/>
                                <w:szCs w:val="36"/>
                                <w:u w:val="single"/>
                              </w:rPr>
                            </w:pPr>
                          </w:p>
                          <w:p w14:paraId="045D4494" w14:textId="77777777" w:rsidR="00110F3A" w:rsidRDefault="00110F3A" w:rsidP="00110F3A">
                            <w:pPr>
                              <w:pStyle w:val="Body"/>
                              <w:rPr>
                                <w:rFonts w:asciiTheme="majorHAnsi" w:hAnsiTheme="majorHAnsi"/>
                                <w:b/>
                                <w:bCs/>
                                <w:color w:val="31521B" w:themeColor="accent2" w:themeShade="80"/>
                                <w:sz w:val="36"/>
                                <w:szCs w:val="36"/>
                                <w:u w:val="single"/>
                              </w:rPr>
                            </w:pPr>
                          </w:p>
                          <w:p w14:paraId="296AF3A0" w14:textId="57EF5A96" w:rsidR="00110F3A" w:rsidRDefault="00836B30" w:rsidP="00836B30">
                            <w:pPr>
                              <w:pStyle w:val="Body"/>
                              <w:jc w:val="center"/>
                              <w:rPr>
                                <w:rFonts w:asciiTheme="majorHAnsi" w:hAnsiTheme="majorHAnsi"/>
                                <w:b/>
                                <w:bCs/>
                                <w:color w:val="31521B" w:themeColor="accent2" w:themeShade="80"/>
                                <w:sz w:val="36"/>
                                <w:szCs w:val="36"/>
                                <w:u w:val="single"/>
                              </w:rPr>
                            </w:pPr>
                            <w:r>
                              <w:rPr>
                                <w:rFonts w:asciiTheme="majorHAnsi" w:hAnsiTheme="majorHAnsi"/>
                                <w:b/>
                                <w:bCs/>
                                <w:noProof/>
                                <w:color w:val="63A537" w:themeColor="accent2"/>
                                <w:sz w:val="36"/>
                                <w:szCs w:val="36"/>
                                <w:u w:val="single"/>
                              </w:rPr>
                              <w:drawing>
                                <wp:inline distT="0" distB="0" distL="0" distR="0" wp14:anchorId="147300A4" wp14:editId="4F8B1C35">
                                  <wp:extent cx="3115636" cy="2668704"/>
                                  <wp:effectExtent l="0" t="0" r="8890" b="0"/>
                                  <wp:docPr id="1745225567" name="Picture 10" descr="A painting of a manger in a mang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225567" name="Picture 10" descr="A painting of a manger in a mang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22065" cy="2674211"/>
                                          </a:xfrm>
                                          <a:prstGeom prst="rect">
                                            <a:avLst/>
                                          </a:prstGeom>
                                        </pic:spPr>
                                      </pic:pic>
                                    </a:graphicData>
                                  </a:graphic>
                                </wp:inline>
                              </w:drawing>
                            </w:r>
                          </w:p>
                          <w:p w14:paraId="367DC4D1" w14:textId="77777777" w:rsidR="00110F3A" w:rsidRDefault="00110F3A" w:rsidP="00110F3A">
                            <w:pPr>
                              <w:pStyle w:val="Body"/>
                              <w:rPr>
                                <w:rFonts w:asciiTheme="majorHAnsi" w:hAnsiTheme="majorHAnsi"/>
                                <w:b/>
                                <w:bCs/>
                                <w:color w:val="31521B" w:themeColor="accent2" w:themeShade="80"/>
                                <w:sz w:val="36"/>
                                <w:szCs w:val="36"/>
                                <w:u w:val="single"/>
                              </w:rPr>
                            </w:pPr>
                          </w:p>
                          <w:p w14:paraId="661EFE7A" w14:textId="77777777" w:rsidR="00110F3A" w:rsidRDefault="00110F3A" w:rsidP="00110F3A">
                            <w:pPr>
                              <w:pStyle w:val="Body"/>
                              <w:rPr>
                                <w:rFonts w:asciiTheme="majorHAnsi" w:hAnsiTheme="majorHAnsi"/>
                                <w:b/>
                                <w:bCs/>
                                <w:color w:val="31521B" w:themeColor="accent2" w:themeShade="80"/>
                                <w:sz w:val="36"/>
                                <w:szCs w:val="36"/>
                                <w:u w:val="single"/>
                              </w:rPr>
                            </w:pPr>
                          </w:p>
                          <w:p w14:paraId="4F835822" w14:textId="77777777" w:rsidR="00110F3A" w:rsidRDefault="00110F3A" w:rsidP="00110F3A">
                            <w:pPr>
                              <w:pStyle w:val="Body"/>
                              <w:rPr>
                                <w:rFonts w:asciiTheme="majorHAnsi" w:hAnsiTheme="majorHAnsi"/>
                                <w:b/>
                                <w:bCs/>
                                <w:color w:val="31521B" w:themeColor="accent2" w:themeShade="80"/>
                                <w:sz w:val="36"/>
                                <w:szCs w:val="36"/>
                                <w:u w:val="single"/>
                              </w:rPr>
                            </w:pPr>
                          </w:p>
                          <w:p w14:paraId="28526ED6" w14:textId="77777777" w:rsidR="00110F3A" w:rsidRDefault="00110F3A" w:rsidP="00110F3A">
                            <w:pPr>
                              <w:pStyle w:val="Body"/>
                              <w:rPr>
                                <w:rFonts w:asciiTheme="majorHAnsi" w:hAnsiTheme="majorHAnsi"/>
                                <w:b/>
                                <w:bCs/>
                                <w:color w:val="31521B" w:themeColor="accent2" w:themeShade="80"/>
                                <w:sz w:val="36"/>
                                <w:szCs w:val="36"/>
                                <w:u w:val="single"/>
                              </w:rPr>
                            </w:pPr>
                          </w:p>
                          <w:p w14:paraId="3051BEB0" w14:textId="7CD8E83D" w:rsidR="00110F3A" w:rsidRPr="00110F3A" w:rsidRDefault="00110F3A" w:rsidP="00110F3A">
                            <w:pPr>
                              <w:pStyle w:val="Body"/>
                              <w:rPr>
                                <w:rFonts w:asciiTheme="majorHAnsi" w:hAnsiTheme="majorHAnsi"/>
                                <w:b/>
                                <w:bCs/>
                                <w:color w:val="31521B" w:themeColor="accent2" w:themeShade="80"/>
                                <w:sz w:val="36"/>
                                <w:szCs w:val="36"/>
                              </w:rPr>
                            </w:pPr>
                            <w:r w:rsidRPr="00110F3A">
                              <w:rPr>
                                <w:rFonts w:asciiTheme="majorHAnsi" w:hAnsiTheme="majorHAnsi"/>
                                <w:b/>
                                <w:bCs/>
                                <w:color w:val="31521B" w:themeColor="accent2" w:themeShade="80"/>
                                <w:sz w:val="36"/>
                                <w:szCs w:val="36"/>
                                <w:u w:val="single"/>
                              </w:rPr>
                              <w:t>SHELL POINT CHRISTMAS COMMUNION CELEBRATION WEDNESDAY, DECEMBER 11</w:t>
                            </w:r>
                            <w:r w:rsidRPr="00110F3A">
                              <w:rPr>
                                <w:rFonts w:asciiTheme="majorHAnsi" w:hAnsiTheme="majorHAnsi"/>
                                <w:b/>
                                <w:bCs/>
                                <w:color w:val="31521B" w:themeColor="accent2" w:themeShade="80"/>
                                <w:sz w:val="36"/>
                                <w:szCs w:val="36"/>
                              </w:rPr>
                              <w:t>!</w:t>
                            </w:r>
                          </w:p>
                          <w:p w14:paraId="4B0D25A0" w14:textId="77777777" w:rsidR="00110F3A" w:rsidRPr="00110F3A" w:rsidRDefault="00110F3A" w:rsidP="00110F3A">
                            <w:pPr>
                              <w:pStyle w:val="Body"/>
                              <w:rPr>
                                <w:rFonts w:asciiTheme="minorHAnsi" w:hAnsiTheme="minorHAnsi"/>
                                <w:color w:val="000000" w:themeColor="text1"/>
                                <w:sz w:val="27"/>
                                <w:szCs w:val="27"/>
                              </w:rPr>
                            </w:pPr>
                          </w:p>
                          <w:p w14:paraId="7AA75AC5" w14:textId="52695419" w:rsidR="00B22967" w:rsidRPr="00110F3A" w:rsidRDefault="00110F3A" w:rsidP="00110F3A">
                            <w:pPr>
                              <w:pStyle w:val="Body"/>
                              <w:rPr>
                                <w:rFonts w:asciiTheme="minorHAnsi" w:hAnsiTheme="minorHAnsi"/>
                                <w:color w:val="31521B" w:themeColor="accent2" w:themeShade="80"/>
                                <w:sz w:val="28"/>
                                <w:szCs w:val="28"/>
                              </w:rPr>
                            </w:pPr>
                            <w:r w:rsidRPr="00110F3A">
                              <w:rPr>
                                <w:rFonts w:asciiTheme="minorHAnsi" w:hAnsiTheme="minorHAnsi"/>
                                <w:color w:val="31521B" w:themeColor="accent2" w:themeShade="80"/>
                                <w:sz w:val="28"/>
                                <w:szCs w:val="28"/>
                              </w:rPr>
                              <w:t>Our annual Shell Point Christmas Communion celebration will take place on Wednesday, December 11 at 1:30 PM in the Chapel of the Village Church. It will be a time of prayer, hymns, special music, a brief Reflection from Mark, and, of course, the Sacrament of Communion. Joining Mark in leading this time will be Mackenzie Albert and Linda Convertine, SCUCC Parish Nurse.</w:t>
                            </w:r>
                          </w:p>
                          <w:p w14:paraId="2380809F" w14:textId="77777777" w:rsidR="00B22967" w:rsidRDefault="00B22967" w:rsidP="00B22967">
                            <w:pPr>
                              <w:pStyle w:val="Body"/>
                              <w:rPr>
                                <w:rFonts w:ascii="Century Gothic" w:hAnsi="Century Gothic"/>
                                <w:b/>
                                <w:bCs/>
                                <w:color w:val="000000" w:themeColor="text1"/>
                                <w:u w:val="single"/>
                              </w:rPr>
                            </w:pPr>
                          </w:p>
                          <w:p w14:paraId="13D32B22" w14:textId="4FD3B3F5" w:rsidR="00B22967" w:rsidRDefault="00B22967" w:rsidP="00B244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18EB" id="Rectangle 267852035" o:spid="_x0000_s1029" alt="&quot;&quot;" style="position:absolute;left:0;text-align:left;margin-left:-33.35pt;margin-top:7.75pt;width:565.15pt;height:729.9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" fillcolor="#ecead9" stroked="f">
                <o:lock v:ext="edit" aspectratio="t"/>
                <v:textbox>
                  <w:txbxContent>
                    <w:p w14:paraId="070C246F" w14:textId="77777777" w:rsidR="00B22967" w:rsidRDefault="00B22967" w:rsidP="00B22967">
                      <w:pPr>
                        <w:pStyle w:val="Body"/>
                        <w:rPr>
                          <w:rFonts w:ascii="Georgia" w:hAnsi="Georgia"/>
                          <w:b/>
                          <w:bCs/>
                          <w:color w:val="000000" w:themeColor="text1"/>
                          <w:sz w:val="24"/>
                          <w:szCs w:val="24"/>
                        </w:rPr>
                      </w:pPr>
                    </w:p>
                    <w:p w14:paraId="65A428C1" w14:textId="77777777" w:rsidR="006C16A9" w:rsidRPr="006C16A9" w:rsidRDefault="006C16A9" w:rsidP="006C16A9">
                      <w:pPr>
                        <w:pStyle w:val="Body"/>
                        <w:rPr>
                          <w:rFonts w:asciiTheme="majorHAnsi" w:hAnsiTheme="majorHAnsi"/>
                          <w:b/>
                          <w:bCs/>
                          <w:color w:val="31521B" w:themeColor="accent2" w:themeShade="80"/>
                          <w:sz w:val="36"/>
                          <w:szCs w:val="36"/>
                          <w:u w:val="single"/>
                        </w:rPr>
                      </w:pPr>
                      <w:r w:rsidRPr="006C16A9">
                        <w:rPr>
                          <w:rFonts w:asciiTheme="majorHAnsi" w:hAnsiTheme="majorHAnsi"/>
                          <w:b/>
                          <w:bCs/>
                          <w:color w:val="31521B" w:themeColor="accent2" w:themeShade="80"/>
                          <w:sz w:val="36"/>
                          <w:szCs w:val="36"/>
                          <w:u w:val="single"/>
                        </w:rPr>
                        <w:t>CHRISTMAS EVE at SCUCC</w:t>
                      </w:r>
                    </w:p>
                    <w:p w14:paraId="65BC62C8" w14:textId="77777777" w:rsidR="006C16A9" w:rsidRPr="006C16A9" w:rsidRDefault="006C16A9" w:rsidP="006C16A9">
                      <w:pPr>
                        <w:pStyle w:val="Body"/>
                        <w:rPr>
                          <w:rFonts w:ascii="Century Gothic" w:hAnsi="Century Gothic"/>
                          <w:b/>
                          <w:bCs/>
                          <w:color w:val="000000" w:themeColor="text1"/>
                          <w:u w:val="single"/>
                        </w:rPr>
                      </w:pPr>
                    </w:p>
                    <w:p w14:paraId="0726775D" w14:textId="77777777" w:rsidR="006C16A9" w:rsidRPr="006C16A9" w:rsidRDefault="006C16A9" w:rsidP="006C16A9">
                      <w:pPr>
                        <w:pStyle w:val="Body"/>
                        <w:rPr>
                          <w:rFonts w:asciiTheme="minorHAnsi" w:hAnsiTheme="minorHAnsi"/>
                          <w:color w:val="4D671B" w:themeColor="accent1" w:themeShade="80"/>
                          <w:sz w:val="28"/>
                          <w:szCs w:val="28"/>
                        </w:rPr>
                      </w:pPr>
                      <w:r w:rsidRPr="006C16A9">
                        <w:rPr>
                          <w:rFonts w:asciiTheme="minorHAnsi" w:hAnsiTheme="minorHAnsi"/>
                          <w:color w:val="4D671B" w:themeColor="accent1" w:themeShade="80"/>
                          <w:sz w:val="28"/>
                          <w:szCs w:val="28"/>
                        </w:rPr>
                        <w:t>After a two-year absence, we are blessed to be able to celebrate Christmas Eve this year in the SCUCC Sanctuary!</w:t>
                      </w:r>
                    </w:p>
                    <w:p w14:paraId="69BDE30E" w14:textId="77777777" w:rsidR="006C16A9" w:rsidRPr="006C16A9" w:rsidRDefault="006C16A9" w:rsidP="006C16A9">
                      <w:pPr>
                        <w:pStyle w:val="Body"/>
                        <w:rPr>
                          <w:rFonts w:asciiTheme="minorHAnsi" w:hAnsiTheme="minorHAnsi"/>
                          <w:color w:val="4D671B" w:themeColor="accent1" w:themeShade="80"/>
                          <w:sz w:val="28"/>
                          <w:szCs w:val="28"/>
                        </w:rPr>
                      </w:pPr>
                    </w:p>
                    <w:p w14:paraId="34BC79BC" w14:textId="77777777" w:rsidR="006C16A9" w:rsidRDefault="006C16A9" w:rsidP="006C16A9">
                      <w:pPr>
                        <w:pStyle w:val="Body"/>
                        <w:rPr>
                          <w:rFonts w:asciiTheme="minorHAnsi" w:hAnsiTheme="minorHAnsi"/>
                          <w:color w:val="4D671B" w:themeColor="accent1" w:themeShade="80"/>
                          <w:sz w:val="28"/>
                          <w:szCs w:val="28"/>
                        </w:rPr>
                      </w:pPr>
                      <w:r w:rsidRPr="006C16A9">
                        <w:rPr>
                          <w:rFonts w:asciiTheme="minorHAnsi" w:hAnsiTheme="minorHAnsi"/>
                          <w:color w:val="4D671B" w:themeColor="accent1" w:themeShade="80"/>
                          <w:sz w:val="28"/>
                          <w:szCs w:val="28"/>
                        </w:rPr>
                        <w:t xml:space="preserve">We will join together at </w:t>
                      </w:r>
                      <w:r w:rsidRPr="006C16A9">
                        <w:rPr>
                          <w:rFonts w:asciiTheme="minorHAnsi" w:hAnsiTheme="minorHAnsi"/>
                          <w:b/>
                          <w:bCs/>
                          <w:color w:val="4D671B" w:themeColor="accent1" w:themeShade="80"/>
                          <w:sz w:val="28"/>
                          <w:szCs w:val="28"/>
                        </w:rPr>
                        <w:t>5:30 PM on December 24</w:t>
                      </w:r>
                      <w:r w:rsidRPr="006C16A9">
                        <w:rPr>
                          <w:rFonts w:asciiTheme="minorHAnsi" w:hAnsiTheme="minorHAnsi"/>
                          <w:color w:val="4D671B" w:themeColor="accent1" w:themeShade="80"/>
                          <w:sz w:val="28"/>
                          <w:szCs w:val="28"/>
                        </w:rPr>
                        <w:t xml:space="preserve"> for a time of readings from Luke’s Christmas story, inspiring music, the Sharing of Light, and a “</w:t>
                      </w:r>
                      <w:r w:rsidRPr="006C16A9">
                        <w:rPr>
                          <w:rFonts w:asciiTheme="minorHAnsi" w:hAnsiTheme="minorHAnsi"/>
                          <w:i/>
                          <w:iCs/>
                          <w:color w:val="4D671B" w:themeColor="accent1" w:themeShade="80"/>
                          <w:sz w:val="28"/>
                          <w:szCs w:val="28"/>
                        </w:rPr>
                        <w:t>Dramatic Reflection”</w:t>
                      </w:r>
                      <w:r w:rsidRPr="006C16A9">
                        <w:rPr>
                          <w:rFonts w:asciiTheme="minorHAnsi" w:hAnsiTheme="minorHAnsi"/>
                          <w:color w:val="4D671B" w:themeColor="accent1" w:themeShade="80"/>
                          <w:sz w:val="28"/>
                          <w:szCs w:val="28"/>
                        </w:rPr>
                        <w:t xml:space="preserve"> from Mark.</w:t>
                      </w:r>
                    </w:p>
                    <w:p w14:paraId="70AA4987" w14:textId="77777777" w:rsidR="009C26A5" w:rsidRPr="006C16A9" w:rsidRDefault="009C26A5" w:rsidP="006C16A9">
                      <w:pPr>
                        <w:pStyle w:val="Body"/>
                        <w:rPr>
                          <w:rFonts w:asciiTheme="minorHAnsi" w:hAnsiTheme="minorHAnsi"/>
                          <w:color w:val="4D671B" w:themeColor="accent1" w:themeShade="80"/>
                          <w:sz w:val="28"/>
                          <w:szCs w:val="28"/>
                        </w:rPr>
                      </w:pPr>
                    </w:p>
                    <w:p w14:paraId="0DCFD4EA" w14:textId="77777777" w:rsidR="00110F3A" w:rsidRDefault="00110F3A" w:rsidP="00110F3A">
                      <w:pPr>
                        <w:pStyle w:val="Body"/>
                        <w:rPr>
                          <w:rFonts w:asciiTheme="majorHAnsi" w:hAnsiTheme="majorHAnsi"/>
                          <w:b/>
                          <w:bCs/>
                          <w:color w:val="31521B" w:themeColor="accent2" w:themeShade="80"/>
                          <w:sz w:val="36"/>
                          <w:szCs w:val="36"/>
                          <w:u w:val="single"/>
                        </w:rPr>
                      </w:pPr>
                    </w:p>
                    <w:p w14:paraId="045D4494" w14:textId="77777777" w:rsidR="00110F3A" w:rsidRDefault="00110F3A" w:rsidP="00110F3A">
                      <w:pPr>
                        <w:pStyle w:val="Body"/>
                        <w:rPr>
                          <w:rFonts w:asciiTheme="majorHAnsi" w:hAnsiTheme="majorHAnsi"/>
                          <w:b/>
                          <w:bCs/>
                          <w:color w:val="31521B" w:themeColor="accent2" w:themeShade="80"/>
                          <w:sz w:val="36"/>
                          <w:szCs w:val="36"/>
                          <w:u w:val="single"/>
                        </w:rPr>
                      </w:pPr>
                    </w:p>
                    <w:p w14:paraId="296AF3A0" w14:textId="57EF5A96" w:rsidR="00110F3A" w:rsidRDefault="00836B30" w:rsidP="00836B30">
                      <w:pPr>
                        <w:pStyle w:val="Body"/>
                        <w:jc w:val="center"/>
                        <w:rPr>
                          <w:rFonts w:asciiTheme="majorHAnsi" w:hAnsiTheme="majorHAnsi"/>
                          <w:b/>
                          <w:bCs/>
                          <w:color w:val="31521B" w:themeColor="accent2" w:themeShade="80"/>
                          <w:sz w:val="36"/>
                          <w:szCs w:val="36"/>
                          <w:u w:val="single"/>
                        </w:rPr>
                      </w:pPr>
                      <w:r>
                        <w:rPr>
                          <w:rFonts w:asciiTheme="majorHAnsi" w:hAnsiTheme="majorHAnsi"/>
                          <w:b/>
                          <w:bCs/>
                          <w:noProof/>
                          <w:color w:val="63A537" w:themeColor="accent2"/>
                          <w:sz w:val="36"/>
                          <w:szCs w:val="36"/>
                          <w:u w:val="single"/>
                        </w:rPr>
                        <w:drawing>
                          <wp:inline distT="0" distB="0" distL="0" distR="0" wp14:anchorId="147300A4" wp14:editId="4F8B1C35">
                            <wp:extent cx="3115636" cy="2668704"/>
                            <wp:effectExtent l="0" t="0" r="8890" b="0"/>
                            <wp:docPr id="1745225567" name="Picture 10" descr="A painting of a manger in a mang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225567" name="Picture 10" descr="A painting of a manger in a mang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22065" cy="2674211"/>
                                    </a:xfrm>
                                    <a:prstGeom prst="rect">
                                      <a:avLst/>
                                    </a:prstGeom>
                                  </pic:spPr>
                                </pic:pic>
                              </a:graphicData>
                            </a:graphic>
                          </wp:inline>
                        </w:drawing>
                      </w:r>
                    </w:p>
                    <w:p w14:paraId="367DC4D1" w14:textId="77777777" w:rsidR="00110F3A" w:rsidRDefault="00110F3A" w:rsidP="00110F3A">
                      <w:pPr>
                        <w:pStyle w:val="Body"/>
                        <w:rPr>
                          <w:rFonts w:asciiTheme="majorHAnsi" w:hAnsiTheme="majorHAnsi"/>
                          <w:b/>
                          <w:bCs/>
                          <w:color w:val="31521B" w:themeColor="accent2" w:themeShade="80"/>
                          <w:sz w:val="36"/>
                          <w:szCs w:val="36"/>
                          <w:u w:val="single"/>
                        </w:rPr>
                      </w:pPr>
                    </w:p>
                    <w:p w14:paraId="661EFE7A" w14:textId="77777777" w:rsidR="00110F3A" w:rsidRDefault="00110F3A" w:rsidP="00110F3A">
                      <w:pPr>
                        <w:pStyle w:val="Body"/>
                        <w:rPr>
                          <w:rFonts w:asciiTheme="majorHAnsi" w:hAnsiTheme="majorHAnsi"/>
                          <w:b/>
                          <w:bCs/>
                          <w:color w:val="31521B" w:themeColor="accent2" w:themeShade="80"/>
                          <w:sz w:val="36"/>
                          <w:szCs w:val="36"/>
                          <w:u w:val="single"/>
                        </w:rPr>
                      </w:pPr>
                    </w:p>
                    <w:p w14:paraId="4F835822" w14:textId="77777777" w:rsidR="00110F3A" w:rsidRDefault="00110F3A" w:rsidP="00110F3A">
                      <w:pPr>
                        <w:pStyle w:val="Body"/>
                        <w:rPr>
                          <w:rFonts w:asciiTheme="majorHAnsi" w:hAnsiTheme="majorHAnsi"/>
                          <w:b/>
                          <w:bCs/>
                          <w:color w:val="31521B" w:themeColor="accent2" w:themeShade="80"/>
                          <w:sz w:val="36"/>
                          <w:szCs w:val="36"/>
                          <w:u w:val="single"/>
                        </w:rPr>
                      </w:pPr>
                    </w:p>
                    <w:p w14:paraId="28526ED6" w14:textId="77777777" w:rsidR="00110F3A" w:rsidRDefault="00110F3A" w:rsidP="00110F3A">
                      <w:pPr>
                        <w:pStyle w:val="Body"/>
                        <w:rPr>
                          <w:rFonts w:asciiTheme="majorHAnsi" w:hAnsiTheme="majorHAnsi"/>
                          <w:b/>
                          <w:bCs/>
                          <w:color w:val="31521B" w:themeColor="accent2" w:themeShade="80"/>
                          <w:sz w:val="36"/>
                          <w:szCs w:val="36"/>
                          <w:u w:val="single"/>
                        </w:rPr>
                      </w:pPr>
                    </w:p>
                    <w:p w14:paraId="3051BEB0" w14:textId="7CD8E83D" w:rsidR="00110F3A" w:rsidRPr="00110F3A" w:rsidRDefault="00110F3A" w:rsidP="00110F3A">
                      <w:pPr>
                        <w:pStyle w:val="Body"/>
                        <w:rPr>
                          <w:rFonts w:asciiTheme="majorHAnsi" w:hAnsiTheme="majorHAnsi"/>
                          <w:b/>
                          <w:bCs/>
                          <w:color w:val="31521B" w:themeColor="accent2" w:themeShade="80"/>
                          <w:sz w:val="36"/>
                          <w:szCs w:val="36"/>
                        </w:rPr>
                      </w:pPr>
                      <w:r w:rsidRPr="00110F3A">
                        <w:rPr>
                          <w:rFonts w:asciiTheme="majorHAnsi" w:hAnsiTheme="majorHAnsi"/>
                          <w:b/>
                          <w:bCs/>
                          <w:color w:val="31521B" w:themeColor="accent2" w:themeShade="80"/>
                          <w:sz w:val="36"/>
                          <w:szCs w:val="36"/>
                          <w:u w:val="single"/>
                        </w:rPr>
                        <w:t>SHELL POINT CHRISTMAS COMMUNION CELEBRATION WEDNESDAY, DECEMBER 11</w:t>
                      </w:r>
                      <w:r w:rsidRPr="00110F3A">
                        <w:rPr>
                          <w:rFonts w:asciiTheme="majorHAnsi" w:hAnsiTheme="majorHAnsi"/>
                          <w:b/>
                          <w:bCs/>
                          <w:color w:val="31521B" w:themeColor="accent2" w:themeShade="80"/>
                          <w:sz w:val="36"/>
                          <w:szCs w:val="36"/>
                        </w:rPr>
                        <w:t>!</w:t>
                      </w:r>
                    </w:p>
                    <w:p w14:paraId="4B0D25A0" w14:textId="77777777" w:rsidR="00110F3A" w:rsidRPr="00110F3A" w:rsidRDefault="00110F3A" w:rsidP="00110F3A">
                      <w:pPr>
                        <w:pStyle w:val="Body"/>
                        <w:rPr>
                          <w:rFonts w:asciiTheme="minorHAnsi" w:hAnsiTheme="minorHAnsi"/>
                          <w:color w:val="000000" w:themeColor="text1"/>
                          <w:sz w:val="27"/>
                          <w:szCs w:val="27"/>
                        </w:rPr>
                      </w:pPr>
                    </w:p>
                    <w:p w14:paraId="7AA75AC5" w14:textId="52695419" w:rsidR="00B22967" w:rsidRPr="00110F3A" w:rsidRDefault="00110F3A" w:rsidP="00110F3A">
                      <w:pPr>
                        <w:pStyle w:val="Body"/>
                        <w:rPr>
                          <w:rFonts w:asciiTheme="minorHAnsi" w:hAnsiTheme="minorHAnsi"/>
                          <w:color w:val="31521B" w:themeColor="accent2" w:themeShade="80"/>
                          <w:sz w:val="28"/>
                          <w:szCs w:val="28"/>
                        </w:rPr>
                      </w:pPr>
                      <w:r w:rsidRPr="00110F3A">
                        <w:rPr>
                          <w:rFonts w:asciiTheme="minorHAnsi" w:hAnsiTheme="minorHAnsi"/>
                          <w:color w:val="31521B" w:themeColor="accent2" w:themeShade="80"/>
                          <w:sz w:val="28"/>
                          <w:szCs w:val="28"/>
                        </w:rPr>
                        <w:t>Our annual Shell Point Christmas Communion celebration will take place on Wednesday, December 11 at 1:30 PM in the Chapel of the Village Church. It will be a time of prayer, hymns, special music, a brief Reflection from Mark, and, of course, the Sacrament of Communion. Joining Mark in leading this time will be Mackenzie Albert and Linda Convertine, SCUCC Parish Nurse.</w:t>
                      </w:r>
                    </w:p>
                    <w:p w14:paraId="2380809F" w14:textId="77777777" w:rsidR="00B22967" w:rsidRDefault="00B22967" w:rsidP="00B22967">
                      <w:pPr>
                        <w:pStyle w:val="Body"/>
                        <w:rPr>
                          <w:rFonts w:ascii="Century Gothic" w:hAnsi="Century Gothic"/>
                          <w:b/>
                          <w:bCs/>
                          <w:color w:val="000000" w:themeColor="text1"/>
                          <w:u w:val="single"/>
                        </w:rPr>
                      </w:pPr>
                    </w:p>
                    <w:p w14:paraId="13D32B22" w14:textId="4FD3B3F5" w:rsidR="00B22967" w:rsidRDefault="00B22967" w:rsidP="00B244FF">
                      <w:pPr>
                        <w:jc w:val="center"/>
                      </w:pPr>
                    </w:p>
                  </w:txbxContent>
                </v:textbox>
                <w10:wrap anchorx="margin"/>
                <w10:anchorlock/>
              </v:rect>
            </w:pict>
          </mc:Fallback>
        </mc:AlternateContent>
      </w:r>
      <w:r w:rsidR="000A546D">
        <w:rPr>
          <w:rFonts w:asciiTheme="majorHAnsi" w:hAnsiTheme="majorHAnsi"/>
          <w:b/>
          <w:bCs/>
          <w:color w:val="31521B" w:themeColor="accent2" w:themeShade="80"/>
          <w:sz w:val="27"/>
          <w:szCs w:val="27"/>
        </w:rPr>
        <w:br w:type="page"/>
      </w:r>
    </w:p>
    <w:p w14:paraId="2AAB1396" w14:textId="77777777" w:rsidR="00EB44BC" w:rsidRDefault="00EB44BC" w:rsidP="002E0B32">
      <w:pPr>
        <w:pStyle w:val="Body"/>
        <w:ind w:left="-360"/>
        <w:rPr>
          <w:rFonts w:ascii="Georgia" w:hAnsi="Georgia"/>
          <w:b/>
          <w:bCs/>
          <w:color w:val="31521B" w:themeColor="accent2" w:themeShade="80"/>
          <w:sz w:val="28"/>
          <w:szCs w:val="28"/>
          <w:u w:val="single"/>
        </w:rPr>
      </w:pPr>
    </w:p>
    <w:p w14:paraId="7E31E4B0" w14:textId="40979F87" w:rsidR="00916F20" w:rsidRPr="00297A74" w:rsidRDefault="00916F20" w:rsidP="00916F20">
      <w:pPr>
        <w:widowControl w:val="0"/>
        <w:spacing w:before="0" w:after="360" w:line="240" w:lineRule="auto"/>
        <w:ind w:left="-274"/>
        <w:rPr>
          <w:b/>
          <w:bCs/>
          <w:color w:val="31521B" w:themeColor="accent2" w:themeShade="80"/>
          <w:sz w:val="36"/>
          <w:szCs w:val="36"/>
          <w:u w:val="single"/>
        </w:rPr>
      </w:pPr>
      <w:r w:rsidRPr="00297A74">
        <w:rPr>
          <w:b/>
          <w:bCs/>
          <w:color w:val="31521B" w:themeColor="accent2" w:themeShade="80"/>
          <w:sz w:val="36"/>
          <w:szCs w:val="36"/>
          <w:u w:val="single"/>
        </w:rPr>
        <w:t>CHURCH OFFICE HOURS</w:t>
      </w:r>
    </w:p>
    <w:p w14:paraId="5B1F2FA5" w14:textId="77777777" w:rsidR="00916F20" w:rsidRDefault="00916F20" w:rsidP="00916F20">
      <w:pPr>
        <w:widowControl w:val="0"/>
        <w:spacing w:line="360" w:lineRule="auto"/>
        <w:ind w:left="-274"/>
        <w:rPr>
          <w:color w:val="31521B" w:themeColor="accent2" w:themeShade="80"/>
          <w:sz w:val="28"/>
          <w:szCs w:val="28"/>
        </w:rPr>
      </w:pPr>
      <w:r w:rsidRPr="001E131D">
        <w:rPr>
          <w:color w:val="31521B" w:themeColor="accent2" w:themeShade="80"/>
          <w:sz w:val="28"/>
          <w:szCs w:val="28"/>
        </w:rPr>
        <w:t xml:space="preserve">The Church Office is open Monday-Friday, from 9am-3pm. </w:t>
      </w:r>
    </w:p>
    <w:p w14:paraId="5673A295" w14:textId="77777777" w:rsidR="00916F20" w:rsidRPr="00650F0C" w:rsidRDefault="00916F20" w:rsidP="00916F20">
      <w:pPr>
        <w:widowControl w:val="0"/>
        <w:spacing w:line="360" w:lineRule="auto"/>
        <w:ind w:left="-274"/>
        <w:rPr>
          <w:b/>
          <w:bCs/>
          <w:color w:val="31521B" w:themeColor="accent2" w:themeShade="80"/>
          <w:sz w:val="28"/>
          <w:szCs w:val="28"/>
        </w:rPr>
      </w:pPr>
      <w:r w:rsidRPr="00650F0C">
        <w:rPr>
          <w:b/>
          <w:bCs/>
          <w:color w:val="31521B" w:themeColor="accent2" w:themeShade="80"/>
          <w:sz w:val="28"/>
          <w:szCs w:val="28"/>
        </w:rPr>
        <w:t xml:space="preserve">PLEASE NOTE: The office will be closed on </w:t>
      </w:r>
      <w:r>
        <w:rPr>
          <w:b/>
          <w:bCs/>
          <w:color w:val="31521B" w:themeColor="accent2" w:themeShade="80"/>
          <w:sz w:val="28"/>
          <w:szCs w:val="28"/>
        </w:rPr>
        <w:t>Wednesday,            December 25th.</w:t>
      </w:r>
    </w:p>
    <w:p w14:paraId="2D311F92" w14:textId="77777777" w:rsidR="00916F20" w:rsidRDefault="00916F20" w:rsidP="00916F20">
      <w:pPr>
        <w:widowControl w:val="0"/>
        <w:spacing w:line="360" w:lineRule="auto"/>
        <w:ind w:left="-274"/>
        <w:rPr>
          <w:color w:val="31521B" w:themeColor="accent2" w:themeShade="80"/>
          <w:sz w:val="28"/>
          <w:szCs w:val="28"/>
        </w:rPr>
      </w:pPr>
      <w:r w:rsidRPr="001E131D">
        <w:rPr>
          <w:color w:val="31521B" w:themeColor="accent2" w:themeShade="80"/>
          <w:sz w:val="28"/>
          <w:szCs w:val="28"/>
        </w:rPr>
        <w:t xml:space="preserve">Mark is normally on the campus Tuesday-Thursday pending pastoral visits or off-site meetings. Please feel free to just “drop by” or make an appointment directly with him by email: </w:t>
      </w:r>
      <w:hyperlink r:id="rId24" w:history="1">
        <w:r w:rsidRPr="001E131D">
          <w:rPr>
            <w:rStyle w:val="Hyperlink"/>
            <w:b/>
            <w:bCs/>
            <w:color w:val="31521B" w:themeColor="accent2" w:themeShade="80"/>
            <w:sz w:val="28"/>
            <w:szCs w:val="28"/>
            <w:u w:val="none"/>
          </w:rPr>
          <w:t>mark@sanibelucc.org</w:t>
        </w:r>
      </w:hyperlink>
      <w:r w:rsidRPr="001E131D">
        <w:rPr>
          <w:b/>
          <w:bCs/>
          <w:color w:val="31521B" w:themeColor="accent2" w:themeShade="80"/>
          <w:sz w:val="28"/>
          <w:szCs w:val="28"/>
        </w:rPr>
        <w:t xml:space="preserve"> </w:t>
      </w:r>
      <w:r w:rsidRPr="001E131D">
        <w:rPr>
          <w:color w:val="31521B" w:themeColor="accent2" w:themeShade="80"/>
          <w:sz w:val="28"/>
          <w:szCs w:val="28"/>
        </w:rPr>
        <w:t>or text/phone call: 908-477-5426.</w:t>
      </w:r>
    </w:p>
    <w:p w14:paraId="5094FE07" w14:textId="77777777" w:rsidR="00916F20" w:rsidRDefault="00916F20" w:rsidP="00916F20">
      <w:pPr>
        <w:widowControl w:val="0"/>
        <w:spacing w:line="360" w:lineRule="auto"/>
        <w:ind w:left="-274"/>
        <w:rPr>
          <w:color w:val="31521B" w:themeColor="accent2" w:themeShade="80"/>
          <w:sz w:val="28"/>
          <w:szCs w:val="28"/>
        </w:rPr>
      </w:pPr>
      <w:r w:rsidRPr="00A42F90">
        <w:rPr>
          <w:color w:val="31521B" w:themeColor="accent2" w:themeShade="80"/>
          <w:sz w:val="28"/>
          <w:szCs w:val="28"/>
        </w:rPr>
        <w:t>Mackenzie Albert, our Director of Music, is normally on campus each Wednesday and some Fridays. Please make an appointment by phone or text at 203-517-5427.</w:t>
      </w:r>
    </w:p>
    <w:p w14:paraId="7EE23226" w14:textId="77777777" w:rsidR="00916F20" w:rsidRDefault="00916F20" w:rsidP="00916F20">
      <w:pPr>
        <w:pStyle w:val="Body"/>
        <w:spacing w:line="360" w:lineRule="auto"/>
        <w:ind w:left="-274"/>
        <w:rPr>
          <w:rFonts w:asciiTheme="majorHAnsi" w:hAnsiTheme="majorHAnsi"/>
          <w:b/>
          <w:bCs/>
          <w:color w:val="31521B" w:themeColor="accent2" w:themeShade="80"/>
          <w:sz w:val="28"/>
          <w:szCs w:val="28"/>
          <w:u w:val="single"/>
        </w:rPr>
      </w:pPr>
    </w:p>
    <w:p w14:paraId="20060BED" w14:textId="1F233217" w:rsidR="00916F20" w:rsidRDefault="00916F20">
      <w:pPr>
        <w:spacing w:before="0" w:after="160"/>
        <w:rPr>
          <w:rFonts w:ascii="Georgia" w:eastAsia="Arial Unicode MS" w:hAnsi="Georgia" w:cs="Arial Unicode MS"/>
          <w:b/>
          <w:bCs/>
          <w:color w:val="31521B" w:themeColor="accent2" w:themeShade="80"/>
          <w:sz w:val="36"/>
          <w:szCs w:val="36"/>
          <w:u w:val="single"/>
        </w:rPr>
      </w:pPr>
      <w:r>
        <w:rPr>
          <w:rFonts w:eastAsia="Arial Unicode MS" w:cs="Arial Unicode MS"/>
          <w:noProof/>
          <w:color w:val="000000" w:themeColor="text1"/>
          <w:sz w:val="28"/>
          <w:szCs w:val="28"/>
        </w:rPr>
        <w:drawing>
          <wp:anchor distT="0" distB="0" distL="114300" distR="114300" simplePos="0" relativeHeight="251695104" behindDoc="0" locked="0" layoutInCell="1" allowOverlap="1" wp14:anchorId="256D858F" wp14:editId="1CBB905D">
            <wp:simplePos x="0" y="0"/>
            <wp:positionH relativeFrom="column">
              <wp:posOffset>967539</wp:posOffset>
            </wp:positionH>
            <wp:positionV relativeFrom="paragraph">
              <wp:posOffset>384208</wp:posOffset>
            </wp:positionV>
            <wp:extent cx="3487796" cy="2396691"/>
            <wp:effectExtent l="0" t="0" r="0" b="3810"/>
            <wp:wrapNone/>
            <wp:docPr id="1876419287" name="Picture 11" descr="Clock mounted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19287" name="Picture 1876419287" descr="Clock mounted on wal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7796" cy="2396691"/>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Arial Unicode MS" w:hAnsi="Georgia" w:cs="Arial Unicode MS"/>
          <w:b/>
          <w:bCs/>
          <w:color w:val="31521B" w:themeColor="accent2" w:themeShade="80"/>
          <w:sz w:val="36"/>
          <w:szCs w:val="36"/>
          <w:u w:val="single"/>
        </w:rPr>
        <w:br w:type="page"/>
      </w:r>
    </w:p>
    <w:p w14:paraId="4BD05E2F" w14:textId="77777777" w:rsidR="00F4352B" w:rsidRDefault="00F4352B" w:rsidP="00916F20">
      <w:pPr>
        <w:spacing w:before="0" w:after="160"/>
        <w:jc w:val="both"/>
        <w:rPr>
          <w:rFonts w:ascii="Georgia" w:eastAsia="Arial Unicode MS" w:hAnsi="Georgia" w:cs="Arial Unicode MS"/>
          <w:b/>
          <w:bCs/>
          <w:color w:val="31521B" w:themeColor="accent2" w:themeShade="80"/>
          <w:sz w:val="36"/>
          <w:szCs w:val="36"/>
          <w:u w:val="single"/>
        </w:rPr>
      </w:pPr>
    </w:p>
    <w:p w14:paraId="1E927545" w14:textId="7D74654E" w:rsidR="00746FA3" w:rsidRPr="00297A74" w:rsidRDefault="008F182A" w:rsidP="002E0B32">
      <w:pPr>
        <w:pStyle w:val="Body"/>
        <w:ind w:left="-360"/>
        <w:rPr>
          <w:rFonts w:ascii="Georgia" w:hAnsi="Georgia"/>
          <w:b/>
          <w:bCs/>
          <w:color w:val="31521B" w:themeColor="accent2" w:themeShade="80"/>
          <w:sz w:val="36"/>
          <w:szCs w:val="36"/>
          <w:u w:val="single"/>
        </w:rPr>
      </w:pPr>
      <w:r>
        <w:rPr>
          <w:rFonts w:ascii="Georgia" w:hAnsi="Georgia"/>
          <w:b/>
          <w:bCs/>
          <w:color w:val="31521B" w:themeColor="accent2" w:themeShade="80"/>
          <w:sz w:val="36"/>
          <w:szCs w:val="36"/>
          <w:u w:val="single"/>
        </w:rPr>
        <w:t xml:space="preserve">SPIRITUAL </w:t>
      </w:r>
      <w:r w:rsidR="001F76D6" w:rsidRPr="00297A74">
        <w:rPr>
          <w:rFonts w:ascii="Georgia" w:hAnsi="Georgia"/>
          <w:b/>
          <w:bCs/>
          <w:color w:val="31521B" w:themeColor="accent2" w:themeShade="80"/>
          <w:sz w:val="36"/>
          <w:szCs w:val="36"/>
          <w:u w:val="single"/>
        </w:rPr>
        <w:t>G</w:t>
      </w:r>
      <w:r w:rsidR="00746FA3" w:rsidRPr="00297A74">
        <w:rPr>
          <w:rFonts w:ascii="Georgia" w:hAnsi="Georgia"/>
          <w:b/>
          <w:bCs/>
          <w:color w:val="31521B" w:themeColor="accent2" w:themeShade="80"/>
          <w:sz w:val="36"/>
          <w:szCs w:val="36"/>
          <w:u w:val="single"/>
        </w:rPr>
        <w:t>ROWTH OPPORTUNITIES</w:t>
      </w:r>
    </w:p>
    <w:p w14:paraId="1E29D5AA" w14:textId="2E15CADF" w:rsidR="00527EC3" w:rsidRDefault="00527EC3" w:rsidP="002E0B32">
      <w:pPr>
        <w:pStyle w:val="ObjectAnchor"/>
        <w:ind w:left="-360"/>
        <w:jc w:val="both"/>
        <w:rPr>
          <w:rFonts w:ascii="Georgia" w:hAnsi="Georgia"/>
          <w:b/>
          <w:bCs/>
          <w:color w:val="31521B" w:themeColor="accent2" w:themeShade="80"/>
          <w:sz w:val="28"/>
          <w:szCs w:val="28"/>
          <w:u w:val="single"/>
        </w:rPr>
      </w:pPr>
    </w:p>
    <w:p w14:paraId="3DEAD8BF" w14:textId="78C0B385" w:rsidR="002E0B32" w:rsidRPr="00297A74" w:rsidRDefault="002E0B32" w:rsidP="00BA2BCC">
      <w:pPr>
        <w:pStyle w:val="Body"/>
        <w:spacing w:before="240"/>
        <w:ind w:left="-360"/>
        <w:rPr>
          <w:rFonts w:asciiTheme="majorHAnsi" w:hAnsiTheme="majorHAnsi"/>
          <w:b/>
          <w:bCs/>
          <w:color w:val="31521B" w:themeColor="accent2" w:themeShade="80"/>
          <w:sz w:val="32"/>
          <w:szCs w:val="32"/>
          <w:u w:val="single"/>
        </w:rPr>
      </w:pPr>
      <w:r w:rsidRPr="00297A74">
        <w:rPr>
          <w:rFonts w:asciiTheme="majorHAnsi" w:hAnsiTheme="majorHAnsi"/>
          <w:b/>
          <w:bCs/>
          <w:color w:val="31521B" w:themeColor="accent2" w:themeShade="80"/>
          <w:sz w:val="32"/>
          <w:szCs w:val="32"/>
          <w:u w:val="single"/>
        </w:rPr>
        <w:t>BIBLE STUDY</w:t>
      </w:r>
    </w:p>
    <w:p w14:paraId="7589FE09" w14:textId="77777777" w:rsidR="002E0B32" w:rsidRPr="00297A74" w:rsidRDefault="002E0B32" w:rsidP="002E0B32">
      <w:pPr>
        <w:pStyle w:val="Body"/>
        <w:ind w:left="-360"/>
        <w:rPr>
          <w:rFonts w:ascii="Century Gothic" w:hAnsi="Century Gothic"/>
          <w:b/>
          <w:bCs/>
          <w:color w:val="000000" w:themeColor="text1"/>
          <w:sz w:val="32"/>
          <w:szCs w:val="32"/>
        </w:rPr>
      </w:pPr>
    </w:p>
    <w:p w14:paraId="76AEC27E" w14:textId="77777777" w:rsidR="00FD460C" w:rsidRPr="00FD460C" w:rsidRDefault="00FD460C" w:rsidP="00FD460C">
      <w:pPr>
        <w:pStyle w:val="Body"/>
        <w:ind w:left="-360"/>
        <w:rPr>
          <w:rFonts w:asciiTheme="minorHAnsi" w:hAnsiTheme="minorHAnsi"/>
          <w:b/>
          <w:bCs/>
          <w:color w:val="4D671B" w:themeColor="accent1" w:themeShade="80"/>
          <w:sz w:val="28"/>
          <w:szCs w:val="28"/>
        </w:rPr>
      </w:pPr>
      <w:r w:rsidRPr="00FD460C">
        <w:rPr>
          <w:rFonts w:asciiTheme="minorHAnsi" w:hAnsiTheme="minorHAnsi"/>
          <w:b/>
          <w:bCs/>
          <w:color w:val="4D671B" w:themeColor="accent1" w:themeShade="80"/>
          <w:sz w:val="28"/>
          <w:szCs w:val="28"/>
        </w:rPr>
        <w:t>Bible Study continues in December on the following dates at 10:30am on Zoom:</w:t>
      </w:r>
    </w:p>
    <w:p w14:paraId="29685469" w14:textId="77777777" w:rsidR="00FD460C" w:rsidRPr="00FD460C" w:rsidRDefault="00FD460C" w:rsidP="00FD460C">
      <w:pPr>
        <w:pStyle w:val="Body"/>
        <w:ind w:left="-360"/>
        <w:rPr>
          <w:rFonts w:asciiTheme="minorHAnsi" w:hAnsiTheme="minorHAnsi"/>
          <w:b/>
          <w:bCs/>
          <w:color w:val="4D671B" w:themeColor="accent1" w:themeShade="80"/>
          <w:sz w:val="28"/>
          <w:szCs w:val="28"/>
        </w:rPr>
      </w:pPr>
    </w:p>
    <w:p w14:paraId="227B04B5" w14:textId="7B69B8D3" w:rsidR="00FD460C" w:rsidRPr="00FD460C" w:rsidRDefault="00FD460C" w:rsidP="00FD460C">
      <w:pPr>
        <w:pStyle w:val="Body"/>
        <w:ind w:left="-360"/>
        <w:rPr>
          <w:rFonts w:asciiTheme="minorHAnsi" w:hAnsiTheme="minorHAnsi"/>
          <w:b/>
          <w:bCs/>
          <w:color w:val="4D671B" w:themeColor="accent1" w:themeShade="80"/>
          <w:sz w:val="28"/>
          <w:szCs w:val="28"/>
        </w:rPr>
      </w:pPr>
      <w:r w:rsidRPr="00FD460C">
        <w:rPr>
          <w:rFonts w:asciiTheme="minorHAnsi" w:hAnsiTheme="minorHAnsi"/>
          <w:b/>
          <w:bCs/>
          <w:color w:val="4D671B" w:themeColor="accent1" w:themeShade="80"/>
          <w:sz w:val="28"/>
          <w:szCs w:val="28"/>
        </w:rPr>
        <w:t>Wednesday, December 4</w:t>
      </w:r>
      <w:r w:rsidR="00180B38" w:rsidRPr="00640ED5">
        <w:rPr>
          <w:rFonts w:asciiTheme="minorHAnsi" w:hAnsiTheme="minorHAnsi"/>
          <w:b/>
          <w:bCs/>
          <w:color w:val="4D671B" w:themeColor="accent1" w:themeShade="80"/>
          <w:sz w:val="28"/>
          <w:szCs w:val="28"/>
        </w:rPr>
        <w:t xml:space="preserve"> </w:t>
      </w:r>
      <w:r w:rsidRPr="00FD460C">
        <w:rPr>
          <w:rFonts w:asciiTheme="minorHAnsi" w:hAnsiTheme="minorHAnsi"/>
          <w:b/>
          <w:bCs/>
          <w:color w:val="4D671B" w:themeColor="accent1" w:themeShade="80"/>
          <w:sz w:val="28"/>
          <w:szCs w:val="28"/>
        </w:rPr>
        <w:t>*(Please note different day for that week)</w:t>
      </w:r>
    </w:p>
    <w:p w14:paraId="64704EF2" w14:textId="77777777" w:rsidR="00FD460C" w:rsidRPr="00FD460C" w:rsidRDefault="00FD460C" w:rsidP="00FD460C">
      <w:pPr>
        <w:pStyle w:val="Body"/>
        <w:ind w:left="-360"/>
        <w:rPr>
          <w:rFonts w:asciiTheme="minorHAnsi" w:hAnsiTheme="minorHAnsi"/>
          <w:b/>
          <w:bCs/>
          <w:color w:val="4D671B" w:themeColor="accent1" w:themeShade="80"/>
          <w:sz w:val="28"/>
          <w:szCs w:val="28"/>
        </w:rPr>
      </w:pPr>
      <w:r w:rsidRPr="00FD460C">
        <w:rPr>
          <w:rFonts w:asciiTheme="minorHAnsi" w:hAnsiTheme="minorHAnsi"/>
          <w:b/>
          <w:bCs/>
          <w:color w:val="4D671B" w:themeColor="accent1" w:themeShade="80"/>
          <w:sz w:val="28"/>
          <w:szCs w:val="28"/>
        </w:rPr>
        <w:t>Thursday, December 12</w:t>
      </w:r>
    </w:p>
    <w:p w14:paraId="439186C9" w14:textId="77777777" w:rsidR="00FD460C" w:rsidRPr="00FD460C" w:rsidRDefault="00FD460C" w:rsidP="00FD460C">
      <w:pPr>
        <w:pStyle w:val="Body"/>
        <w:ind w:left="-360"/>
        <w:rPr>
          <w:rFonts w:asciiTheme="minorHAnsi" w:hAnsiTheme="minorHAnsi"/>
          <w:b/>
          <w:bCs/>
          <w:color w:val="4D671B" w:themeColor="accent1" w:themeShade="80"/>
          <w:sz w:val="28"/>
          <w:szCs w:val="28"/>
        </w:rPr>
      </w:pPr>
      <w:r w:rsidRPr="00FD460C">
        <w:rPr>
          <w:rFonts w:asciiTheme="minorHAnsi" w:hAnsiTheme="minorHAnsi"/>
          <w:b/>
          <w:bCs/>
          <w:color w:val="4D671B" w:themeColor="accent1" w:themeShade="80"/>
          <w:sz w:val="28"/>
          <w:szCs w:val="28"/>
        </w:rPr>
        <w:t>Thursday, December 19</w:t>
      </w:r>
    </w:p>
    <w:p w14:paraId="40ECA3F0" w14:textId="77777777" w:rsidR="00FD460C" w:rsidRPr="00FD460C" w:rsidRDefault="00FD460C" w:rsidP="00FD460C">
      <w:pPr>
        <w:pStyle w:val="Body"/>
        <w:ind w:left="-360"/>
        <w:rPr>
          <w:rFonts w:asciiTheme="minorHAnsi" w:hAnsiTheme="minorHAnsi"/>
          <w:b/>
          <w:bCs/>
          <w:color w:val="4D671B" w:themeColor="accent1" w:themeShade="80"/>
          <w:sz w:val="28"/>
          <w:szCs w:val="28"/>
        </w:rPr>
      </w:pPr>
    </w:p>
    <w:p w14:paraId="5159FCA3" w14:textId="77777777" w:rsidR="00FD460C" w:rsidRPr="00FD460C" w:rsidRDefault="00FD460C" w:rsidP="00FD460C">
      <w:pPr>
        <w:pStyle w:val="Body"/>
        <w:ind w:left="-360"/>
        <w:rPr>
          <w:rFonts w:asciiTheme="minorHAnsi" w:hAnsiTheme="minorHAnsi"/>
          <w:b/>
          <w:bCs/>
          <w:color w:val="4D671B" w:themeColor="accent1" w:themeShade="80"/>
          <w:sz w:val="28"/>
          <w:szCs w:val="28"/>
        </w:rPr>
      </w:pPr>
      <w:r w:rsidRPr="00FD460C">
        <w:rPr>
          <w:rFonts w:asciiTheme="minorHAnsi" w:hAnsiTheme="minorHAnsi"/>
          <w:b/>
          <w:bCs/>
          <w:color w:val="4D671B" w:themeColor="accent1" w:themeShade="80"/>
          <w:sz w:val="28"/>
          <w:szCs w:val="28"/>
        </w:rPr>
        <w:t>The passage(s) to be looked at each week, as well as the necessary information for joining in, will be sent by email the day before.</w:t>
      </w:r>
    </w:p>
    <w:p w14:paraId="2D0BB739" w14:textId="6F11BD50" w:rsidR="004C456B" w:rsidRPr="00640ED5" w:rsidRDefault="004C456B" w:rsidP="00F60F27">
      <w:pPr>
        <w:pStyle w:val="Body"/>
        <w:ind w:left="-360"/>
        <w:rPr>
          <w:rFonts w:ascii="Century Gothic" w:hAnsi="Century Gothic"/>
          <w:b/>
          <w:bCs/>
          <w:color w:val="000000" w:themeColor="text1"/>
          <w:sz w:val="28"/>
          <w:szCs w:val="28"/>
          <w:u w:val="single"/>
        </w:rPr>
      </w:pPr>
    </w:p>
    <w:p w14:paraId="2C1B2EE3" w14:textId="6AF38424" w:rsidR="004C456B" w:rsidRPr="00640ED5" w:rsidRDefault="004C456B" w:rsidP="00F60F27">
      <w:pPr>
        <w:pStyle w:val="Body"/>
        <w:ind w:left="-360"/>
        <w:rPr>
          <w:rFonts w:ascii="Century Gothic" w:hAnsi="Century Gothic"/>
          <w:b/>
          <w:bCs/>
          <w:color w:val="000000" w:themeColor="text1"/>
          <w:sz w:val="28"/>
          <w:szCs w:val="28"/>
          <w:u w:val="single"/>
        </w:rPr>
      </w:pPr>
    </w:p>
    <w:p w14:paraId="0A3DE0E8" w14:textId="1C51AACB" w:rsidR="002E0B32" w:rsidRPr="00640ED5" w:rsidRDefault="002E0B32" w:rsidP="00DD3A1D">
      <w:pPr>
        <w:pStyle w:val="Body"/>
        <w:spacing w:before="240"/>
        <w:ind w:left="-360"/>
        <w:rPr>
          <w:rFonts w:asciiTheme="minorHAnsi" w:hAnsiTheme="minorHAnsi"/>
          <w:b/>
          <w:bCs/>
          <w:color w:val="31521B" w:themeColor="accent2" w:themeShade="80"/>
          <w:sz w:val="28"/>
          <w:szCs w:val="28"/>
          <w:u w:val="single"/>
        </w:rPr>
      </w:pPr>
      <w:r w:rsidRPr="00640ED5">
        <w:rPr>
          <w:rFonts w:asciiTheme="minorHAnsi" w:hAnsiTheme="minorHAnsi"/>
          <w:b/>
          <w:bCs/>
          <w:color w:val="31521B" w:themeColor="accent2" w:themeShade="80"/>
          <w:sz w:val="28"/>
          <w:szCs w:val="28"/>
          <w:u w:val="single"/>
        </w:rPr>
        <w:t>SPIRITUAL EXPLORATION</w:t>
      </w:r>
      <w:r w:rsidR="007A3951" w:rsidRPr="00640ED5">
        <w:rPr>
          <w:rFonts w:asciiTheme="minorHAnsi" w:hAnsiTheme="minorHAnsi"/>
          <w:b/>
          <w:bCs/>
          <w:color w:val="31521B" w:themeColor="accent2" w:themeShade="80"/>
          <w:sz w:val="28"/>
          <w:szCs w:val="28"/>
          <w:u w:val="single"/>
        </w:rPr>
        <w:t xml:space="preserve"> </w:t>
      </w:r>
      <w:r w:rsidR="00DB0F28" w:rsidRPr="00640ED5">
        <w:rPr>
          <w:rFonts w:asciiTheme="minorHAnsi" w:hAnsiTheme="minorHAnsi"/>
          <w:b/>
          <w:bCs/>
          <w:color w:val="31521B" w:themeColor="accent2" w:themeShade="80"/>
          <w:sz w:val="28"/>
          <w:szCs w:val="28"/>
          <w:u w:val="single"/>
        </w:rPr>
        <w:t>CONTINUES</w:t>
      </w:r>
    </w:p>
    <w:p w14:paraId="02E9E8B2" w14:textId="77777777" w:rsidR="002E0B32" w:rsidRPr="00640ED5" w:rsidRDefault="002E0B32" w:rsidP="002E0B32">
      <w:pPr>
        <w:pStyle w:val="Body"/>
        <w:ind w:left="-360"/>
        <w:rPr>
          <w:rFonts w:asciiTheme="minorHAnsi" w:hAnsiTheme="minorHAnsi"/>
          <w:b/>
          <w:bCs/>
          <w:color w:val="000000" w:themeColor="text1"/>
          <w:sz w:val="28"/>
          <w:szCs w:val="28"/>
          <w:u w:val="single"/>
        </w:rPr>
      </w:pPr>
    </w:p>
    <w:p w14:paraId="4E7CBAEB" w14:textId="77777777" w:rsidR="00DD3A1D" w:rsidRPr="00DD3A1D" w:rsidRDefault="00DD3A1D" w:rsidP="00125B3B">
      <w:pPr>
        <w:pStyle w:val="ObjectAnchor"/>
        <w:ind w:left="-360"/>
        <w:rPr>
          <w:rFonts w:asciiTheme="minorHAnsi" w:eastAsia="Arial Unicode MS" w:cs="Times New Roman"/>
          <w:b/>
          <w:bCs/>
          <w:color w:val="31521B" w:themeColor="accent2" w:themeShade="80"/>
          <w:sz w:val="28"/>
          <w:szCs w:val="28"/>
        </w:rPr>
      </w:pPr>
      <w:r w:rsidRPr="00DD3A1D">
        <w:rPr>
          <w:rFonts w:asciiTheme="minorHAnsi" w:eastAsia="Arial Unicode MS" w:cs="Times New Roman"/>
          <w:b/>
          <w:bCs/>
          <w:color w:val="31521B" w:themeColor="accent2" w:themeShade="80"/>
          <w:sz w:val="28"/>
          <w:szCs w:val="28"/>
        </w:rPr>
        <w:t>Our next Spiritual Exploration Unit begins on TUESDAY, DECEMBER 3!</w:t>
      </w:r>
    </w:p>
    <w:p w14:paraId="221BA769" w14:textId="77777777" w:rsidR="00DD3A1D" w:rsidRPr="00DD3A1D" w:rsidRDefault="00DD3A1D" w:rsidP="00DD3A1D">
      <w:pPr>
        <w:pStyle w:val="ObjectAnchor"/>
        <w:ind w:left="-360"/>
        <w:jc w:val="both"/>
        <w:rPr>
          <w:rFonts w:asciiTheme="minorHAnsi" w:eastAsia="Arial Unicode MS" w:cs="Times New Roman"/>
          <w:b/>
          <w:bCs/>
          <w:color w:val="31521B" w:themeColor="accent2" w:themeShade="80"/>
          <w:sz w:val="28"/>
          <w:szCs w:val="28"/>
        </w:rPr>
      </w:pPr>
    </w:p>
    <w:p w14:paraId="19F2190D" w14:textId="77777777" w:rsidR="00DD3A1D" w:rsidRPr="00DD3A1D" w:rsidRDefault="00DD3A1D" w:rsidP="00DD3A1D">
      <w:pPr>
        <w:pStyle w:val="ObjectAnchor"/>
        <w:ind w:left="-360"/>
        <w:jc w:val="both"/>
        <w:rPr>
          <w:rFonts w:asciiTheme="minorHAnsi" w:eastAsia="Arial Unicode MS" w:cs="Times New Roman"/>
          <w:b/>
          <w:bCs/>
          <w:i/>
          <w:iCs/>
          <w:color w:val="31521B" w:themeColor="accent2" w:themeShade="80"/>
          <w:sz w:val="28"/>
          <w:szCs w:val="28"/>
        </w:rPr>
      </w:pPr>
      <w:r w:rsidRPr="00DD3A1D">
        <w:rPr>
          <w:rFonts w:asciiTheme="minorHAnsi" w:eastAsia="Arial Unicode MS" w:cs="Times New Roman"/>
          <w:b/>
          <w:bCs/>
          <w:i/>
          <w:iCs/>
          <w:color w:val="31521B" w:themeColor="accent2" w:themeShade="80"/>
          <w:sz w:val="28"/>
          <w:szCs w:val="28"/>
        </w:rPr>
        <w:t>“LETTERS FROM THE EDGE OF THE WORLD”</w:t>
      </w:r>
    </w:p>
    <w:p w14:paraId="77B7BA25" w14:textId="77777777" w:rsidR="00DD3A1D" w:rsidRPr="00DD3A1D" w:rsidRDefault="00DD3A1D" w:rsidP="00DD3A1D">
      <w:pPr>
        <w:pStyle w:val="ObjectAnchor"/>
        <w:ind w:left="-360"/>
        <w:jc w:val="both"/>
        <w:rPr>
          <w:rFonts w:asciiTheme="minorHAnsi" w:eastAsia="Arial Unicode MS" w:cs="Times New Roman"/>
          <w:b/>
          <w:bCs/>
          <w:i/>
          <w:iCs/>
          <w:color w:val="31521B" w:themeColor="accent2" w:themeShade="80"/>
          <w:sz w:val="28"/>
          <w:szCs w:val="28"/>
        </w:rPr>
      </w:pPr>
    </w:p>
    <w:p w14:paraId="5E6D2702" w14:textId="77777777" w:rsidR="00DD3A1D" w:rsidRPr="00DD3A1D" w:rsidRDefault="00DD3A1D" w:rsidP="00DD3A1D">
      <w:pPr>
        <w:pStyle w:val="ObjectAnchor"/>
        <w:ind w:left="-360"/>
        <w:jc w:val="both"/>
        <w:rPr>
          <w:rFonts w:asciiTheme="minorHAnsi" w:eastAsia="Arial Unicode MS" w:cs="Times New Roman"/>
          <w:b/>
          <w:bCs/>
          <w:color w:val="31521B" w:themeColor="accent2" w:themeShade="80"/>
          <w:sz w:val="28"/>
          <w:szCs w:val="28"/>
        </w:rPr>
      </w:pPr>
      <w:r w:rsidRPr="00DD3A1D">
        <w:rPr>
          <w:rFonts w:asciiTheme="minorHAnsi" w:eastAsia="Arial Unicode MS" w:cs="Times New Roman"/>
          <w:b/>
          <w:bCs/>
          <w:color w:val="31521B" w:themeColor="accent2" w:themeShade="80"/>
          <w:sz w:val="28"/>
          <w:szCs w:val="28"/>
        </w:rPr>
        <w:t>Tuesdays: December 3,10 and 17</w:t>
      </w:r>
    </w:p>
    <w:p w14:paraId="1C7E6473" w14:textId="77777777" w:rsidR="00DD3A1D" w:rsidRPr="00DD3A1D" w:rsidRDefault="00DD3A1D" w:rsidP="00DD3A1D">
      <w:pPr>
        <w:pStyle w:val="ObjectAnchor"/>
        <w:ind w:left="-360"/>
        <w:jc w:val="both"/>
        <w:rPr>
          <w:rFonts w:asciiTheme="minorHAnsi" w:eastAsia="Arial Unicode MS" w:cs="Times New Roman"/>
          <w:b/>
          <w:bCs/>
          <w:color w:val="31521B" w:themeColor="accent2" w:themeShade="80"/>
          <w:sz w:val="28"/>
          <w:szCs w:val="28"/>
        </w:rPr>
      </w:pPr>
      <w:r w:rsidRPr="00DD3A1D">
        <w:rPr>
          <w:rFonts w:asciiTheme="minorHAnsi" w:eastAsia="Arial Unicode MS" w:cs="Times New Roman"/>
          <w:b/>
          <w:bCs/>
          <w:color w:val="31521B" w:themeColor="accent2" w:themeShade="80"/>
          <w:sz w:val="28"/>
          <w:szCs w:val="28"/>
        </w:rPr>
        <w:t>7:00pm – 8:15pm on ZOOM</w:t>
      </w:r>
    </w:p>
    <w:p w14:paraId="37E058C2" w14:textId="77777777" w:rsidR="00DD3A1D" w:rsidRPr="00DD3A1D" w:rsidRDefault="00DD3A1D" w:rsidP="00DD3A1D">
      <w:pPr>
        <w:pStyle w:val="ObjectAnchor"/>
        <w:ind w:left="-360"/>
        <w:jc w:val="both"/>
        <w:rPr>
          <w:rFonts w:asciiTheme="minorHAnsi" w:eastAsia="Arial Unicode MS" w:cs="Times New Roman"/>
          <w:b/>
          <w:bCs/>
          <w:color w:val="31521B" w:themeColor="accent2" w:themeShade="80"/>
          <w:sz w:val="28"/>
          <w:szCs w:val="28"/>
        </w:rPr>
      </w:pPr>
    </w:p>
    <w:p w14:paraId="34B9E12B" w14:textId="77777777" w:rsidR="00DD3A1D" w:rsidRPr="00DD3A1D" w:rsidRDefault="00DD3A1D" w:rsidP="00DD3A1D">
      <w:pPr>
        <w:pStyle w:val="ObjectAnchor"/>
        <w:ind w:left="-360"/>
        <w:jc w:val="both"/>
        <w:rPr>
          <w:rFonts w:asciiTheme="minorHAnsi" w:eastAsia="Arial Unicode MS" w:cs="Times New Roman"/>
          <w:b/>
          <w:bCs/>
          <w:i/>
          <w:iCs/>
          <w:color w:val="31521B" w:themeColor="accent2" w:themeShade="80"/>
          <w:sz w:val="28"/>
          <w:szCs w:val="28"/>
        </w:rPr>
      </w:pPr>
      <w:r w:rsidRPr="00DD3A1D">
        <w:rPr>
          <w:rFonts w:asciiTheme="minorHAnsi" w:eastAsia="Arial Unicode MS" w:cs="Times New Roman"/>
          <w:b/>
          <w:bCs/>
          <w:color w:val="31521B" w:themeColor="accent2" w:themeShade="80"/>
          <w:sz w:val="28"/>
          <w:szCs w:val="28"/>
        </w:rPr>
        <w:t xml:space="preserve">This three-week Advent unit is based on Ruth Boling’s book, </w:t>
      </w:r>
      <w:r w:rsidRPr="00DD3A1D">
        <w:rPr>
          <w:rFonts w:asciiTheme="minorHAnsi" w:eastAsia="Arial Unicode MS" w:cs="Times New Roman"/>
          <w:b/>
          <w:bCs/>
          <w:i/>
          <w:iCs/>
          <w:color w:val="31521B" w:themeColor="accent2" w:themeShade="80"/>
          <w:sz w:val="28"/>
          <w:szCs w:val="28"/>
        </w:rPr>
        <w:t>“Season’s Greetings”.</w:t>
      </w:r>
    </w:p>
    <w:p w14:paraId="5A000E87" w14:textId="77777777" w:rsidR="00DD3A1D" w:rsidRPr="00DD3A1D" w:rsidRDefault="00DD3A1D" w:rsidP="00DD3A1D">
      <w:pPr>
        <w:pStyle w:val="ObjectAnchor"/>
        <w:ind w:left="-360"/>
        <w:jc w:val="both"/>
        <w:rPr>
          <w:rFonts w:asciiTheme="minorHAnsi" w:eastAsia="Arial Unicode MS" w:cs="Times New Roman"/>
          <w:b/>
          <w:bCs/>
          <w:i/>
          <w:iCs/>
          <w:color w:val="31521B" w:themeColor="accent2" w:themeShade="80"/>
          <w:sz w:val="28"/>
          <w:szCs w:val="28"/>
        </w:rPr>
      </w:pPr>
    </w:p>
    <w:p w14:paraId="4F3A3E10" w14:textId="77777777" w:rsidR="00DD3A1D" w:rsidRPr="00DD3A1D" w:rsidRDefault="00DD3A1D" w:rsidP="00DD3A1D">
      <w:pPr>
        <w:pStyle w:val="ObjectAnchor"/>
        <w:ind w:left="-360"/>
        <w:jc w:val="both"/>
        <w:rPr>
          <w:rFonts w:asciiTheme="minorHAnsi" w:eastAsia="Arial Unicode MS" w:cs="Times New Roman"/>
          <w:b/>
          <w:bCs/>
          <w:color w:val="31521B" w:themeColor="accent2" w:themeShade="80"/>
          <w:sz w:val="28"/>
          <w:szCs w:val="28"/>
        </w:rPr>
      </w:pPr>
      <w:r w:rsidRPr="00DD3A1D">
        <w:rPr>
          <w:rFonts w:asciiTheme="minorHAnsi" w:eastAsia="Arial Unicode MS" w:cs="Times New Roman"/>
          <w:b/>
          <w:bCs/>
          <w:color w:val="31521B" w:themeColor="accent2" w:themeShade="80"/>
          <w:sz w:val="28"/>
          <w:szCs w:val="28"/>
        </w:rPr>
        <w:t>During our time together, we will explore letters Boling imagines having been written by characters associated with the Christmas stories in Matthew’s and Luke’s Gospels. Each week, we will review and discuss the content, context and spiritual concerns expressed in a couple of those letters, with an eye on gaining new insights on the meaning of Christmas for us in the Christian community and for the world.</w:t>
      </w:r>
    </w:p>
    <w:p w14:paraId="086BD0AB" w14:textId="77777777" w:rsidR="00DD3A1D" w:rsidRPr="00DD3A1D" w:rsidRDefault="00DD3A1D" w:rsidP="00DD3A1D">
      <w:pPr>
        <w:pStyle w:val="ObjectAnchor"/>
        <w:ind w:left="-360"/>
        <w:jc w:val="both"/>
        <w:rPr>
          <w:rFonts w:asciiTheme="minorHAnsi" w:eastAsia="Arial Unicode MS" w:cs="Times New Roman"/>
          <w:b/>
          <w:bCs/>
          <w:color w:val="31521B" w:themeColor="accent2" w:themeShade="80"/>
          <w:sz w:val="28"/>
          <w:szCs w:val="28"/>
        </w:rPr>
      </w:pPr>
    </w:p>
    <w:p w14:paraId="2B30F655" w14:textId="77777777" w:rsidR="00DD3A1D" w:rsidRPr="00DD3A1D" w:rsidRDefault="00DD3A1D" w:rsidP="00DD3A1D">
      <w:pPr>
        <w:pStyle w:val="ObjectAnchor"/>
        <w:ind w:left="-360"/>
        <w:jc w:val="both"/>
        <w:rPr>
          <w:rFonts w:asciiTheme="minorHAnsi" w:eastAsia="Arial Unicode MS" w:cs="Times New Roman"/>
          <w:b/>
          <w:bCs/>
          <w:color w:val="31521B" w:themeColor="accent2" w:themeShade="80"/>
          <w:sz w:val="28"/>
          <w:szCs w:val="28"/>
        </w:rPr>
      </w:pPr>
      <w:r w:rsidRPr="00DD3A1D">
        <w:rPr>
          <w:rFonts w:asciiTheme="minorHAnsi" w:eastAsia="Arial Unicode MS" w:cs="Times New Roman"/>
          <w:b/>
          <w:bCs/>
          <w:color w:val="31521B" w:themeColor="accent2" w:themeShade="80"/>
          <w:sz w:val="28"/>
          <w:szCs w:val="28"/>
        </w:rPr>
        <w:t>The letters to be explored each week will be sent the day before by email.</w:t>
      </w:r>
    </w:p>
    <w:p w14:paraId="58EBADF2" w14:textId="77777777" w:rsidR="00B5260D" w:rsidRDefault="00B5260D" w:rsidP="00A72A89">
      <w:pPr>
        <w:pStyle w:val="ObjectAnchor"/>
        <w:ind w:left="-360"/>
        <w:jc w:val="both"/>
        <w:rPr>
          <w:rFonts w:ascii="Georgia" w:hAnsi="Georgia"/>
          <w:b/>
          <w:bCs/>
          <w:color w:val="31521B" w:themeColor="accent2" w:themeShade="80"/>
          <w:sz w:val="28"/>
          <w:szCs w:val="28"/>
          <w:u w:val="single"/>
        </w:rPr>
      </w:pPr>
    </w:p>
    <w:p w14:paraId="5C8E7B66" w14:textId="77777777" w:rsidR="009B63DC" w:rsidRDefault="009B63DC" w:rsidP="0026362F">
      <w:pPr>
        <w:pStyle w:val="Body"/>
        <w:ind w:left="-360"/>
        <w:rPr>
          <w:rFonts w:asciiTheme="majorHAnsi" w:hAnsiTheme="majorHAnsi"/>
          <w:b/>
          <w:bCs/>
          <w:color w:val="31521B" w:themeColor="accent2" w:themeShade="80"/>
          <w:sz w:val="36"/>
          <w:szCs w:val="36"/>
          <w:u w:val="single"/>
        </w:rPr>
      </w:pPr>
    </w:p>
    <w:p w14:paraId="44128500" w14:textId="77777777" w:rsidR="009B63DC" w:rsidRDefault="009B63DC" w:rsidP="0026362F">
      <w:pPr>
        <w:pStyle w:val="Body"/>
        <w:ind w:left="-360"/>
        <w:rPr>
          <w:rFonts w:asciiTheme="majorHAnsi" w:hAnsiTheme="majorHAnsi"/>
          <w:b/>
          <w:bCs/>
          <w:color w:val="31521B" w:themeColor="accent2" w:themeShade="80"/>
          <w:sz w:val="36"/>
          <w:szCs w:val="36"/>
          <w:u w:val="single"/>
        </w:rPr>
      </w:pPr>
    </w:p>
    <w:p w14:paraId="0E9B425C" w14:textId="77777777" w:rsidR="00640ED5" w:rsidRDefault="00640ED5" w:rsidP="00125B3B">
      <w:pPr>
        <w:spacing w:before="120" w:line="240" w:lineRule="auto"/>
        <w:rPr>
          <w:rFonts w:asciiTheme="majorHAnsi" w:eastAsia="Calibri" w:hAnsiTheme="majorHAnsi" w:cs="Times New Roman"/>
          <w:b/>
          <w:bCs/>
          <w:color w:val="4D671B" w:themeColor="accent1" w:themeShade="80"/>
          <w:kern w:val="2"/>
          <w:sz w:val="32"/>
          <w:szCs w:val="32"/>
          <w:u w:val="single"/>
          <w14:ligatures w14:val="standardContextual"/>
        </w:rPr>
      </w:pPr>
    </w:p>
    <w:p w14:paraId="395B35C5" w14:textId="77777777" w:rsidR="00640ED5" w:rsidRDefault="00640ED5" w:rsidP="00125B3B">
      <w:pPr>
        <w:spacing w:before="120" w:line="240" w:lineRule="auto"/>
        <w:rPr>
          <w:rFonts w:asciiTheme="majorHAnsi" w:eastAsia="Calibri" w:hAnsiTheme="majorHAnsi" w:cs="Times New Roman"/>
          <w:b/>
          <w:bCs/>
          <w:color w:val="4D671B" w:themeColor="accent1" w:themeShade="80"/>
          <w:kern w:val="2"/>
          <w:sz w:val="32"/>
          <w:szCs w:val="32"/>
          <w:u w:val="single"/>
          <w14:ligatures w14:val="standardContextual"/>
        </w:rPr>
      </w:pPr>
    </w:p>
    <w:p w14:paraId="7C109400" w14:textId="754D8103" w:rsidR="001F2B3E" w:rsidRPr="00640ED5" w:rsidRDefault="001F2B3E" w:rsidP="00640ED5">
      <w:pPr>
        <w:spacing w:before="120" w:line="240" w:lineRule="auto"/>
        <w:ind w:left="-270"/>
        <w:rPr>
          <w:rFonts w:asciiTheme="majorHAnsi" w:eastAsia="Calibri" w:hAnsiTheme="majorHAnsi" w:cs="Times New Roman"/>
          <w:b/>
          <w:bCs/>
          <w:color w:val="4D671B" w:themeColor="accent1" w:themeShade="80"/>
          <w:kern w:val="2"/>
          <w:sz w:val="36"/>
          <w:szCs w:val="36"/>
          <w:u w:val="single"/>
          <w14:ligatures w14:val="standardContextual"/>
        </w:rPr>
      </w:pPr>
      <w:r w:rsidRPr="00640ED5">
        <w:rPr>
          <w:rFonts w:asciiTheme="majorHAnsi" w:eastAsia="Calibri" w:hAnsiTheme="majorHAnsi" w:cs="Times New Roman"/>
          <w:b/>
          <w:bCs/>
          <w:color w:val="4D671B" w:themeColor="accent1" w:themeShade="80"/>
          <w:kern w:val="2"/>
          <w:sz w:val="36"/>
          <w:szCs w:val="36"/>
          <w:u w:val="single"/>
          <w14:ligatures w14:val="standardContextual"/>
        </w:rPr>
        <w:t>Note from the Moderator</w:t>
      </w:r>
    </w:p>
    <w:p w14:paraId="3C055A37" w14:textId="77777777" w:rsidR="00DD656A" w:rsidRPr="00CC7658" w:rsidRDefault="00DD656A" w:rsidP="00640ED5">
      <w:pPr>
        <w:ind w:left="-270"/>
        <w:rPr>
          <w:rFonts w:asciiTheme="majorHAnsi" w:eastAsia="Calibri" w:hAnsiTheme="majorHAnsi" w:cs="Times New Roman"/>
          <w:b/>
          <w:bCs/>
          <w:color w:val="4D671B" w:themeColor="accent1" w:themeShade="80"/>
          <w:kern w:val="2"/>
          <w:sz w:val="16"/>
          <w:szCs w:val="16"/>
          <w:u w:val="single"/>
          <w14:ligatures w14:val="standardContextual"/>
        </w:rPr>
      </w:pPr>
    </w:p>
    <w:p w14:paraId="230AC674" w14:textId="77777777" w:rsidR="001F2B3E" w:rsidRPr="005A6B2F" w:rsidRDefault="001F2B3E" w:rsidP="00640ED5">
      <w:pPr>
        <w:spacing w:before="0" w:after="360"/>
        <w:ind w:left="-270"/>
        <w:rPr>
          <w:rFonts w:eastAsia="Calibri" w:cs="Times New Roman"/>
          <w:color w:val="4D671B" w:themeColor="accent1" w:themeShade="80"/>
          <w:kern w:val="2"/>
          <w:sz w:val="28"/>
          <w:szCs w:val="28"/>
          <w14:ligatures w14:val="standardContextual"/>
        </w:rPr>
      </w:pPr>
      <w:r w:rsidRPr="005A6B2F">
        <w:rPr>
          <w:rFonts w:eastAsia="Calibri" w:cs="Times New Roman"/>
          <w:color w:val="4D671B" w:themeColor="accent1" w:themeShade="80"/>
          <w:kern w:val="2"/>
          <w:sz w:val="28"/>
          <w:szCs w:val="28"/>
          <w14:ligatures w14:val="standardContextual"/>
        </w:rPr>
        <w:t>Along with the cooler weather, we are blessed with the return of many of our congregation and neighbors who escaped to the north to avoid our warm and stormy summer months. The pews are filling up each Sunday, and it’s a good thing to see! We also see some new faces each Sunday who have expressed interest in joining us regularly. Another good thing!  There is much to be thankful for as we enter the holiday season!</w:t>
      </w:r>
    </w:p>
    <w:p w14:paraId="6F6C0CC1" w14:textId="77777777" w:rsidR="001F2B3E" w:rsidRPr="005A6B2F" w:rsidRDefault="001F2B3E" w:rsidP="00640ED5">
      <w:pPr>
        <w:spacing w:before="0" w:after="360"/>
        <w:ind w:left="-270"/>
        <w:rPr>
          <w:rFonts w:eastAsia="Calibri" w:cs="Times New Roman"/>
          <w:color w:val="4D671B" w:themeColor="accent1" w:themeShade="80"/>
          <w:kern w:val="2"/>
          <w:sz w:val="28"/>
          <w:szCs w:val="28"/>
          <w14:ligatures w14:val="standardContextual"/>
        </w:rPr>
      </w:pPr>
      <w:r w:rsidRPr="005A6B2F">
        <w:rPr>
          <w:rFonts w:eastAsia="Calibri" w:cs="Times New Roman"/>
          <w:color w:val="4D671B" w:themeColor="accent1" w:themeShade="80"/>
          <w:kern w:val="2"/>
          <w:sz w:val="28"/>
          <w:szCs w:val="28"/>
          <w14:ligatures w14:val="standardContextual"/>
        </w:rPr>
        <w:t>While most of the rebuilding of the second floor has been completed, several critical tasks are being addressed including the finishing touches on the sound system and Sanctuary wall coverings.  The two recent hurricanes have delayed much of the work but we are pushing hard to wrap things up.  We are now turning our attention to several other key projects including rebuilding the lower level, reimagining the Memorial Garden, and refreshing our landscaping. Plus, significant work has gone into evaluating ways to reduce our energy consumption.  We’ll be sharing thoughts and ideas with you as we move these projects forward.</w:t>
      </w:r>
    </w:p>
    <w:p w14:paraId="1F32464B" w14:textId="177A65D8" w:rsidR="001F2B3E" w:rsidRPr="005A6B2F" w:rsidRDefault="001F2B3E" w:rsidP="00640ED5">
      <w:pPr>
        <w:spacing w:before="0" w:after="480"/>
        <w:ind w:left="-270"/>
        <w:rPr>
          <w:rFonts w:eastAsia="Calibri" w:cs="Times New Roman"/>
          <w:color w:val="4D671B" w:themeColor="accent1" w:themeShade="80"/>
          <w:kern w:val="2"/>
          <w:sz w:val="28"/>
          <w:szCs w:val="28"/>
          <w14:ligatures w14:val="standardContextual"/>
        </w:rPr>
      </w:pPr>
      <w:r w:rsidRPr="005A6B2F">
        <w:rPr>
          <w:rFonts w:eastAsia="Calibri" w:cs="Times New Roman"/>
          <w:color w:val="4D671B" w:themeColor="accent1" w:themeShade="80"/>
          <w:kern w:val="2"/>
          <w:sz w:val="28"/>
          <w:szCs w:val="28"/>
          <w14:ligatures w14:val="standardContextual"/>
        </w:rPr>
        <w:t>Two very important elements of our Church life are also with us at this time of the year; nominations for 2025 Board and Committee membership, and financial pledging for the coming year.  The life of the Church is the people and, as you know, it takes money to fulfill our covenant. So, please say “yes” when presented with the opportunity to participate in the life of the Church, and don’t forget to return your 2025 Pledge form!</w:t>
      </w:r>
    </w:p>
    <w:p w14:paraId="66BF8096" w14:textId="77777777" w:rsidR="001F2B3E" w:rsidRPr="005B5125" w:rsidRDefault="001F2B3E" w:rsidP="00640ED5">
      <w:pPr>
        <w:spacing w:before="0" w:after="360" w:line="240" w:lineRule="auto"/>
        <w:ind w:left="-270"/>
        <w:rPr>
          <w:rFonts w:eastAsia="Calibri" w:cs="Times New Roman"/>
          <w:b/>
          <w:bCs/>
          <w:color w:val="4D671B" w:themeColor="accent1" w:themeShade="80"/>
          <w:kern w:val="2"/>
          <w:sz w:val="28"/>
          <w:szCs w:val="28"/>
          <w14:ligatures w14:val="standardContextual"/>
        </w:rPr>
      </w:pPr>
      <w:r w:rsidRPr="005B5125">
        <w:rPr>
          <w:rFonts w:eastAsia="Calibri" w:cs="Times New Roman"/>
          <w:b/>
          <w:bCs/>
          <w:color w:val="4D671B" w:themeColor="accent1" w:themeShade="80"/>
          <w:kern w:val="2"/>
          <w:sz w:val="28"/>
          <w:szCs w:val="28"/>
          <w14:ligatures w14:val="standardContextual"/>
        </w:rPr>
        <w:t>May your Holidays be blessed!</w:t>
      </w:r>
    </w:p>
    <w:p w14:paraId="5BB4F66C" w14:textId="3462C660" w:rsidR="001F2B3E" w:rsidRPr="005B5125" w:rsidRDefault="001F2B3E" w:rsidP="00640ED5">
      <w:pPr>
        <w:spacing w:before="0" w:after="160"/>
        <w:ind w:left="-270"/>
        <w:rPr>
          <w:rFonts w:eastAsia="Calibri" w:cs="Times New Roman"/>
          <w:b/>
          <w:bCs/>
          <w:color w:val="4D671B" w:themeColor="accent1" w:themeShade="80"/>
          <w:kern w:val="2"/>
          <w:sz w:val="28"/>
          <w:szCs w:val="28"/>
          <w14:ligatures w14:val="standardContextual"/>
        </w:rPr>
      </w:pPr>
      <w:r w:rsidRPr="005B5125">
        <w:rPr>
          <w:rFonts w:eastAsia="Calibri" w:cs="Times New Roman"/>
          <w:b/>
          <w:bCs/>
          <w:color w:val="4D671B" w:themeColor="accent1" w:themeShade="80"/>
          <w:kern w:val="2"/>
          <w:sz w:val="28"/>
          <w:szCs w:val="28"/>
          <w14:ligatures w14:val="standardContextual"/>
        </w:rPr>
        <w:t>Neal Halleran</w:t>
      </w:r>
    </w:p>
    <w:p w14:paraId="485E77B5" w14:textId="77777777" w:rsidR="001F2B3E" w:rsidRPr="005B5125" w:rsidRDefault="001F2B3E" w:rsidP="00640ED5">
      <w:pPr>
        <w:spacing w:before="0" w:after="160"/>
        <w:ind w:left="-270"/>
        <w:rPr>
          <w:rFonts w:eastAsia="Calibri" w:cs="Times New Roman"/>
          <w:b/>
          <w:bCs/>
          <w:color w:val="4D671B" w:themeColor="accent1" w:themeShade="80"/>
          <w:kern w:val="2"/>
          <w:sz w:val="28"/>
          <w:szCs w:val="28"/>
          <w14:ligatures w14:val="standardContextual"/>
        </w:rPr>
      </w:pPr>
      <w:r w:rsidRPr="005B5125">
        <w:rPr>
          <w:rFonts w:eastAsia="Calibri" w:cs="Times New Roman"/>
          <w:b/>
          <w:bCs/>
          <w:color w:val="4D671B" w:themeColor="accent1" w:themeShade="80"/>
          <w:kern w:val="2"/>
          <w:sz w:val="28"/>
          <w:szCs w:val="28"/>
          <w14:ligatures w14:val="standardContextual"/>
        </w:rPr>
        <w:t>Moderator</w:t>
      </w:r>
    </w:p>
    <w:p w14:paraId="79ED81C8" w14:textId="6B2338DD" w:rsidR="001F2B3E" w:rsidRDefault="001F2B3E">
      <w:pPr>
        <w:spacing w:before="0" w:after="160"/>
        <w:rPr>
          <w:rFonts w:asciiTheme="majorHAnsi" w:hAnsiTheme="majorHAnsi"/>
          <w:b/>
          <w:bCs/>
          <w:color w:val="31521B" w:themeColor="accent2" w:themeShade="80"/>
          <w:sz w:val="36"/>
          <w:szCs w:val="36"/>
          <w:u w:val="single"/>
        </w:rPr>
      </w:pPr>
    </w:p>
    <w:p w14:paraId="1D37BB4C" w14:textId="77777777" w:rsidR="001F2B3E" w:rsidRDefault="001F2B3E">
      <w:pPr>
        <w:spacing w:before="0" w:after="160"/>
        <w:rPr>
          <w:rFonts w:asciiTheme="majorHAnsi" w:hAnsiTheme="majorHAnsi"/>
          <w:b/>
          <w:bCs/>
          <w:color w:val="31521B" w:themeColor="accent2" w:themeShade="80"/>
          <w:sz w:val="36"/>
          <w:szCs w:val="36"/>
          <w:u w:val="single"/>
        </w:rPr>
      </w:pPr>
      <w:r>
        <w:rPr>
          <w:rFonts w:asciiTheme="majorHAnsi" w:hAnsiTheme="majorHAnsi"/>
          <w:b/>
          <w:bCs/>
          <w:color w:val="31521B" w:themeColor="accent2" w:themeShade="80"/>
          <w:sz w:val="36"/>
          <w:szCs w:val="36"/>
          <w:u w:val="single"/>
        </w:rPr>
        <w:br w:type="page"/>
      </w:r>
    </w:p>
    <w:p w14:paraId="3FE24349" w14:textId="77777777" w:rsidR="006E7158" w:rsidRDefault="006E7158" w:rsidP="006E7158">
      <w:pPr>
        <w:spacing w:before="0" w:after="160"/>
        <w:ind w:left="-360"/>
        <w:rPr>
          <w:rFonts w:ascii="Georgia" w:hAnsi="Georgia"/>
          <w:b/>
          <w:bCs/>
          <w:color w:val="31521B" w:themeColor="accent2" w:themeShade="80"/>
          <w:sz w:val="36"/>
          <w:szCs w:val="36"/>
          <w:u w:val="single"/>
        </w:rPr>
      </w:pPr>
    </w:p>
    <w:p w14:paraId="362DA0B5" w14:textId="0E612557" w:rsidR="006E7158" w:rsidRDefault="006E7158" w:rsidP="00CF1EB0">
      <w:pPr>
        <w:spacing w:before="0" w:after="360"/>
        <w:ind w:left="-360"/>
        <w:rPr>
          <w:rFonts w:ascii="Georgia" w:hAnsi="Georgia"/>
          <w:b/>
          <w:bCs/>
          <w:color w:val="31521B" w:themeColor="accent2" w:themeShade="80"/>
          <w:sz w:val="36"/>
          <w:szCs w:val="36"/>
          <w:u w:val="single"/>
        </w:rPr>
      </w:pPr>
      <w:r w:rsidRPr="00297A74">
        <w:rPr>
          <w:rFonts w:ascii="Georgia" w:hAnsi="Georgia"/>
          <w:b/>
          <w:bCs/>
          <w:color w:val="31521B" w:themeColor="accent2" w:themeShade="80"/>
          <w:sz w:val="36"/>
          <w:szCs w:val="36"/>
          <w:u w:val="single"/>
        </w:rPr>
        <w:t>HEALTHY HAPPENINGS</w:t>
      </w:r>
    </w:p>
    <w:p w14:paraId="06B19503" w14:textId="77777777" w:rsidR="00CF1EB0" w:rsidRPr="00CF1EB0" w:rsidRDefault="00CF1EB0" w:rsidP="00FF69C1">
      <w:pPr>
        <w:spacing w:before="0" w:after="360"/>
        <w:ind w:left="-360" w:right="-144"/>
        <w:rPr>
          <w:color w:val="31521B" w:themeColor="accent2" w:themeShade="80"/>
          <w:sz w:val="28"/>
          <w:szCs w:val="28"/>
        </w:rPr>
      </w:pPr>
      <w:r w:rsidRPr="00CF1EB0">
        <w:rPr>
          <w:color w:val="31521B" w:themeColor="accent2" w:themeShade="80"/>
          <w:sz w:val="28"/>
          <w:szCs w:val="28"/>
        </w:rPr>
        <w:t>Gratitude and Health</w:t>
      </w:r>
    </w:p>
    <w:p w14:paraId="6B5827B2" w14:textId="177E66EC" w:rsidR="00CF1EB0" w:rsidRPr="00CF1EB0" w:rsidRDefault="00CF1EB0" w:rsidP="00833AD6">
      <w:pPr>
        <w:spacing w:before="0" w:after="360"/>
        <w:ind w:left="-360" w:right="-144"/>
        <w:rPr>
          <w:color w:val="31521B" w:themeColor="accent2" w:themeShade="80"/>
          <w:sz w:val="28"/>
          <w:szCs w:val="28"/>
        </w:rPr>
      </w:pPr>
      <w:r w:rsidRPr="00CF1EB0">
        <w:rPr>
          <w:color w:val="31521B" w:themeColor="accent2" w:themeShade="80"/>
          <w:sz w:val="28"/>
          <w:szCs w:val="28"/>
        </w:rPr>
        <w:t xml:space="preserve">The holiday season brings a natural time to pause and reflect on gratitude. “Giving thanks in all circumstances” has benefits beyond the emotional and </w:t>
      </w:r>
      <w:r w:rsidR="0006619E" w:rsidRPr="00CF1EB0">
        <w:rPr>
          <w:color w:val="31521B" w:themeColor="accent2" w:themeShade="80"/>
          <w:sz w:val="28"/>
          <w:szCs w:val="28"/>
        </w:rPr>
        <w:t>spiritual. It</w:t>
      </w:r>
      <w:r w:rsidRPr="00CF1EB0">
        <w:rPr>
          <w:color w:val="31521B" w:themeColor="accent2" w:themeShade="80"/>
          <w:sz w:val="28"/>
          <w:szCs w:val="28"/>
        </w:rPr>
        <w:t xml:space="preserve"> impacts your physical health as well.</w:t>
      </w:r>
    </w:p>
    <w:p w14:paraId="5212D21E" w14:textId="1D558262" w:rsidR="00CF1EB0" w:rsidRPr="00CF1EB0" w:rsidRDefault="00CF1EB0" w:rsidP="00833AD6">
      <w:pPr>
        <w:spacing w:before="0" w:after="360"/>
        <w:ind w:left="-360" w:right="-144"/>
        <w:rPr>
          <w:color w:val="31521B" w:themeColor="accent2" w:themeShade="80"/>
          <w:sz w:val="28"/>
          <w:szCs w:val="28"/>
        </w:rPr>
      </w:pPr>
      <w:r w:rsidRPr="00CF1EB0">
        <w:rPr>
          <w:color w:val="31521B" w:themeColor="accent2" w:themeShade="80"/>
          <w:sz w:val="28"/>
          <w:szCs w:val="28"/>
        </w:rPr>
        <w:t>Studies show that a positive mindset isn</w:t>
      </w:r>
      <w:r w:rsidRPr="00CF1EB0">
        <w:rPr>
          <w:color w:val="31521B" w:themeColor="accent2" w:themeShade="80"/>
          <w:sz w:val="28"/>
          <w:szCs w:val="28"/>
          <w:rtl/>
        </w:rPr>
        <w:t>’</w:t>
      </w:r>
      <w:r w:rsidRPr="00CF1EB0">
        <w:rPr>
          <w:color w:val="31521B" w:themeColor="accent2" w:themeShade="80"/>
          <w:sz w:val="28"/>
          <w:szCs w:val="28"/>
        </w:rPr>
        <w:t xml:space="preserve">t just </w:t>
      </w:r>
      <w:r w:rsidRPr="00CF1EB0">
        <w:rPr>
          <w:color w:val="31521B" w:themeColor="accent2" w:themeShade="80"/>
          <w:sz w:val="28"/>
          <w:szCs w:val="28"/>
          <w:rtl/>
          <w:lang w:val="ar-SA"/>
        </w:rPr>
        <w:t>“</w:t>
      </w:r>
      <w:r w:rsidRPr="00CF1EB0">
        <w:rPr>
          <w:color w:val="31521B" w:themeColor="accent2" w:themeShade="80"/>
          <w:sz w:val="28"/>
          <w:szCs w:val="28"/>
        </w:rPr>
        <w:t>feel-good” advice</w:t>
      </w:r>
      <w:r w:rsidR="0006619E">
        <w:rPr>
          <w:color w:val="31521B" w:themeColor="accent2" w:themeShade="80"/>
          <w:sz w:val="28"/>
          <w:szCs w:val="28"/>
        </w:rPr>
        <w:t xml:space="preserve"> - </w:t>
      </w:r>
      <w:r w:rsidRPr="00CF1EB0">
        <w:rPr>
          <w:color w:val="31521B" w:themeColor="accent2" w:themeShade="80"/>
          <w:sz w:val="28"/>
          <w:szCs w:val="28"/>
        </w:rPr>
        <w:t>it has measurable benefits. Embracing gratitude helps reduce stress, boost</w:t>
      </w:r>
      <w:r w:rsidR="00063B7C">
        <w:rPr>
          <w:color w:val="31521B" w:themeColor="accent2" w:themeShade="80"/>
          <w:sz w:val="28"/>
          <w:szCs w:val="28"/>
        </w:rPr>
        <w:t>s</w:t>
      </w:r>
      <w:r w:rsidRPr="00CF1EB0">
        <w:rPr>
          <w:color w:val="31521B" w:themeColor="accent2" w:themeShade="80"/>
          <w:sz w:val="28"/>
          <w:szCs w:val="28"/>
        </w:rPr>
        <w:t xml:space="preserve"> mental health, and even improve</w:t>
      </w:r>
      <w:r w:rsidR="00063B7C">
        <w:rPr>
          <w:color w:val="31521B" w:themeColor="accent2" w:themeShade="80"/>
          <w:sz w:val="28"/>
          <w:szCs w:val="28"/>
        </w:rPr>
        <w:t>s</w:t>
      </w:r>
      <w:r w:rsidRPr="00CF1EB0">
        <w:rPr>
          <w:color w:val="31521B" w:themeColor="accent2" w:themeShade="80"/>
          <w:sz w:val="28"/>
          <w:szCs w:val="28"/>
        </w:rPr>
        <w:t xml:space="preserve"> physical well-being. Gratitude can be as simple as feeling thankful for a good meal, a loved one</w:t>
      </w:r>
      <w:r w:rsidRPr="00CF1EB0">
        <w:rPr>
          <w:color w:val="31521B" w:themeColor="accent2" w:themeShade="80"/>
          <w:sz w:val="28"/>
          <w:szCs w:val="28"/>
          <w:rtl/>
        </w:rPr>
        <w:t>’</w:t>
      </w:r>
      <w:r w:rsidRPr="00CF1EB0">
        <w:rPr>
          <w:color w:val="31521B" w:themeColor="accent2" w:themeShade="80"/>
          <w:sz w:val="28"/>
          <w:szCs w:val="28"/>
        </w:rPr>
        <w:t>s support, or a beautiful day. When you make gratitude a regular practice, you may be able to shift your perception, focusing less on problems and more on positives, which benefits both mind and body.</w:t>
      </w:r>
    </w:p>
    <w:p w14:paraId="06B325B5" w14:textId="2E3B2AA9" w:rsidR="00CF1EB0" w:rsidRPr="00CF1EB0" w:rsidRDefault="00CF1EB0" w:rsidP="00833AD6">
      <w:pPr>
        <w:spacing w:before="0" w:after="360"/>
        <w:ind w:left="-360" w:right="-144"/>
        <w:rPr>
          <w:color w:val="31521B" w:themeColor="accent2" w:themeShade="80"/>
          <w:sz w:val="28"/>
          <w:szCs w:val="28"/>
        </w:rPr>
      </w:pPr>
      <w:r w:rsidRPr="00CF1EB0">
        <w:rPr>
          <w:color w:val="31521B" w:themeColor="accent2" w:themeShade="80"/>
          <w:sz w:val="28"/>
          <w:szCs w:val="28"/>
        </w:rPr>
        <w:t>One landmark study by Emmons and McCullough found that people who kept weekly gratitude journals exercised more, reported fewer physical complaints, and felt better about their lives compared to those who focused on daily stressors. By developing a grateful mindset, you can positively impact your well-</w:t>
      </w:r>
      <w:r w:rsidR="00205E96" w:rsidRPr="00CF1EB0">
        <w:rPr>
          <w:color w:val="31521B" w:themeColor="accent2" w:themeShade="80"/>
          <w:sz w:val="28"/>
          <w:szCs w:val="28"/>
        </w:rPr>
        <w:t>being. Gratitude</w:t>
      </w:r>
      <w:r w:rsidRPr="00CF1EB0">
        <w:rPr>
          <w:color w:val="31521B" w:themeColor="accent2" w:themeShade="80"/>
          <w:sz w:val="28"/>
          <w:szCs w:val="28"/>
        </w:rPr>
        <w:t xml:space="preserve"> isn</w:t>
      </w:r>
      <w:r w:rsidRPr="00CF1EB0">
        <w:rPr>
          <w:color w:val="31521B" w:themeColor="accent2" w:themeShade="80"/>
          <w:sz w:val="28"/>
          <w:szCs w:val="28"/>
          <w:rtl/>
        </w:rPr>
        <w:t>’</w:t>
      </w:r>
      <w:r w:rsidRPr="00CF1EB0">
        <w:rPr>
          <w:color w:val="31521B" w:themeColor="accent2" w:themeShade="80"/>
          <w:sz w:val="28"/>
          <w:szCs w:val="28"/>
        </w:rPr>
        <w:t>t just a mental practice—it</w:t>
      </w:r>
      <w:r w:rsidRPr="00CF1EB0">
        <w:rPr>
          <w:color w:val="31521B" w:themeColor="accent2" w:themeShade="80"/>
          <w:sz w:val="28"/>
          <w:szCs w:val="28"/>
          <w:rtl/>
        </w:rPr>
        <w:t>’</w:t>
      </w:r>
      <w:r w:rsidRPr="00CF1EB0">
        <w:rPr>
          <w:color w:val="31521B" w:themeColor="accent2" w:themeShade="80"/>
          <w:sz w:val="28"/>
          <w:szCs w:val="28"/>
        </w:rPr>
        <w:t>s a holistic approach to health.</w:t>
      </w:r>
    </w:p>
    <w:p w14:paraId="027C35BD" w14:textId="63F65551" w:rsidR="00CF1EB0" w:rsidRPr="00CF1EB0" w:rsidRDefault="00CF1EB0" w:rsidP="00833AD6">
      <w:pPr>
        <w:spacing w:before="0" w:after="360"/>
        <w:ind w:left="-360" w:right="-144"/>
        <w:rPr>
          <w:color w:val="31521B" w:themeColor="accent2" w:themeShade="80"/>
          <w:sz w:val="28"/>
          <w:szCs w:val="28"/>
        </w:rPr>
      </w:pPr>
      <w:proofErr w:type="spellStart"/>
      <w:r w:rsidRPr="00CF1EB0">
        <w:rPr>
          <w:color w:val="31521B" w:themeColor="accent2" w:themeShade="80"/>
          <w:sz w:val="28"/>
          <w:szCs w:val="28"/>
          <w:lang w:val="es-ES_tradnl"/>
        </w:rPr>
        <w:t>Gratitude</w:t>
      </w:r>
      <w:proofErr w:type="spellEnd"/>
      <w:r w:rsidRPr="00CF1EB0">
        <w:rPr>
          <w:color w:val="31521B" w:themeColor="accent2" w:themeShade="80"/>
          <w:sz w:val="28"/>
          <w:szCs w:val="28"/>
          <w:rtl/>
        </w:rPr>
        <w:t>’</w:t>
      </w:r>
      <w:r w:rsidRPr="00CF1EB0">
        <w:rPr>
          <w:color w:val="31521B" w:themeColor="accent2" w:themeShade="80"/>
          <w:sz w:val="28"/>
          <w:szCs w:val="28"/>
        </w:rPr>
        <w:t>s impact on mental health is well-documented. Practicing gratitude can significantly reduce anxiety, improve mood, and foster resilience. When a person focuses on gratitude, they activate brain areas associated with social bonding, reward, and emotional regulation. A study from the University of California, Berkeley found that gratitude actually rewires the brain</w:t>
      </w:r>
      <w:r w:rsidR="00A07E1E">
        <w:rPr>
          <w:color w:val="31521B" w:themeColor="accent2" w:themeShade="80"/>
          <w:sz w:val="28"/>
          <w:szCs w:val="28"/>
        </w:rPr>
        <w:t xml:space="preserve">, </w:t>
      </w:r>
      <w:r w:rsidRPr="00CF1EB0">
        <w:rPr>
          <w:color w:val="31521B" w:themeColor="accent2" w:themeShade="80"/>
          <w:sz w:val="28"/>
          <w:szCs w:val="28"/>
        </w:rPr>
        <w:t>making it easier to access positive emotions over time.</w:t>
      </w:r>
    </w:p>
    <w:p w14:paraId="40BD8450" w14:textId="447089F9" w:rsidR="00CF1EB0" w:rsidRPr="00CF1EB0" w:rsidRDefault="00CF1EB0" w:rsidP="00833AD6">
      <w:pPr>
        <w:spacing w:before="0" w:after="360"/>
        <w:ind w:left="-360" w:right="-144"/>
        <w:rPr>
          <w:color w:val="31521B" w:themeColor="accent2" w:themeShade="80"/>
          <w:sz w:val="28"/>
          <w:szCs w:val="28"/>
        </w:rPr>
      </w:pPr>
      <w:r w:rsidRPr="00CF1EB0">
        <w:rPr>
          <w:color w:val="31521B" w:themeColor="accent2" w:themeShade="80"/>
          <w:sz w:val="28"/>
          <w:szCs w:val="28"/>
        </w:rPr>
        <w:t xml:space="preserve">For people struggling with depression or anxiety, gratitude can serve as a valuable coping tool. In another study, people who wrote letters of gratitude experienced significant mental health improvements over time compared to those who </w:t>
      </w:r>
      <w:proofErr w:type="spellStart"/>
      <w:r w:rsidRPr="00CF1EB0">
        <w:rPr>
          <w:color w:val="31521B" w:themeColor="accent2" w:themeShade="80"/>
          <w:sz w:val="28"/>
          <w:szCs w:val="28"/>
        </w:rPr>
        <w:t>didn</w:t>
      </w:r>
      <w:proofErr w:type="spellEnd"/>
      <w:r w:rsidRPr="00CF1EB0">
        <w:rPr>
          <w:color w:val="31521B" w:themeColor="accent2" w:themeShade="80"/>
          <w:sz w:val="28"/>
          <w:szCs w:val="28"/>
          <w:rtl/>
        </w:rPr>
        <w:t>’</w:t>
      </w:r>
      <w:r w:rsidRPr="00CF1EB0">
        <w:rPr>
          <w:color w:val="31521B" w:themeColor="accent2" w:themeShade="80"/>
          <w:sz w:val="28"/>
          <w:szCs w:val="28"/>
        </w:rPr>
        <w:t>t. These findings suggest that simple, mindful actions like writing down one thing they</w:t>
      </w:r>
      <w:r w:rsidRPr="00CF1EB0">
        <w:rPr>
          <w:color w:val="31521B" w:themeColor="accent2" w:themeShade="80"/>
          <w:sz w:val="28"/>
          <w:szCs w:val="28"/>
          <w:rtl/>
        </w:rPr>
        <w:t>’</w:t>
      </w:r>
      <w:r w:rsidRPr="00CF1EB0">
        <w:rPr>
          <w:color w:val="31521B" w:themeColor="accent2" w:themeShade="80"/>
          <w:sz w:val="28"/>
          <w:szCs w:val="28"/>
        </w:rPr>
        <w:t>re grateful for daily can boost emotional resilience and improve their overall outlook.</w:t>
      </w:r>
    </w:p>
    <w:p w14:paraId="2032936B" w14:textId="77777777" w:rsidR="006C2E5F" w:rsidRDefault="00CF1EB0" w:rsidP="00FF69C1">
      <w:pPr>
        <w:spacing w:before="0" w:after="480"/>
        <w:ind w:left="-360" w:right="-234"/>
        <w:rPr>
          <w:color w:val="31521B" w:themeColor="accent2" w:themeShade="80"/>
          <w:sz w:val="28"/>
          <w:szCs w:val="28"/>
        </w:rPr>
      </w:pPr>
      <w:proofErr w:type="spellStart"/>
      <w:r w:rsidRPr="00CF1EB0">
        <w:rPr>
          <w:color w:val="31521B" w:themeColor="accent2" w:themeShade="80"/>
          <w:sz w:val="28"/>
          <w:szCs w:val="28"/>
          <w:lang w:val="es-ES_tradnl"/>
        </w:rPr>
        <w:t>Gratitude</w:t>
      </w:r>
      <w:proofErr w:type="spellEnd"/>
      <w:r w:rsidRPr="00CF1EB0">
        <w:rPr>
          <w:color w:val="31521B" w:themeColor="accent2" w:themeShade="80"/>
          <w:sz w:val="28"/>
          <w:szCs w:val="28"/>
          <w:rtl/>
        </w:rPr>
        <w:t>’</w:t>
      </w:r>
      <w:r w:rsidRPr="00CF1EB0">
        <w:rPr>
          <w:color w:val="31521B" w:themeColor="accent2" w:themeShade="80"/>
          <w:sz w:val="28"/>
          <w:szCs w:val="28"/>
        </w:rPr>
        <w:t xml:space="preserve">s effects extend beyond mental health to physical health. When a person experiences gratitude, they trigger a relaxation response in the body, which helps decrease blood pressure, improve heart rate, and reduce inflammation. Chronic stress is a major contributor to many health issues, from high blood pressure to </w:t>
      </w:r>
    </w:p>
    <w:p w14:paraId="0494D4A9" w14:textId="77777777" w:rsidR="006C2E5F" w:rsidRDefault="006C2E5F" w:rsidP="00833AD6">
      <w:pPr>
        <w:spacing w:before="0"/>
        <w:ind w:left="-360"/>
        <w:rPr>
          <w:color w:val="31521B" w:themeColor="accent2" w:themeShade="80"/>
          <w:sz w:val="28"/>
          <w:szCs w:val="28"/>
        </w:rPr>
      </w:pPr>
    </w:p>
    <w:p w14:paraId="4D8BB93F" w14:textId="695F102D" w:rsidR="00833AD6" w:rsidRDefault="00833AD6" w:rsidP="00833AD6">
      <w:pPr>
        <w:spacing w:before="0" w:line="240" w:lineRule="auto"/>
        <w:ind w:left="-360"/>
        <w:rPr>
          <w:color w:val="31521B" w:themeColor="accent2" w:themeShade="80"/>
          <w:sz w:val="28"/>
          <w:szCs w:val="28"/>
        </w:rPr>
      </w:pPr>
    </w:p>
    <w:p w14:paraId="5E39D197" w14:textId="2AAF5C33" w:rsidR="00CF1EB0" w:rsidRPr="00CF1EB0" w:rsidRDefault="00CF1EB0" w:rsidP="00833AD6">
      <w:pPr>
        <w:spacing w:before="0" w:after="360" w:line="240" w:lineRule="auto"/>
        <w:ind w:left="-360"/>
        <w:rPr>
          <w:color w:val="31521B" w:themeColor="accent2" w:themeShade="80"/>
          <w:sz w:val="28"/>
          <w:szCs w:val="28"/>
        </w:rPr>
      </w:pPr>
      <w:r w:rsidRPr="00CF1EB0">
        <w:rPr>
          <w:color w:val="31521B" w:themeColor="accent2" w:themeShade="80"/>
          <w:sz w:val="28"/>
          <w:szCs w:val="28"/>
        </w:rPr>
        <w:t>digestive disorders. Gratitude acts as a stress buffer, helping to counteract stress responses in the body.</w:t>
      </w:r>
    </w:p>
    <w:p w14:paraId="54C7AA1C" w14:textId="18C75089" w:rsidR="00CF1EB0" w:rsidRPr="00CF1EB0" w:rsidRDefault="00CF1EB0" w:rsidP="00833AD6">
      <w:pPr>
        <w:spacing w:before="0" w:after="360"/>
        <w:ind w:left="-360"/>
        <w:rPr>
          <w:color w:val="31521B" w:themeColor="accent2" w:themeShade="80"/>
          <w:sz w:val="28"/>
          <w:szCs w:val="28"/>
        </w:rPr>
      </w:pPr>
      <w:r w:rsidRPr="00CF1EB0">
        <w:rPr>
          <w:color w:val="31521B" w:themeColor="accent2" w:themeShade="80"/>
          <w:sz w:val="28"/>
          <w:szCs w:val="28"/>
        </w:rPr>
        <w:t>A study published in the journal Personality and Individual Differences found that grateful people experience fewer aches and pains and report feeling healthier than others. This may be due to the fact that gratitude promotes healthier behaviors, such as regular exercise, better diet choices, and adherence to health recommendations. People who embrace gratitude often find themselves more committed to their wellness goals, making gratitude a powerful tool.</w:t>
      </w:r>
    </w:p>
    <w:p w14:paraId="4AF070DC" w14:textId="788B012F" w:rsidR="00CF1EB0" w:rsidRPr="00CF1EB0" w:rsidRDefault="00CF1EB0" w:rsidP="00395B02">
      <w:pPr>
        <w:spacing w:before="0" w:after="360"/>
        <w:ind w:left="-360"/>
        <w:rPr>
          <w:color w:val="31521B" w:themeColor="accent2" w:themeShade="80"/>
          <w:sz w:val="28"/>
          <w:szCs w:val="28"/>
        </w:rPr>
      </w:pPr>
      <w:r w:rsidRPr="00CF1EB0">
        <w:rPr>
          <w:color w:val="31521B" w:themeColor="accent2" w:themeShade="80"/>
          <w:sz w:val="28"/>
          <w:szCs w:val="28"/>
        </w:rPr>
        <w:t>A study from the University of Utah examined the link between gratitude and immune function, finding that those with a positive outlook produced more disease-fighting antibodies than those with negative mindsets. For patients with autoimmune disorders, chronic illnesses, or frequent colds, cultivating gratitude can support immune function, which is especially relevant during the colder months when seasonal illnesses are more common.</w:t>
      </w:r>
    </w:p>
    <w:p w14:paraId="325B1B5B" w14:textId="0A8EFF0F" w:rsidR="00CF1EB0" w:rsidRPr="00CF1EB0" w:rsidRDefault="00CF1EB0" w:rsidP="00395B02">
      <w:pPr>
        <w:spacing w:before="0" w:after="360"/>
        <w:ind w:left="-360"/>
        <w:rPr>
          <w:color w:val="31521B" w:themeColor="accent2" w:themeShade="80"/>
          <w:sz w:val="28"/>
          <w:szCs w:val="28"/>
        </w:rPr>
      </w:pPr>
      <w:r w:rsidRPr="00CF1EB0">
        <w:rPr>
          <w:color w:val="31521B" w:themeColor="accent2" w:themeShade="80"/>
          <w:sz w:val="28"/>
          <w:szCs w:val="28"/>
        </w:rPr>
        <w:t>Moreover, gratitude has been shown to aid healing after surgery and illness. In a study conducted at the University of Massachusetts Medical School, patients who practiced gratitude through regular journaling experienced faster post-surgery recovery times than those who did not. This shows that gratitude can also enhance patients</w:t>
      </w:r>
      <w:r w:rsidRPr="00CF1EB0">
        <w:rPr>
          <w:color w:val="31521B" w:themeColor="accent2" w:themeShade="80"/>
          <w:sz w:val="28"/>
          <w:szCs w:val="28"/>
          <w:rtl/>
        </w:rPr>
        <w:t xml:space="preserve">’ </w:t>
      </w:r>
      <w:r w:rsidRPr="00CF1EB0">
        <w:rPr>
          <w:color w:val="31521B" w:themeColor="accent2" w:themeShade="80"/>
          <w:sz w:val="28"/>
          <w:szCs w:val="28"/>
        </w:rPr>
        <w:t>physical resilience, accelerating recovery and promoting overall healing.</w:t>
      </w:r>
    </w:p>
    <w:p w14:paraId="530C8F78" w14:textId="2C51E1AD" w:rsidR="00CF1EB0" w:rsidRPr="00CF1EB0" w:rsidRDefault="00CF1EB0" w:rsidP="00395B02">
      <w:pPr>
        <w:spacing w:before="0" w:after="360"/>
        <w:ind w:left="-360"/>
        <w:rPr>
          <w:color w:val="31521B" w:themeColor="accent2" w:themeShade="80"/>
          <w:sz w:val="28"/>
          <w:szCs w:val="28"/>
        </w:rPr>
      </w:pPr>
      <w:r w:rsidRPr="00CF1EB0">
        <w:rPr>
          <w:color w:val="31521B" w:themeColor="accent2" w:themeShade="80"/>
          <w:sz w:val="28"/>
          <w:szCs w:val="28"/>
        </w:rPr>
        <w:t xml:space="preserve">No wonder Scripture is filled with verses on thankfulness. Our good God always wants the very best for us and shows us in </w:t>
      </w:r>
      <w:r w:rsidR="00845B06">
        <w:rPr>
          <w:color w:val="31521B" w:themeColor="accent2" w:themeShade="80"/>
          <w:sz w:val="28"/>
          <w:szCs w:val="28"/>
        </w:rPr>
        <w:t>the</w:t>
      </w:r>
      <w:r w:rsidRPr="00CF1EB0">
        <w:rPr>
          <w:color w:val="31521B" w:themeColor="accent2" w:themeShade="80"/>
          <w:sz w:val="28"/>
          <w:szCs w:val="28"/>
        </w:rPr>
        <w:t xml:space="preserve"> Word how to live a life filled with the blessings of thankfulness.</w:t>
      </w:r>
    </w:p>
    <w:p w14:paraId="34699B7B" w14:textId="57A7AD6E" w:rsidR="00CF1EB0" w:rsidRPr="00CF1EB0" w:rsidRDefault="00CF1EB0" w:rsidP="00CF1EB0">
      <w:pPr>
        <w:spacing w:before="0" w:after="160"/>
        <w:ind w:left="-360"/>
        <w:rPr>
          <w:color w:val="31521B" w:themeColor="accent2" w:themeShade="80"/>
          <w:sz w:val="28"/>
          <w:szCs w:val="28"/>
        </w:rPr>
      </w:pPr>
      <w:r w:rsidRPr="00CF1EB0">
        <w:rPr>
          <w:color w:val="31521B" w:themeColor="accent2" w:themeShade="80"/>
          <w:sz w:val="28"/>
          <w:szCs w:val="28"/>
        </w:rPr>
        <w:t>It’s easy during the holiday season (or any time of the year) to be overwhelmed with all the tasks and activities of our days. We must not forget to stop and reflect on why we are celebrating and who we should be thanking every day of our lives.</w:t>
      </w:r>
    </w:p>
    <w:p w14:paraId="527E8697" w14:textId="37FDB6AD" w:rsidR="00CF1EB0" w:rsidRPr="00CF1EB0" w:rsidRDefault="00CF1EB0" w:rsidP="00CF1EB0">
      <w:pPr>
        <w:spacing w:before="0" w:after="160"/>
        <w:ind w:left="-360"/>
        <w:rPr>
          <w:color w:val="31521B" w:themeColor="accent2" w:themeShade="80"/>
          <w:sz w:val="28"/>
          <w:szCs w:val="28"/>
        </w:rPr>
      </w:pPr>
    </w:p>
    <w:p w14:paraId="229A507A" w14:textId="77777777" w:rsidR="00076AD3" w:rsidRDefault="00CC7658" w:rsidP="001E34DE">
      <w:pPr>
        <w:spacing w:before="0" w:after="480"/>
        <w:ind w:left="-360"/>
        <w:rPr>
          <w:color w:val="31521B" w:themeColor="accent2" w:themeShade="80"/>
          <w:sz w:val="28"/>
          <w:szCs w:val="28"/>
        </w:rPr>
      </w:pPr>
      <w:r>
        <w:rPr>
          <w:b/>
          <w:bCs/>
          <w:noProof/>
          <w:color w:val="31521B" w:themeColor="accent2" w:themeShade="80"/>
          <w:sz w:val="28"/>
          <w:szCs w:val="28"/>
        </w:rPr>
        <w:drawing>
          <wp:anchor distT="0" distB="0" distL="114300" distR="114300" simplePos="0" relativeHeight="251685888" behindDoc="0" locked="0" layoutInCell="1" allowOverlap="1" wp14:anchorId="047D0CC2" wp14:editId="23BE04D8">
            <wp:simplePos x="0" y="0"/>
            <wp:positionH relativeFrom="column">
              <wp:posOffset>4686300</wp:posOffset>
            </wp:positionH>
            <wp:positionV relativeFrom="paragraph">
              <wp:posOffset>706755</wp:posOffset>
            </wp:positionV>
            <wp:extent cx="1179892" cy="1341120"/>
            <wp:effectExtent l="0" t="0" r="1270" b="0"/>
            <wp:wrapNone/>
            <wp:docPr id="1680347751" name="Picture 8" descr="A person with short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47751" name="Picture 8" descr="A person with short hair smil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179892" cy="1341120"/>
                    </a:xfrm>
                    <a:prstGeom prst="rect">
                      <a:avLst/>
                    </a:prstGeom>
                  </pic:spPr>
                </pic:pic>
              </a:graphicData>
            </a:graphic>
            <wp14:sizeRelH relativeFrom="margin">
              <wp14:pctWidth>0</wp14:pctWidth>
            </wp14:sizeRelH>
            <wp14:sizeRelV relativeFrom="margin">
              <wp14:pctHeight>0</wp14:pctHeight>
            </wp14:sizeRelV>
          </wp:anchor>
        </w:drawing>
      </w:r>
      <w:r w:rsidR="00CF1EB0" w:rsidRPr="00CF1EB0">
        <w:rPr>
          <w:color w:val="31521B" w:themeColor="accent2" w:themeShade="80"/>
          <w:sz w:val="28"/>
          <w:szCs w:val="28"/>
        </w:rPr>
        <w:t xml:space="preserve">Philippians 1:3,4 </w:t>
      </w:r>
      <w:r w:rsidR="00845B06">
        <w:rPr>
          <w:color w:val="31521B" w:themeColor="accent2" w:themeShade="80"/>
          <w:sz w:val="28"/>
          <w:szCs w:val="28"/>
        </w:rPr>
        <w:t xml:space="preserve"> </w:t>
      </w:r>
    </w:p>
    <w:p w14:paraId="5AFE1E94" w14:textId="648A242A" w:rsidR="00CF1EB0" w:rsidRPr="00CF1EB0" w:rsidRDefault="00845B06" w:rsidP="001E34DE">
      <w:pPr>
        <w:spacing w:before="0" w:after="480"/>
        <w:ind w:left="-360"/>
        <w:rPr>
          <w:color w:val="31521B" w:themeColor="accent2" w:themeShade="80"/>
          <w:sz w:val="28"/>
          <w:szCs w:val="28"/>
        </w:rPr>
      </w:pPr>
      <w:r>
        <w:rPr>
          <w:color w:val="31521B" w:themeColor="accent2" w:themeShade="80"/>
          <w:sz w:val="28"/>
          <w:szCs w:val="28"/>
        </w:rPr>
        <w:t>“</w:t>
      </w:r>
      <w:r w:rsidR="00CF1EB0" w:rsidRPr="00CF1EB0">
        <w:rPr>
          <w:color w:val="31521B" w:themeColor="accent2" w:themeShade="80"/>
          <w:sz w:val="28"/>
          <w:szCs w:val="28"/>
        </w:rPr>
        <w:t>I thank my God every time I remember you, constantly praying with joy in every one of my prayers for all of you …</w:t>
      </w:r>
      <w:r>
        <w:rPr>
          <w:color w:val="31521B" w:themeColor="accent2" w:themeShade="80"/>
          <w:sz w:val="28"/>
          <w:szCs w:val="28"/>
        </w:rPr>
        <w:t>”</w:t>
      </w:r>
    </w:p>
    <w:p w14:paraId="1B1A1365" w14:textId="77777777" w:rsidR="00CF1EB0" w:rsidRPr="00CF1EB0" w:rsidRDefault="00CF1EB0" w:rsidP="004553E1">
      <w:pPr>
        <w:spacing w:before="0" w:after="480" w:line="240" w:lineRule="auto"/>
        <w:ind w:left="-360"/>
        <w:rPr>
          <w:b/>
          <w:bCs/>
          <w:color w:val="31521B" w:themeColor="accent2" w:themeShade="80"/>
          <w:sz w:val="28"/>
          <w:szCs w:val="28"/>
        </w:rPr>
      </w:pPr>
      <w:r w:rsidRPr="00CF1EB0">
        <w:rPr>
          <w:b/>
          <w:bCs/>
          <w:color w:val="31521B" w:themeColor="accent2" w:themeShade="80"/>
          <w:sz w:val="28"/>
          <w:szCs w:val="28"/>
        </w:rPr>
        <w:t>Have a blessed Christmas and New Year!</w:t>
      </w:r>
    </w:p>
    <w:p w14:paraId="4CA19334" w14:textId="2CFBC4DB" w:rsidR="00CF1EB0" w:rsidRPr="00CF1EB0" w:rsidRDefault="00CF1EB0" w:rsidP="00CF1EB0">
      <w:pPr>
        <w:spacing w:before="0" w:after="160"/>
        <w:ind w:left="-360"/>
        <w:rPr>
          <w:b/>
          <w:bCs/>
          <w:color w:val="31521B" w:themeColor="accent2" w:themeShade="80"/>
          <w:sz w:val="28"/>
          <w:szCs w:val="28"/>
        </w:rPr>
      </w:pPr>
      <w:r w:rsidRPr="00CF1EB0">
        <w:rPr>
          <w:b/>
          <w:bCs/>
          <w:color w:val="31521B" w:themeColor="accent2" w:themeShade="80"/>
          <w:sz w:val="28"/>
          <w:szCs w:val="28"/>
        </w:rPr>
        <w:lastRenderedPageBreak/>
        <w:t>Caring for you and your health,</w:t>
      </w:r>
    </w:p>
    <w:p w14:paraId="6D99116C" w14:textId="77777777" w:rsidR="00CF1EB0" w:rsidRPr="00CF1EB0" w:rsidRDefault="00CF1EB0" w:rsidP="00CF1EB0">
      <w:pPr>
        <w:spacing w:before="0" w:after="160"/>
        <w:ind w:left="-360"/>
        <w:rPr>
          <w:b/>
          <w:bCs/>
          <w:color w:val="31521B" w:themeColor="accent2" w:themeShade="80"/>
          <w:sz w:val="28"/>
          <w:szCs w:val="28"/>
        </w:rPr>
      </w:pPr>
      <w:r w:rsidRPr="00CF1EB0">
        <w:rPr>
          <w:b/>
          <w:bCs/>
          <w:color w:val="31521B" w:themeColor="accent2" w:themeShade="80"/>
          <w:sz w:val="28"/>
          <w:szCs w:val="28"/>
        </w:rPr>
        <w:t>Linda Convertine</w:t>
      </w:r>
    </w:p>
    <w:p w14:paraId="243E4CC7" w14:textId="77777777" w:rsidR="00CF1EB0" w:rsidRPr="00CF1EB0" w:rsidRDefault="00CF1EB0" w:rsidP="00CF1EB0">
      <w:pPr>
        <w:spacing w:before="0" w:after="160"/>
        <w:ind w:left="-360"/>
        <w:rPr>
          <w:rFonts w:ascii="Georgia" w:hAnsi="Georgia"/>
          <w:b/>
          <w:bCs/>
          <w:color w:val="31521B" w:themeColor="accent2" w:themeShade="80"/>
          <w:sz w:val="28"/>
          <w:szCs w:val="28"/>
        </w:rPr>
      </w:pPr>
      <w:r w:rsidRPr="00CF1EB0">
        <w:rPr>
          <w:rFonts w:ascii="Georgia" w:hAnsi="Georgia"/>
          <w:b/>
          <w:bCs/>
          <w:color w:val="31521B" w:themeColor="accent2" w:themeShade="80"/>
          <w:sz w:val="28"/>
          <w:szCs w:val="28"/>
        </w:rPr>
        <w:t>Parish Nurse</w:t>
      </w:r>
    </w:p>
    <w:p w14:paraId="5D52D869" w14:textId="77777777" w:rsidR="00CF1EB0" w:rsidRPr="00297A74" w:rsidRDefault="00CF1EB0" w:rsidP="006E7158">
      <w:pPr>
        <w:spacing w:before="0" w:after="160"/>
        <w:ind w:left="-360"/>
        <w:rPr>
          <w:rFonts w:ascii="Georgia" w:hAnsi="Georgia"/>
          <w:b/>
          <w:bCs/>
          <w:color w:val="31521B" w:themeColor="accent2" w:themeShade="80"/>
          <w:sz w:val="36"/>
          <w:szCs w:val="36"/>
          <w:u w:val="single"/>
        </w:rPr>
      </w:pPr>
    </w:p>
    <w:p w14:paraId="5ABDD8B4" w14:textId="66443364" w:rsidR="00E610EC" w:rsidRDefault="00DB76FA" w:rsidP="00EE0F24">
      <w:pPr>
        <w:spacing w:before="0" w:after="160"/>
        <w:ind w:left="-360"/>
        <w:jc w:val="center"/>
        <w:rPr>
          <w:rFonts w:asciiTheme="majorHAnsi" w:hAnsiTheme="majorHAnsi"/>
          <w:b/>
          <w:bCs/>
          <w:color w:val="31521B" w:themeColor="accent2" w:themeShade="80"/>
          <w:sz w:val="36"/>
          <w:szCs w:val="36"/>
          <w:u w:val="single"/>
        </w:rPr>
      </w:pPr>
      <w:r>
        <w:rPr>
          <w:rFonts w:asciiTheme="majorHAnsi" w:hAnsiTheme="majorHAnsi"/>
          <w:b/>
          <w:bCs/>
          <w:color w:val="31521B" w:themeColor="accent2" w:themeShade="80"/>
          <w:sz w:val="36"/>
          <w:szCs w:val="36"/>
          <w:u w:val="single"/>
        </w:rPr>
        <w:t>TRIM A TREE</w:t>
      </w:r>
    </w:p>
    <w:p w14:paraId="723FCB26" w14:textId="7077974B" w:rsidR="00C566C5" w:rsidRPr="005A6B2F" w:rsidRDefault="00C566C5" w:rsidP="00C566C5">
      <w:pPr>
        <w:pStyle w:val="NormalWeb"/>
        <w:rPr>
          <w:rFonts w:asciiTheme="minorHAnsi" w:hAnsiTheme="minorHAnsi"/>
          <w:color w:val="1B5337" w:themeColor="accent3" w:themeShade="80"/>
          <w:sz w:val="28"/>
          <w:szCs w:val="28"/>
        </w:rPr>
      </w:pPr>
      <w:r w:rsidRPr="005A6B2F">
        <w:rPr>
          <w:rFonts w:asciiTheme="minorHAnsi" w:hAnsiTheme="minorHAnsi"/>
          <w:color w:val="1B5337" w:themeColor="accent3" w:themeShade="80"/>
          <w:sz w:val="28"/>
          <w:szCs w:val="28"/>
        </w:rPr>
        <w:t>As we prepare for the joyful season of Christmas, we invite you to be a part of a cherished tradition in our church by donating an ornament to our annual Christmas tree. Each ornament is a symbol of our unity, creating a beautiful, shared display that reflects our diverse community.</w:t>
      </w:r>
    </w:p>
    <w:p w14:paraId="1461585C" w14:textId="77777777" w:rsidR="00C566C5" w:rsidRPr="005A6B2F" w:rsidRDefault="00C566C5" w:rsidP="00C566C5">
      <w:pPr>
        <w:pStyle w:val="NormalWeb"/>
        <w:rPr>
          <w:rFonts w:asciiTheme="minorHAnsi" w:hAnsiTheme="minorHAnsi"/>
          <w:color w:val="1B5337" w:themeColor="accent3" w:themeShade="80"/>
          <w:sz w:val="28"/>
          <w:szCs w:val="28"/>
        </w:rPr>
      </w:pPr>
      <w:r w:rsidRPr="005A6B2F">
        <w:rPr>
          <w:rFonts w:asciiTheme="minorHAnsi" w:hAnsiTheme="minorHAnsi"/>
          <w:color w:val="1B5337" w:themeColor="accent3" w:themeShade="80"/>
          <w:sz w:val="28"/>
          <w:szCs w:val="28"/>
        </w:rPr>
        <w:t>Whether it’s handmade, a family favorite, or something new, your contribution will help fill our tree with warmth and memories. Please bring your ornament to the Church Office or drop it off on a Sunday morning by Dec 1.</w:t>
      </w:r>
    </w:p>
    <w:p w14:paraId="75877618" w14:textId="5E4DBEDA" w:rsidR="00C566C5" w:rsidRPr="005A6B2F" w:rsidRDefault="00C566C5" w:rsidP="00C566C5">
      <w:pPr>
        <w:pStyle w:val="NormalWeb"/>
        <w:rPr>
          <w:rFonts w:asciiTheme="minorHAnsi" w:hAnsiTheme="minorHAnsi"/>
          <w:color w:val="1B5337" w:themeColor="accent3" w:themeShade="80"/>
          <w:sz w:val="28"/>
          <w:szCs w:val="28"/>
        </w:rPr>
      </w:pPr>
      <w:r w:rsidRPr="005A6B2F">
        <w:rPr>
          <w:rFonts w:asciiTheme="minorHAnsi" w:hAnsiTheme="minorHAnsi"/>
          <w:color w:val="1B5337" w:themeColor="accent3" w:themeShade="80"/>
          <w:sz w:val="28"/>
          <w:szCs w:val="28"/>
        </w:rPr>
        <w:t>Thank you for adding your personal touch to our Christmas celebration!</w:t>
      </w:r>
    </w:p>
    <w:p w14:paraId="065BADCA" w14:textId="6E4949E2" w:rsidR="00DB76FA" w:rsidRDefault="00C566C5">
      <w:pPr>
        <w:spacing w:before="0" w:after="160"/>
        <w:rPr>
          <w:rFonts w:asciiTheme="majorHAnsi" w:hAnsiTheme="majorHAnsi"/>
          <w:b/>
          <w:bCs/>
          <w:color w:val="31521B" w:themeColor="accent2" w:themeShade="80"/>
          <w:sz w:val="36"/>
          <w:szCs w:val="36"/>
          <w:u w:val="single"/>
        </w:rPr>
      </w:pPr>
      <w:r>
        <w:rPr>
          <w:b/>
          <w:bCs/>
          <w:noProof/>
          <w:sz w:val="28"/>
          <w:szCs w:val="28"/>
          <w:u w:val="single"/>
        </w:rPr>
        <w:drawing>
          <wp:anchor distT="0" distB="0" distL="114300" distR="114300" simplePos="0" relativeHeight="251672576" behindDoc="0" locked="0" layoutInCell="1" allowOverlap="1" wp14:anchorId="387DC1DC" wp14:editId="2AE8E7B3">
            <wp:simplePos x="0" y="0"/>
            <wp:positionH relativeFrom="column">
              <wp:posOffset>2132965</wp:posOffset>
            </wp:positionH>
            <wp:positionV relativeFrom="paragraph">
              <wp:posOffset>89535</wp:posOffset>
            </wp:positionV>
            <wp:extent cx="2180637" cy="1447800"/>
            <wp:effectExtent l="0" t="0" r="0" b="0"/>
            <wp:wrapNone/>
            <wp:docPr id="696182977" name="Picture 5" descr="Silver and blue decorative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82977" name="Picture 696182977" descr="Silver and blue decorative ornament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0637" cy="1447800"/>
                    </a:xfrm>
                    <a:prstGeom prst="rect">
                      <a:avLst/>
                    </a:prstGeom>
                  </pic:spPr>
                </pic:pic>
              </a:graphicData>
            </a:graphic>
            <wp14:sizeRelH relativeFrom="margin">
              <wp14:pctWidth>0</wp14:pctWidth>
            </wp14:sizeRelH>
            <wp14:sizeRelV relativeFrom="margin">
              <wp14:pctHeight>0</wp14:pctHeight>
            </wp14:sizeRelV>
          </wp:anchor>
        </w:drawing>
      </w:r>
    </w:p>
    <w:p w14:paraId="7F3DE0A5" w14:textId="5D284E1B" w:rsidR="00DB76FA" w:rsidRDefault="00DB76FA" w:rsidP="00E610EC">
      <w:pPr>
        <w:spacing w:before="0" w:after="160"/>
        <w:rPr>
          <w:rFonts w:asciiTheme="majorHAnsi" w:hAnsiTheme="majorHAnsi"/>
          <w:b/>
          <w:bCs/>
          <w:color w:val="31521B" w:themeColor="accent2" w:themeShade="80"/>
          <w:sz w:val="36"/>
          <w:szCs w:val="36"/>
          <w:u w:val="single"/>
        </w:rPr>
      </w:pPr>
    </w:p>
    <w:p w14:paraId="7593062E" w14:textId="0E7B7079" w:rsidR="00C566C5" w:rsidRDefault="003A50F2">
      <w:pPr>
        <w:spacing w:before="0" w:after="160"/>
        <w:rPr>
          <w:rFonts w:asciiTheme="majorHAnsi" w:hAnsiTheme="majorHAnsi"/>
          <w:b/>
          <w:bCs/>
          <w:color w:val="31521B" w:themeColor="accent2" w:themeShade="80"/>
          <w:sz w:val="36"/>
          <w:szCs w:val="36"/>
          <w:u w:val="single"/>
        </w:rPr>
      </w:pPr>
      <w:r>
        <w:rPr>
          <w:noProof/>
        </w:rPr>
        <w:drawing>
          <wp:anchor distT="0" distB="0" distL="114300" distR="114300" simplePos="0" relativeHeight="251679744" behindDoc="0" locked="0" layoutInCell="1" allowOverlap="1" wp14:anchorId="30969133" wp14:editId="7C6DF483">
            <wp:simplePos x="0" y="0"/>
            <wp:positionH relativeFrom="column">
              <wp:posOffset>937260</wp:posOffset>
            </wp:positionH>
            <wp:positionV relativeFrom="paragraph">
              <wp:posOffset>1437640</wp:posOffset>
            </wp:positionV>
            <wp:extent cx="4036832" cy="2834640"/>
            <wp:effectExtent l="0" t="0" r="1905" b="3810"/>
            <wp:wrapNone/>
            <wp:docPr id="494843847" name="Picture 1" descr="A cartoon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43847" name="Picture 1" descr="A cartoon of a person and pers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036832" cy="2834640"/>
                    </a:xfrm>
                    <a:prstGeom prst="rect">
                      <a:avLst/>
                    </a:prstGeom>
                  </pic:spPr>
                </pic:pic>
              </a:graphicData>
            </a:graphic>
          </wp:anchor>
        </w:drawing>
      </w:r>
      <w:r w:rsidR="00C566C5">
        <w:rPr>
          <w:rFonts w:asciiTheme="majorHAnsi" w:hAnsiTheme="majorHAnsi"/>
          <w:b/>
          <w:bCs/>
          <w:color w:val="31521B" w:themeColor="accent2" w:themeShade="80"/>
          <w:sz w:val="36"/>
          <w:szCs w:val="36"/>
          <w:u w:val="single"/>
        </w:rPr>
        <w:br w:type="page"/>
      </w:r>
    </w:p>
    <w:p w14:paraId="643DA354" w14:textId="77777777" w:rsidR="00C566C5" w:rsidRDefault="00C566C5" w:rsidP="00E610EC">
      <w:pPr>
        <w:spacing w:before="0" w:after="160"/>
        <w:rPr>
          <w:rFonts w:asciiTheme="majorHAnsi" w:hAnsiTheme="majorHAnsi"/>
          <w:b/>
          <w:bCs/>
          <w:color w:val="31521B" w:themeColor="accent2" w:themeShade="80"/>
          <w:sz w:val="36"/>
          <w:szCs w:val="36"/>
          <w:u w:val="single"/>
        </w:rPr>
      </w:pPr>
    </w:p>
    <w:p w14:paraId="2BB536BD" w14:textId="6C8560E5" w:rsidR="000E52BB" w:rsidRPr="00297A74" w:rsidRDefault="000E52BB" w:rsidP="00E610EC">
      <w:pPr>
        <w:spacing w:before="0" w:after="160"/>
        <w:rPr>
          <w:rFonts w:asciiTheme="majorHAnsi" w:hAnsiTheme="majorHAnsi"/>
          <w:b/>
          <w:bCs/>
          <w:color w:val="31521B" w:themeColor="accent2" w:themeShade="80"/>
          <w:sz w:val="36"/>
          <w:szCs w:val="36"/>
          <w:u w:val="single"/>
        </w:rPr>
      </w:pPr>
      <w:r w:rsidRPr="00297A74">
        <w:rPr>
          <w:rFonts w:asciiTheme="majorHAnsi" w:hAnsiTheme="majorHAnsi"/>
          <w:b/>
          <w:bCs/>
          <w:color w:val="31521B" w:themeColor="accent2" w:themeShade="80"/>
          <w:sz w:val="36"/>
          <w:szCs w:val="36"/>
          <w:u w:val="single"/>
        </w:rPr>
        <w:t xml:space="preserve">2025 </w:t>
      </w:r>
      <w:r w:rsidR="005932E3" w:rsidRPr="00297A74">
        <w:rPr>
          <w:rFonts w:asciiTheme="majorHAnsi" w:hAnsiTheme="majorHAnsi"/>
          <w:b/>
          <w:bCs/>
          <w:color w:val="31521B" w:themeColor="accent2" w:themeShade="80"/>
          <w:sz w:val="36"/>
          <w:szCs w:val="36"/>
          <w:u w:val="single"/>
        </w:rPr>
        <w:t>STEWARDSHIP</w:t>
      </w:r>
      <w:r w:rsidRPr="00297A74">
        <w:rPr>
          <w:rFonts w:asciiTheme="majorHAnsi" w:hAnsiTheme="majorHAnsi"/>
          <w:b/>
          <w:bCs/>
          <w:color w:val="31521B" w:themeColor="accent2" w:themeShade="80"/>
          <w:sz w:val="36"/>
          <w:szCs w:val="36"/>
          <w:u w:val="single"/>
        </w:rPr>
        <w:t xml:space="preserve"> </w:t>
      </w:r>
    </w:p>
    <w:p w14:paraId="643EE2C3" w14:textId="1CC756BB" w:rsidR="00BC5C91" w:rsidRDefault="00BC5C91" w:rsidP="00BC5C91">
      <w:pPr>
        <w:pStyle w:val="NormalWeb"/>
        <w:rPr>
          <w:rFonts w:asciiTheme="minorHAnsi" w:hAnsiTheme="minorHAnsi"/>
          <w:color w:val="31521B" w:themeColor="accent2" w:themeShade="80"/>
          <w:sz w:val="28"/>
          <w:szCs w:val="28"/>
        </w:rPr>
      </w:pPr>
      <w:r w:rsidRPr="007E7E62">
        <w:rPr>
          <w:rFonts w:asciiTheme="minorHAnsi" w:hAnsiTheme="minorHAnsi"/>
          <w:color w:val="31521B" w:themeColor="accent2" w:themeShade="80"/>
          <w:sz w:val="28"/>
          <w:szCs w:val="28"/>
        </w:rPr>
        <w:t>As we look forward to a new year filled with purpose, growth, and service, we are excited to launch our 2025 Stewardship Campaign</w:t>
      </w:r>
      <w:r>
        <w:rPr>
          <w:rFonts w:asciiTheme="minorHAnsi" w:hAnsiTheme="minorHAnsi"/>
          <w:color w:val="31521B" w:themeColor="accent2" w:themeShade="80"/>
          <w:sz w:val="28"/>
          <w:szCs w:val="28"/>
        </w:rPr>
        <w:t xml:space="preserve"> in early November</w:t>
      </w:r>
      <w:r w:rsidRPr="007E7E62">
        <w:rPr>
          <w:rFonts w:asciiTheme="minorHAnsi" w:hAnsiTheme="minorHAnsi"/>
          <w:color w:val="31521B" w:themeColor="accent2" w:themeShade="80"/>
          <w:sz w:val="28"/>
          <w:szCs w:val="28"/>
        </w:rPr>
        <w:t xml:space="preserve">. </w:t>
      </w:r>
    </w:p>
    <w:p w14:paraId="5B8E50A5" w14:textId="02B5613F" w:rsidR="00BC5C91" w:rsidRDefault="00BC5C91" w:rsidP="00BC5C91">
      <w:pPr>
        <w:pStyle w:val="NormalWeb"/>
        <w:rPr>
          <w:rFonts w:asciiTheme="minorHAnsi" w:hAnsiTheme="minorHAnsi"/>
          <w:b/>
          <w:bCs/>
          <w:color w:val="31521B" w:themeColor="accent2" w:themeShade="80"/>
          <w:sz w:val="28"/>
          <w:szCs w:val="28"/>
        </w:rPr>
      </w:pPr>
      <w:r>
        <w:rPr>
          <w:rFonts w:asciiTheme="minorHAnsi" w:hAnsiTheme="minorHAnsi"/>
          <w:color w:val="31521B" w:themeColor="accent2" w:themeShade="80"/>
          <w:sz w:val="28"/>
          <w:szCs w:val="28"/>
        </w:rPr>
        <w:t xml:space="preserve">This year’s theme, reflecting the journey we have been on together these last three years, is </w:t>
      </w:r>
      <w:r>
        <w:rPr>
          <w:rFonts w:asciiTheme="minorHAnsi" w:hAnsiTheme="minorHAnsi"/>
          <w:b/>
          <w:bCs/>
          <w:i/>
          <w:iCs/>
          <w:color w:val="31521B" w:themeColor="accent2" w:themeShade="80"/>
          <w:sz w:val="28"/>
          <w:szCs w:val="28"/>
        </w:rPr>
        <w:t>“From Surviving, to Reviving, to Thriving”</w:t>
      </w:r>
      <w:r>
        <w:rPr>
          <w:rFonts w:asciiTheme="minorHAnsi" w:hAnsiTheme="minorHAnsi"/>
          <w:b/>
          <w:bCs/>
          <w:color w:val="31521B" w:themeColor="accent2" w:themeShade="80"/>
          <w:sz w:val="28"/>
          <w:szCs w:val="28"/>
        </w:rPr>
        <w:t xml:space="preserve">. </w:t>
      </w:r>
    </w:p>
    <w:p w14:paraId="7DB8AE44" w14:textId="4F0CA3C6" w:rsidR="00BC5C91" w:rsidRPr="007E7E62" w:rsidRDefault="00BC5C91" w:rsidP="00BC5C91">
      <w:pPr>
        <w:pStyle w:val="NormalWeb"/>
        <w:rPr>
          <w:rFonts w:asciiTheme="minorHAnsi" w:hAnsiTheme="minorHAnsi"/>
          <w:color w:val="31521B" w:themeColor="accent2" w:themeShade="80"/>
          <w:sz w:val="28"/>
          <w:szCs w:val="28"/>
        </w:rPr>
      </w:pPr>
      <w:r w:rsidRPr="007E7E62">
        <w:rPr>
          <w:rFonts w:asciiTheme="minorHAnsi" w:hAnsiTheme="minorHAnsi"/>
          <w:color w:val="31521B" w:themeColor="accent2" w:themeShade="80"/>
          <w:sz w:val="28"/>
          <w:szCs w:val="28"/>
        </w:rPr>
        <w:t>Our commitment to our community and those in need is central to our mission. Every project we undertake</w:t>
      </w:r>
      <w:r>
        <w:rPr>
          <w:rFonts w:asciiTheme="minorHAnsi" w:hAnsiTheme="minorHAnsi"/>
          <w:color w:val="31521B" w:themeColor="accent2" w:themeShade="80"/>
          <w:sz w:val="28"/>
          <w:szCs w:val="28"/>
        </w:rPr>
        <w:t xml:space="preserve"> - </w:t>
      </w:r>
      <w:r w:rsidRPr="007E7E62">
        <w:rPr>
          <w:rFonts w:asciiTheme="minorHAnsi" w:hAnsiTheme="minorHAnsi"/>
          <w:color w:val="31521B" w:themeColor="accent2" w:themeShade="80"/>
          <w:sz w:val="28"/>
          <w:szCs w:val="28"/>
        </w:rPr>
        <w:t>whether enhancing our campus, expanding our programs, or supporting outreach initiatives—aims to make a meaningful impact on the lives of those we serve.</w:t>
      </w:r>
    </w:p>
    <w:p w14:paraId="31026F39" w14:textId="6775151D" w:rsidR="00BC5C91" w:rsidRPr="007E7E62" w:rsidRDefault="00BC5C91" w:rsidP="00BC5C91">
      <w:pPr>
        <w:pStyle w:val="NormalWeb"/>
        <w:rPr>
          <w:rFonts w:asciiTheme="minorHAnsi" w:hAnsiTheme="minorHAnsi"/>
          <w:color w:val="31521B" w:themeColor="accent2" w:themeShade="80"/>
          <w:sz w:val="28"/>
          <w:szCs w:val="28"/>
        </w:rPr>
      </w:pPr>
      <w:r w:rsidRPr="007E7E62">
        <w:rPr>
          <w:rFonts w:asciiTheme="minorHAnsi" w:hAnsiTheme="minorHAnsi"/>
          <w:color w:val="31521B" w:themeColor="accent2" w:themeShade="80"/>
          <w:sz w:val="28"/>
          <w:szCs w:val="28"/>
        </w:rPr>
        <w:t>This year, your generosity will help us deepen our mission, continuing the essential work we’ve embarked upon together. From assisting local families and supporting individuals facing challenges</w:t>
      </w:r>
      <w:r>
        <w:rPr>
          <w:rFonts w:asciiTheme="minorHAnsi" w:hAnsiTheme="minorHAnsi"/>
          <w:color w:val="31521B" w:themeColor="accent2" w:themeShade="80"/>
          <w:sz w:val="28"/>
          <w:szCs w:val="28"/>
        </w:rPr>
        <w:t>,</w:t>
      </w:r>
      <w:r w:rsidRPr="007E7E62">
        <w:rPr>
          <w:rFonts w:asciiTheme="minorHAnsi" w:hAnsiTheme="minorHAnsi"/>
          <w:color w:val="31521B" w:themeColor="accent2" w:themeShade="80"/>
          <w:sz w:val="28"/>
          <w:szCs w:val="28"/>
        </w:rPr>
        <w:t xml:space="preserve"> to strengthening the infrastructure that makes our shared vision possible, your contributions enable us to reach more people with greater resources and compassion.</w:t>
      </w:r>
    </w:p>
    <w:p w14:paraId="4571B5BF" w14:textId="35D9AFCE" w:rsidR="00BC5C91" w:rsidRPr="007E7E62" w:rsidRDefault="00BC5C91" w:rsidP="00BC5C91">
      <w:pPr>
        <w:pStyle w:val="NormalWeb"/>
        <w:rPr>
          <w:rFonts w:asciiTheme="minorHAnsi" w:hAnsiTheme="minorHAnsi"/>
          <w:color w:val="31521B" w:themeColor="accent2" w:themeShade="80"/>
          <w:sz w:val="28"/>
          <w:szCs w:val="28"/>
        </w:rPr>
      </w:pPr>
      <w:r w:rsidRPr="007E7E62">
        <w:rPr>
          <w:rFonts w:asciiTheme="minorHAnsi" w:hAnsiTheme="minorHAnsi"/>
          <w:color w:val="31521B" w:themeColor="accent2" w:themeShade="80"/>
          <w:sz w:val="28"/>
          <w:szCs w:val="28"/>
        </w:rPr>
        <w:t>With your support, we can maintain and expand our programs, improve our facilities, and cultivate a community that values unity, service, and hope. As you consider your pledge, know that every act of giving strengthens our shared journey and empowers us to bring positive change.</w:t>
      </w:r>
    </w:p>
    <w:p w14:paraId="36564AA3" w14:textId="46EDCAF2" w:rsidR="00BC5C91" w:rsidRDefault="00BC5C91" w:rsidP="00BC5C91">
      <w:pPr>
        <w:pStyle w:val="NormalWeb"/>
        <w:rPr>
          <w:rFonts w:asciiTheme="minorHAnsi" w:hAnsiTheme="minorHAnsi"/>
          <w:color w:val="31521B" w:themeColor="accent2" w:themeShade="80"/>
          <w:sz w:val="28"/>
          <w:szCs w:val="28"/>
        </w:rPr>
      </w:pPr>
      <w:r w:rsidRPr="007E7E62">
        <w:rPr>
          <w:rFonts w:asciiTheme="minorHAnsi" w:hAnsiTheme="minorHAnsi"/>
          <w:color w:val="31521B" w:themeColor="accent2" w:themeShade="80"/>
          <w:sz w:val="28"/>
          <w:szCs w:val="28"/>
        </w:rPr>
        <w:t>Thank you for your unwavering dedication to our mission. Together, we can make 2025 a year of incredible growth and impact.</w:t>
      </w:r>
    </w:p>
    <w:p w14:paraId="277A186C" w14:textId="0D4A7280" w:rsidR="00BC5C91" w:rsidRPr="005A6B2F" w:rsidRDefault="00BC5C91" w:rsidP="00BC5C91">
      <w:pPr>
        <w:pStyle w:val="NormalWeb"/>
        <w:rPr>
          <w:rFonts w:asciiTheme="minorHAnsi" w:hAnsiTheme="minorHAnsi"/>
          <w:b/>
          <w:bCs/>
          <w:color w:val="31521B" w:themeColor="accent2" w:themeShade="80"/>
          <w:sz w:val="28"/>
          <w:szCs w:val="28"/>
        </w:rPr>
      </w:pPr>
      <w:r w:rsidRPr="005A6B2F">
        <w:rPr>
          <w:rFonts w:asciiTheme="minorHAnsi" w:hAnsiTheme="minorHAnsi"/>
          <w:b/>
          <w:bCs/>
          <w:color w:val="31521B" w:themeColor="accent2" w:themeShade="80"/>
          <w:sz w:val="28"/>
          <w:szCs w:val="28"/>
        </w:rPr>
        <w:t>The SCUCC Stewardship Committee</w:t>
      </w:r>
    </w:p>
    <w:p w14:paraId="45F3350B" w14:textId="42B5D278" w:rsidR="00FC162A" w:rsidRDefault="00EA70E7" w:rsidP="007E7E62">
      <w:pPr>
        <w:pStyle w:val="NormalWeb"/>
        <w:rPr>
          <w:rFonts w:asciiTheme="minorHAnsi" w:hAnsiTheme="minorHAnsi"/>
          <w:color w:val="31521B" w:themeColor="accent2" w:themeShade="80"/>
          <w:sz w:val="28"/>
          <w:szCs w:val="28"/>
        </w:rPr>
      </w:pPr>
      <w:r>
        <w:rPr>
          <w:rFonts w:asciiTheme="minorHAnsi" w:hAnsiTheme="minorHAnsi"/>
          <w:color w:val="31521B" w:themeColor="accent2" w:themeShade="80"/>
          <w:sz w:val="28"/>
          <w:szCs w:val="28"/>
        </w:rPr>
        <w:t xml:space="preserve">Just a reminder, when writing out checks to the </w:t>
      </w:r>
      <w:r w:rsidR="00951C0E">
        <w:rPr>
          <w:rFonts w:asciiTheme="minorHAnsi" w:hAnsiTheme="minorHAnsi"/>
          <w:color w:val="31521B" w:themeColor="accent2" w:themeShade="80"/>
          <w:sz w:val="28"/>
          <w:szCs w:val="28"/>
        </w:rPr>
        <w:t xml:space="preserve">church, please </w:t>
      </w:r>
      <w:r w:rsidR="005048EE">
        <w:rPr>
          <w:rFonts w:asciiTheme="minorHAnsi" w:hAnsiTheme="minorHAnsi"/>
          <w:color w:val="31521B" w:themeColor="accent2" w:themeShade="80"/>
          <w:sz w:val="28"/>
          <w:szCs w:val="28"/>
        </w:rPr>
        <w:t xml:space="preserve">address them to </w:t>
      </w:r>
      <w:r w:rsidR="00951C0E">
        <w:rPr>
          <w:rFonts w:asciiTheme="minorHAnsi" w:hAnsiTheme="minorHAnsi"/>
          <w:color w:val="31521B" w:themeColor="accent2" w:themeShade="80"/>
          <w:sz w:val="28"/>
          <w:szCs w:val="28"/>
        </w:rPr>
        <w:t xml:space="preserve"> </w:t>
      </w:r>
      <w:r w:rsidR="00951C0E" w:rsidRPr="00822EBD">
        <w:rPr>
          <w:rFonts w:asciiTheme="minorHAnsi" w:hAnsiTheme="minorHAnsi"/>
          <w:i/>
          <w:iCs/>
          <w:color w:val="31521B" w:themeColor="accent2" w:themeShade="80"/>
          <w:sz w:val="28"/>
          <w:szCs w:val="28"/>
        </w:rPr>
        <w:t>Sanibel Congregational United Church of Christ</w:t>
      </w:r>
      <w:r w:rsidR="00C34389">
        <w:rPr>
          <w:rFonts w:asciiTheme="minorHAnsi" w:hAnsiTheme="minorHAnsi"/>
          <w:color w:val="31521B" w:themeColor="accent2" w:themeShade="80"/>
          <w:sz w:val="28"/>
          <w:szCs w:val="28"/>
        </w:rPr>
        <w:t xml:space="preserve">, or </w:t>
      </w:r>
      <w:r w:rsidR="00C34389" w:rsidRPr="00822EBD">
        <w:rPr>
          <w:rFonts w:asciiTheme="minorHAnsi" w:hAnsiTheme="minorHAnsi"/>
          <w:i/>
          <w:iCs/>
          <w:color w:val="31521B" w:themeColor="accent2" w:themeShade="80"/>
          <w:sz w:val="28"/>
          <w:szCs w:val="28"/>
        </w:rPr>
        <w:t>Sanibel Congregational UCC</w:t>
      </w:r>
      <w:r w:rsidR="00C34389">
        <w:rPr>
          <w:rFonts w:asciiTheme="minorHAnsi" w:hAnsiTheme="minorHAnsi"/>
          <w:color w:val="31521B" w:themeColor="accent2" w:themeShade="80"/>
          <w:sz w:val="28"/>
          <w:szCs w:val="28"/>
        </w:rPr>
        <w:t xml:space="preserve"> or simply </w:t>
      </w:r>
      <w:r w:rsidR="00C34389" w:rsidRPr="00822EBD">
        <w:rPr>
          <w:rFonts w:asciiTheme="minorHAnsi" w:hAnsiTheme="minorHAnsi"/>
          <w:i/>
          <w:iCs/>
          <w:color w:val="31521B" w:themeColor="accent2" w:themeShade="80"/>
          <w:sz w:val="28"/>
          <w:szCs w:val="28"/>
        </w:rPr>
        <w:t>SCUCC</w:t>
      </w:r>
      <w:r w:rsidR="00C34389">
        <w:rPr>
          <w:rFonts w:asciiTheme="minorHAnsi" w:hAnsiTheme="minorHAnsi"/>
          <w:color w:val="31521B" w:themeColor="accent2" w:themeShade="80"/>
          <w:sz w:val="28"/>
          <w:szCs w:val="28"/>
        </w:rPr>
        <w:t xml:space="preserve">. If you would like the donation to be applied to </w:t>
      </w:r>
      <w:r w:rsidR="00C33354">
        <w:rPr>
          <w:rFonts w:asciiTheme="minorHAnsi" w:hAnsiTheme="minorHAnsi"/>
          <w:color w:val="31521B" w:themeColor="accent2" w:themeShade="80"/>
          <w:sz w:val="28"/>
          <w:szCs w:val="28"/>
        </w:rPr>
        <w:t>a specific fund, for example</w:t>
      </w:r>
      <w:r w:rsidR="00B821E1">
        <w:rPr>
          <w:rFonts w:asciiTheme="minorHAnsi" w:hAnsiTheme="minorHAnsi"/>
          <w:color w:val="31521B" w:themeColor="accent2" w:themeShade="80"/>
          <w:sz w:val="28"/>
          <w:szCs w:val="28"/>
        </w:rPr>
        <w:t xml:space="preserve">, </w:t>
      </w:r>
      <w:r w:rsidR="00DB27A5">
        <w:rPr>
          <w:rFonts w:asciiTheme="minorHAnsi" w:hAnsiTheme="minorHAnsi"/>
          <w:color w:val="31521B" w:themeColor="accent2" w:themeShade="80"/>
          <w:sz w:val="28"/>
          <w:szCs w:val="28"/>
        </w:rPr>
        <w:t>the Flower Fund or the Memorial Garden</w:t>
      </w:r>
      <w:r w:rsidR="00C33354">
        <w:rPr>
          <w:rFonts w:asciiTheme="minorHAnsi" w:hAnsiTheme="minorHAnsi"/>
          <w:color w:val="31521B" w:themeColor="accent2" w:themeShade="80"/>
          <w:sz w:val="28"/>
          <w:szCs w:val="28"/>
        </w:rPr>
        <w:t>, please note that on the memo line of your check.</w:t>
      </w:r>
    </w:p>
    <w:p w14:paraId="4C1C87F3" w14:textId="2FCF1695" w:rsidR="000A71E8" w:rsidRDefault="00C33354">
      <w:pPr>
        <w:spacing w:before="0" w:after="160"/>
        <w:rPr>
          <w:rFonts w:ascii="Georgia" w:hAnsi="Georgia"/>
          <w:b/>
          <w:bCs/>
          <w:color w:val="31521B" w:themeColor="accent2" w:themeShade="80"/>
          <w:sz w:val="28"/>
          <w:szCs w:val="28"/>
          <w:u w:val="single"/>
        </w:rPr>
      </w:pPr>
      <w:r>
        <w:rPr>
          <w:rFonts w:ascii="Georgia" w:hAnsi="Georgia"/>
          <w:b/>
          <w:bCs/>
          <w:noProof/>
          <w:color w:val="31521B" w:themeColor="accent2" w:themeShade="80"/>
          <w:sz w:val="28"/>
          <w:szCs w:val="28"/>
          <w:u w:val="single"/>
        </w:rPr>
        <w:drawing>
          <wp:anchor distT="0" distB="0" distL="114300" distR="114300" simplePos="0" relativeHeight="251665408" behindDoc="0" locked="0" layoutInCell="1" allowOverlap="1" wp14:anchorId="1143C1DF" wp14:editId="68898890">
            <wp:simplePos x="0" y="0"/>
            <wp:positionH relativeFrom="column">
              <wp:posOffset>1592581</wp:posOffset>
            </wp:positionH>
            <wp:positionV relativeFrom="paragraph">
              <wp:posOffset>195164</wp:posOffset>
            </wp:positionV>
            <wp:extent cx="2727960" cy="1819056"/>
            <wp:effectExtent l="0" t="0" r="0" b="0"/>
            <wp:wrapNone/>
            <wp:docPr id="322144182" name="Picture 57" descr="Woman lighting Kwanzaa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44182" name="Picture 322144182" descr="Woman lighting Kwanzaa candl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8584" cy="1819472"/>
                    </a:xfrm>
                    <a:prstGeom prst="rect">
                      <a:avLst/>
                    </a:prstGeom>
                  </pic:spPr>
                </pic:pic>
              </a:graphicData>
            </a:graphic>
            <wp14:sizeRelH relativeFrom="margin">
              <wp14:pctWidth>0</wp14:pctWidth>
            </wp14:sizeRelH>
            <wp14:sizeRelV relativeFrom="margin">
              <wp14:pctHeight>0</wp14:pctHeight>
            </wp14:sizeRelV>
          </wp:anchor>
        </w:drawing>
      </w:r>
    </w:p>
    <w:p w14:paraId="58C3B0B0" w14:textId="47DD4082" w:rsidR="000A71E8" w:rsidRDefault="000A71E8">
      <w:pPr>
        <w:spacing w:before="0" w:after="160"/>
        <w:rPr>
          <w:rFonts w:ascii="Georgia" w:hAnsi="Georgia"/>
          <w:b/>
          <w:bCs/>
          <w:color w:val="31521B" w:themeColor="accent2" w:themeShade="80"/>
          <w:sz w:val="28"/>
          <w:szCs w:val="28"/>
          <w:u w:val="single"/>
        </w:rPr>
      </w:pPr>
    </w:p>
    <w:p w14:paraId="27BC97A9" w14:textId="77777777" w:rsidR="00EA70E7" w:rsidRDefault="00EA70E7" w:rsidP="00C55F21">
      <w:pPr>
        <w:spacing w:before="0" w:after="160"/>
        <w:ind w:left="-270"/>
        <w:rPr>
          <w:rFonts w:asciiTheme="majorHAnsi" w:hAnsiTheme="majorHAnsi"/>
          <w:b/>
          <w:bCs/>
          <w:color w:val="31521B" w:themeColor="accent2" w:themeShade="80"/>
          <w:sz w:val="36"/>
          <w:szCs w:val="36"/>
          <w:u w:val="single"/>
        </w:rPr>
      </w:pPr>
    </w:p>
    <w:p w14:paraId="024C027D" w14:textId="77777777" w:rsidR="00C33354" w:rsidRDefault="00C33354" w:rsidP="00C55F21">
      <w:pPr>
        <w:spacing w:before="0" w:after="160"/>
        <w:ind w:left="-270"/>
        <w:rPr>
          <w:rFonts w:asciiTheme="majorHAnsi" w:hAnsiTheme="majorHAnsi"/>
          <w:b/>
          <w:bCs/>
          <w:color w:val="31521B" w:themeColor="accent2" w:themeShade="80"/>
          <w:sz w:val="36"/>
          <w:szCs w:val="36"/>
          <w:u w:val="single"/>
        </w:rPr>
      </w:pPr>
    </w:p>
    <w:p w14:paraId="0AE70931" w14:textId="77777777" w:rsidR="00C33354" w:rsidRDefault="00C33354" w:rsidP="00C55F21">
      <w:pPr>
        <w:spacing w:before="0" w:after="160"/>
        <w:ind w:left="-270"/>
        <w:rPr>
          <w:rFonts w:asciiTheme="majorHAnsi" w:hAnsiTheme="majorHAnsi"/>
          <w:b/>
          <w:bCs/>
          <w:color w:val="31521B" w:themeColor="accent2" w:themeShade="80"/>
          <w:sz w:val="36"/>
          <w:szCs w:val="36"/>
          <w:u w:val="single"/>
        </w:rPr>
      </w:pPr>
    </w:p>
    <w:p w14:paraId="441D992E" w14:textId="77777777" w:rsidR="00C33354" w:rsidRDefault="00C33354" w:rsidP="00C55F21">
      <w:pPr>
        <w:spacing w:before="0" w:after="160"/>
        <w:ind w:left="-270"/>
        <w:rPr>
          <w:rFonts w:asciiTheme="majorHAnsi" w:hAnsiTheme="majorHAnsi"/>
          <w:b/>
          <w:bCs/>
          <w:color w:val="31521B" w:themeColor="accent2" w:themeShade="80"/>
          <w:sz w:val="36"/>
          <w:szCs w:val="36"/>
          <w:u w:val="single"/>
        </w:rPr>
      </w:pPr>
    </w:p>
    <w:p w14:paraId="5A750840" w14:textId="77777777" w:rsidR="00C33354" w:rsidRDefault="00C33354" w:rsidP="00C55F21">
      <w:pPr>
        <w:spacing w:before="0" w:after="160"/>
        <w:ind w:left="-270"/>
        <w:rPr>
          <w:rFonts w:asciiTheme="majorHAnsi" w:hAnsiTheme="majorHAnsi"/>
          <w:b/>
          <w:bCs/>
          <w:color w:val="31521B" w:themeColor="accent2" w:themeShade="80"/>
          <w:sz w:val="36"/>
          <w:szCs w:val="36"/>
          <w:u w:val="single"/>
        </w:rPr>
      </w:pPr>
    </w:p>
    <w:p w14:paraId="5AA1B746" w14:textId="56CA55B7" w:rsidR="00B20DCE" w:rsidRPr="00072FF6" w:rsidRDefault="00B20DCE" w:rsidP="00C55F21">
      <w:pPr>
        <w:spacing w:before="0" w:after="160"/>
        <w:ind w:left="-270"/>
        <w:rPr>
          <w:rFonts w:asciiTheme="majorHAnsi" w:hAnsiTheme="majorHAnsi"/>
          <w:b/>
          <w:bCs/>
          <w:noProof/>
          <w:color w:val="31521B" w:themeColor="accent2" w:themeShade="80"/>
          <w:sz w:val="36"/>
          <w:szCs w:val="36"/>
          <w:u w:val="single"/>
        </w:rPr>
      </w:pPr>
      <w:r w:rsidRPr="00072FF6">
        <w:rPr>
          <w:rFonts w:asciiTheme="majorHAnsi" w:hAnsiTheme="majorHAnsi"/>
          <w:b/>
          <w:bCs/>
          <w:color w:val="31521B" w:themeColor="accent2" w:themeShade="80"/>
          <w:sz w:val="36"/>
          <w:szCs w:val="36"/>
          <w:u w:val="single"/>
        </w:rPr>
        <w:t>MEMORIAL GARDEN AND GROUNDS</w:t>
      </w:r>
    </w:p>
    <w:p w14:paraId="084E2CE8" w14:textId="71AB9E6B" w:rsidR="00B20DCE" w:rsidRPr="00B20DCE" w:rsidRDefault="00B20DCE" w:rsidP="00C55F21">
      <w:pPr>
        <w:pStyle w:val="NormalWeb"/>
        <w:ind w:left="-270"/>
        <w:rPr>
          <w:rFonts w:asciiTheme="minorHAnsi" w:hAnsiTheme="minorHAnsi"/>
          <w:color w:val="31521B" w:themeColor="accent2" w:themeShade="80"/>
          <w:sz w:val="28"/>
          <w:szCs w:val="28"/>
        </w:rPr>
      </w:pPr>
      <w:r w:rsidRPr="00B20DCE">
        <w:rPr>
          <w:rFonts w:asciiTheme="minorHAnsi" w:hAnsiTheme="minorHAnsi"/>
          <w:color w:val="31521B" w:themeColor="accent2" w:themeShade="80"/>
          <w:sz w:val="28"/>
          <w:szCs w:val="28"/>
        </w:rPr>
        <w:t>We invite your generous support in our upcoming project of updating our beloved Memorial Garden, a serene space that has long been a source of comfort, reflection, and spiritual connection for our community. As we look to uplift and rejuvenate this sacred place, your donations will help create an even more beautiful and peaceful environment for all who visit.</w:t>
      </w:r>
    </w:p>
    <w:p w14:paraId="3A1D78A1" w14:textId="39B6706F" w:rsidR="00B20DCE" w:rsidRPr="00B20DCE" w:rsidRDefault="00B20DCE" w:rsidP="00C55F21">
      <w:pPr>
        <w:pStyle w:val="NormalWeb"/>
        <w:ind w:left="-270"/>
        <w:rPr>
          <w:rFonts w:asciiTheme="minorHAnsi" w:hAnsiTheme="minorHAnsi"/>
          <w:color w:val="31521B" w:themeColor="accent2" w:themeShade="80"/>
          <w:sz w:val="28"/>
          <w:szCs w:val="28"/>
        </w:rPr>
      </w:pPr>
      <w:r w:rsidRPr="00B20DCE">
        <w:rPr>
          <w:rFonts w:asciiTheme="minorHAnsi" w:hAnsiTheme="minorHAnsi"/>
          <w:color w:val="31521B" w:themeColor="accent2" w:themeShade="80"/>
          <w:sz w:val="28"/>
          <w:szCs w:val="28"/>
        </w:rPr>
        <w:t>Together, we can continue to honor the memories of our loved ones and nurture the spiritual growth of our community. Every contribution, no matter the size, will make a meaningful difference.</w:t>
      </w:r>
    </w:p>
    <w:p w14:paraId="17A982BF" w14:textId="478922D6" w:rsidR="00B20DCE" w:rsidRDefault="00B20DCE" w:rsidP="00C55F21">
      <w:pPr>
        <w:pStyle w:val="NormalWeb"/>
        <w:ind w:left="-270"/>
        <w:rPr>
          <w:rFonts w:asciiTheme="minorHAnsi" w:hAnsiTheme="minorHAnsi"/>
          <w:color w:val="31521B" w:themeColor="accent2" w:themeShade="80"/>
          <w:sz w:val="28"/>
          <w:szCs w:val="28"/>
        </w:rPr>
      </w:pPr>
      <w:r w:rsidRPr="00B20DCE">
        <w:rPr>
          <w:rFonts w:asciiTheme="minorHAnsi" w:hAnsiTheme="minorHAnsi"/>
          <w:color w:val="31521B" w:themeColor="accent2" w:themeShade="80"/>
          <w:sz w:val="28"/>
          <w:szCs w:val="28"/>
        </w:rPr>
        <w:t>Thank you for your kindness and generosity.</w:t>
      </w:r>
      <w:r w:rsidR="006A3859" w:rsidRPr="006A3859">
        <w:rPr>
          <w:rFonts w:ascii="Georgia" w:hAnsi="Georgia"/>
          <w:b/>
          <w:bCs/>
          <w:noProof/>
          <w:color w:val="31521B" w:themeColor="accent2" w:themeShade="80"/>
          <w:sz w:val="28"/>
          <w:szCs w:val="28"/>
        </w:rPr>
        <w:t xml:space="preserve"> </w:t>
      </w:r>
    </w:p>
    <w:p w14:paraId="5A3F8C0C" w14:textId="57C6F5AE" w:rsidR="00B20DCE" w:rsidRDefault="002130D2">
      <w:pPr>
        <w:spacing w:before="0" w:after="160"/>
        <w:rPr>
          <w:rFonts w:ascii="Georgia" w:hAnsi="Georgia"/>
          <w:b/>
          <w:bCs/>
          <w:color w:val="31521B" w:themeColor="accent2" w:themeShade="80"/>
          <w:sz w:val="28"/>
          <w:szCs w:val="28"/>
          <w:u w:val="single"/>
        </w:rPr>
      </w:pPr>
      <w:r w:rsidRPr="00364A9B">
        <w:rPr>
          <w:rFonts w:ascii="Georgia" w:hAnsi="Georgia"/>
          <w:b/>
          <w:bCs/>
          <w:noProof/>
          <w:color w:val="31521B" w:themeColor="accent2" w:themeShade="80"/>
          <w:sz w:val="28"/>
          <w:szCs w:val="28"/>
        </w:rPr>
        <w:drawing>
          <wp:anchor distT="0" distB="0" distL="114300" distR="114300" simplePos="0" relativeHeight="251641856" behindDoc="0" locked="0" layoutInCell="1" allowOverlap="1" wp14:anchorId="73212AAB" wp14:editId="06CBE74F">
            <wp:simplePos x="0" y="0"/>
            <wp:positionH relativeFrom="column">
              <wp:posOffset>782955</wp:posOffset>
            </wp:positionH>
            <wp:positionV relativeFrom="paragraph">
              <wp:posOffset>154948</wp:posOffset>
            </wp:positionV>
            <wp:extent cx="1959610" cy="2613017"/>
            <wp:effectExtent l="19050" t="0" r="21590" b="759460"/>
            <wp:wrapNone/>
            <wp:docPr id="449861722" name="Picture 15" descr="A gazebo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61722" name="Picture 15" descr="A gazebo in the wood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1948" cy="2616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A3859">
        <w:rPr>
          <w:rFonts w:ascii="Georgia" w:hAnsi="Georgia"/>
          <w:b/>
          <w:bCs/>
          <w:noProof/>
          <w:color w:val="31521B" w:themeColor="accent2" w:themeShade="80"/>
          <w:sz w:val="28"/>
          <w:szCs w:val="28"/>
        </w:rPr>
        <w:drawing>
          <wp:anchor distT="0" distB="0" distL="114300" distR="114300" simplePos="0" relativeHeight="251645952" behindDoc="0" locked="0" layoutInCell="1" allowOverlap="1" wp14:anchorId="6E5C407F" wp14:editId="33E6F302">
            <wp:simplePos x="0" y="0"/>
            <wp:positionH relativeFrom="column">
              <wp:posOffset>3678555</wp:posOffset>
            </wp:positionH>
            <wp:positionV relativeFrom="paragraph">
              <wp:posOffset>253365</wp:posOffset>
            </wp:positionV>
            <wp:extent cx="1885950" cy="2514600"/>
            <wp:effectExtent l="19050" t="0" r="19050" b="742950"/>
            <wp:wrapNone/>
            <wp:docPr id="49422972" name="Picture 17" descr="A wooden structur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2972" name="Picture 17" descr="A wooden structure with a sig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5950" cy="251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A3859">
        <w:rPr>
          <w:rFonts w:ascii="Georgia" w:hAnsi="Georgia"/>
          <w:b/>
          <w:bCs/>
          <w:noProof/>
          <w:color w:val="31521B" w:themeColor="accent2" w:themeShade="80"/>
          <w:sz w:val="28"/>
          <w:szCs w:val="28"/>
        </w:rPr>
        <w:t xml:space="preserve">           </w:t>
      </w:r>
      <w:r w:rsidR="0014566F">
        <w:rPr>
          <w:rFonts w:ascii="Georgia" w:hAnsi="Georgia"/>
          <w:b/>
          <w:bCs/>
          <w:color w:val="31521B" w:themeColor="accent2" w:themeShade="80"/>
          <w:sz w:val="28"/>
          <w:szCs w:val="28"/>
          <w:u w:val="single"/>
        </w:rPr>
        <w:t xml:space="preserve">          </w:t>
      </w:r>
      <w:r w:rsidR="006A3859" w:rsidRPr="006A3859">
        <w:rPr>
          <w:rFonts w:ascii="Georgia" w:hAnsi="Georgia"/>
          <w:b/>
          <w:bCs/>
          <w:color w:val="31521B" w:themeColor="accent2" w:themeShade="80"/>
          <w:sz w:val="28"/>
          <w:szCs w:val="28"/>
        </w:rPr>
        <w:t xml:space="preserve">                </w:t>
      </w:r>
      <w:r>
        <w:rPr>
          <w:rFonts w:ascii="Georgia" w:hAnsi="Georgia"/>
          <w:b/>
          <w:bCs/>
          <w:noProof/>
          <w:color w:val="31521B" w:themeColor="accent2" w:themeShade="80"/>
          <w:sz w:val="28"/>
          <w:szCs w:val="28"/>
        </w:rPr>
        <w:t xml:space="preserve"> </w:t>
      </w:r>
    </w:p>
    <w:p w14:paraId="39684988" w14:textId="77777777" w:rsidR="00EB44BC" w:rsidRDefault="002130D2" w:rsidP="00F15C1D">
      <w:pPr>
        <w:spacing w:before="0" w:after="160"/>
        <w:ind w:left="-360"/>
        <w:rPr>
          <w:rFonts w:ascii="Georgia" w:hAnsi="Georgia"/>
          <w:b/>
          <w:bCs/>
          <w:color w:val="31521B" w:themeColor="accent2" w:themeShade="80"/>
          <w:sz w:val="28"/>
          <w:szCs w:val="28"/>
          <w:u w:val="single"/>
        </w:rPr>
      </w:pPr>
      <w:r w:rsidRPr="006A3859">
        <w:rPr>
          <w:rFonts w:ascii="Georgia" w:hAnsi="Georgia"/>
          <w:b/>
          <w:bCs/>
          <w:noProof/>
          <w:color w:val="31521B" w:themeColor="accent2" w:themeShade="80"/>
          <w:sz w:val="28"/>
          <w:szCs w:val="28"/>
        </w:rPr>
        <w:drawing>
          <wp:anchor distT="0" distB="0" distL="114300" distR="114300" simplePos="0" relativeHeight="251643904" behindDoc="0" locked="0" layoutInCell="1" allowOverlap="1" wp14:anchorId="588BB048" wp14:editId="62337010">
            <wp:simplePos x="0" y="0"/>
            <wp:positionH relativeFrom="column">
              <wp:posOffset>935355</wp:posOffset>
            </wp:positionH>
            <wp:positionV relativeFrom="paragraph">
              <wp:posOffset>3277235</wp:posOffset>
            </wp:positionV>
            <wp:extent cx="1885950" cy="2514600"/>
            <wp:effectExtent l="19050" t="0" r="19050" b="742950"/>
            <wp:wrapNone/>
            <wp:docPr id="1834454517" name="Picture 14" descr="A wooden gazebo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4517" name="Picture 14" descr="A wooden gazebo with a sig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251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64A9B">
        <w:rPr>
          <w:rFonts w:ascii="Georgia" w:hAnsi="Georgia"/>
          <w:b/>
          <w:bCs/>
          <w:noProof/>
          <w:color w:val="31521B" w:themeColor="accent2" w:themeShade="80"/>
          <w:sz w:val="28"/>
          <w:szCs w:val="28"/>
        </w:rPr>
        <w:drawing>
          <wp:anchor distT="0" distB="0" distL="114300" distR="114300" simplePos="0" relativeHeight="251642880" behindDoc="0" locked="0" layoutInCell="1" allowOverlap="1" wp14:anchorId="2EB196F4" wp14:editId="041E2AA7">
            <wp:simplePos x="0" y="0"/>
            <wp:positionH relativeFrom="column">
              <wp:posOffset>3545205</wp:posOffset>
            </wp:positionH>
            <wp:positionV relativeFrom="paragraph">
              <wp:posOffset>3210560</wp:posOffset>
            </wp:positionV>
            <wp:extent cx="2019300" cy="2692400"/>
            <wp:effectExtent l="19050" t="0" r="19050" b="774700"/>
            <wp:wrapNone/>
            <wp:docPr id="1735012427" name="Picture 13" descr="A brick path with trees and a ston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12427" name="Picture 13" descr="A brick path with trees and a stone slab&#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300" cy="2692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20DCE">
        <w:rPr>
          <w:rFonts w:ascii="Georgia" w:hAnsi="Georgia"/>
          <w:b/>
          <w:bCs/>
          <w:color w:val="31521B" w:themeColor="accent2" w:themeShade="80"/>
          <w:sz w:val="28"/>
          <w:szCs w:val="28"/>
          <w:u w:val="single"/>
        </w:rPr>
        <w:br w:type="page"/>
      </w:r>
    </w:p>
    <w:p w14:paraId="6A8EDB21" w14:textId="77777777" w:rsidR="00EB44BC" w:rsidRDefault="00EB44BC" w:rsidP="00F15C1D">
      <w:pPr>
        <w:spacing w:before="0" w:after="160"/>
        <w:ind w:left="-360"/>
        <w:rPr>
          <w:rFonts w:ascii="Georgia" w:hAnsi="Georgia"/>
          <w:b/>
          <w:bCs/>
          <w:color w:val="31521B" w:themeColor="accent2" w:themeShade="80"/>
          <w:sz w:val="28"/>
          <w:szCs w:val="28"/>
          <w:u w:val="single"/>
        </w:rPr>
      </w:pPr>
    </w:p>
    <w:p w14:paraId="3DF28A64" w14:textId="20501F53" w:rsidR="00EB44BC" w:rsidRPr="00C55F21" w:rsidRDefault="00EB44BC" w:rsidP="00C55F21">
      <w:pPr>
        <w:spacing w:before="0" w:after="160"/>
        <w:ind w:left="-270"/>
        <w:jc w:val="both"/>
        <w:rPr>
          <w:b/>
          <w:bCs/>
          <w:color w:val="31521B" w:themeColor="accent2" w:themeShade="80"/>
          <w:sz w:val="36"/>
          <w:szCs w:val="36"/>
          <w:u w:val="single"/>
        </w:rPr>
      </w:pPr>
      <w:r w:rsidRPr="00C55F21">
        <w:rPr>
          <w:b/>
          <w:bCs/>
          <w:color w:val="31521B" w:themeColor="accent2" w:themeShade="80"/>
          <w:sz w:val="36"/>
          <w:szCs w:val="36"/>
          <w:u w:val="single"/>
        </w:rPr>
        <w:t>N</w:t>
      </w:r>
      <w:r w:rsidR="008A7229" w:rsidRPr="00C55F21">
        <w:rPr>
          <w:b/>
          <w:bCs/>
          <w:color w:val="31521B" w:themeColor="accent2" w:themeShade="80"/>
          <w:sz w:val="36"/>
          <w:szCs w:val="36"/>
          <w:u w:val="single"/>
        </w:rPr>
        <w:t>EWS FROM OUR TRUSTEES</w:t>
      </w:r>
    </w:p>
    <w:p w14:paraId="6AF285C6" w14:textId="5633FE3D" w:rsidR="005538FE" w:rsidRPr="00C55F21" w:rsidRDefault="005538FE" w:rsidP="00C55F21">
      <w:pPr>
        <w:spacing w:before="0" w:after="160"/>
        <w:ind w:left="-270"/>
        <w:jc w:val="center"/>
        <w:rPr>
          <w:color w:val="31521B" w:themeColor="accent2" w:themeShade="80"/>
          <w:sz w:val="28"/>
          <w:szCs w:val="28"/>
        </w:rPr>
      </w:pPr>
      <w:r w:rsidRPr="00C55F21">
        <w:rPr>
          <w:color w:val="31521B" w:themeColor="accent2" w:themeShade="80"/>
          <w:sz w:val="28"/>
          <w:szCs w:val="28"/>
        </w:rPr>
        <w:t xml:space="preserve">Construction in the </w:t>
      </w:r>
      <w:r w:rsidR="00B12AEB" w:rsidRPr="00C55F21">
        <w:rPr>
          <w:color w:val="31521B" w:themeColor="accent2" w:themeShade="80"/>
          <w:sz w:val="28"/>
          <w:szCs w:val="28"/>
        </w:rPr>
        <w:t>S</w:t>
      </w:r>
      <w:r w:rsidRPr="00C55F21">
        <w:rPr>
          <w:color w:val="31521B" w:themeColor="accent2" w:themeShade="80"/>
          <w:sz w:val="28"/>
          <w:szCs w:val="28"/>
        </w:rPr>
        <w:t xml:space="preserve">anctuary is progressing steadily. This week, additional wall panels are being installed as we are near the completion of the first phase. The office space is also receiving its final touches, making significant progress. We are excited to see the transformation and hope the office will feel inviting and welcoming for committee </w:t>
      </w:r>
      <w:r w:rsidR="00D71B0D" w:rsidRPr="00C55F21">
        <w:rPr>
          <w:color w:val="31521B" w:themeColor="accent2" w:themeShade="80"/>
          <w:sz w:val="28"/>
          <w:szCs w:val="28"/>
        </w:rPr>
        <w:t>meetings</w:t>
      </w:r>
      <w:r w:rsidR="00D71B0D">
        <w:rPr>
          <w:color w:val="31521B" w:themeColor="accent2" w:themeShade="80"/>
          <w:sz w:val="28"/>
          <w:szCs w:val="28"/>
        </w:rPr>
        <w:t>,</w:t>
      </w:r>
      <w:r w:rsidR="00D71B0D" w:rsidRPr="00C55F21">
        <w:rPr>
          <w:color w:val="31521B" w:themeColor="accent2" w:themeShade="80"/>
          <w:sz w:val="28"/>
          <w:szCs w:val="28"/>
        </w:rPr>
        <w:t xml:space="preserve"> small</w:t>
      </w:r>
      <w:r w:rsidRPr="00C55F21">
        <w:rPr>
          <w:color w:val="31521B" w:themeColor="accent2" w:themeShade="80"/>
          <w:sz w:val="28"/>
          <w:szCs w:val="28"/>
        </w:rPr>
        <w:t xml:space="preserve"> classes</w:t>
      </w:r>
      <w:r w:rsidR="00D71B0D">
        <w:rPr>
          <w:color w:val="31521B" w:themeColor="accent2" w:themeShade="80"/>
          <w:sz w:val="28"/>
          <w:szCs w:val="28"/>
        </w:rPr>
        <w:t>, and all who stop in</w:t>
      </w:r>
      <w:r w:rsidRPr="00C55F21">
        <w:rPr>
          <w:color w:val="31521B" w:themeColor="accent2" w:themeShade="80"/>
          <w:sz w:val="28"/>
          <w:szCs w:val="28"/>
        </w:rPr>
        <w:t>.</w:t>
      </w:r>
    </w:p>
    <w:p w14:paraId="11F518A1" w14:textId="1B465268" w:rsidR="00C1579D" w:rsidRDefault="00AC7AB0" w:rsidP="005D187D">
      <w:pPr>
        <w:spacing w:before="0" w:after="160"/>
        <w:jc w:val="center"/>
        <w:rPr>
          <w:rFonts w:ascii="Helvetica" w:eastAsia="Arial Unicode MS" w:hAnsi="Helvetica" w:cs="Arial Unicode MS"/>
          <w:color w:val="000000"/>
          <w:sz w:val="22"/>
          <w:bdr w:val="nil"/>
        </w:rPr>
      </w:pPr>
      <w:r>
        <w:rPr>
          <w:noProof/>
        </w:rPr>
        <w:drawing>
          <wp:anchor distT="0" distB="0" distL="114300" distR="114300" simplePos="0" relativeHeight="251687936" behindDoc="1" locked="0" layoutInCell="1" allowOverlap="1" wp14:anchorId="40A0EFC9" wp14:editId="5A9CBE6C">
            <wp:simplePos x="0" y="0"/>
            <wp:positionH relativeFrom="page">
              <wp:posOffset>5234940</wp:posOffset>
            </wp:positionH>
            <wp:positionV relativeFrom="paragraph">
              <wp:posOffset>80645</wp:posOffset>
            </wp:positionV>
            <wp:extent cx="1937385" cy="2583180"/>
            <wp:effectExtent l="0" t="0" r="5715" b="7620"/>
            <wp:wrapTight wrapText="bothSides">
              <wp:wrapPolygon edited="0">
                <wp:start x="850" y="0"/>
                <wp:lineTo x="0" y="319"/>
                <wp:lineTo x="0" y="21345"/>
                <wp:lineTo x="850" y="21504"/>
                <wp:lineTo x="20602" y="21504"/>
                <wp:lineTo x="21451" y="21345"/>
                <wp:lineTo x="21451" y="319"/>
                <wp:lineTo x="20602" y="0"/>
                <wp:lineTo x="850" y="0"/>
              </wp:wrapPolygon>
            </wp:wrapTight>
            <wp:docPr id="742235776" name="Picture 18"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35776" name="Picture 18" descr="A person sitting at a desk&#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937385" cy="2583180"/>
                    </a:xfrm>
                    <a:prstGeom prst="rect">
                      <a:avLst/>
                    </a:prstGeom>
                    <a:ln>
                      <a:noFill/>
                    </a:ln>
                    <a:effectLst>
                      <a:softEdge rad="112500"/>
                    </a:effectLst>
                  </pic:spPr>
                </pic:pic>
              </a:graphicData>
            </a:graphic>
          </wp:anchor>
        </w:drawing>
      </w:r>
      <w:r>
        <w:rPr>
          <w:noProof/>
        </w:rPr>
        <w:drawing>
          <wp:anchor distT="0" distB="0" distL="114300" distR="114300" simplePos="0" relativeHeight="251681792" behindDoc="0" locked="0" layoutInCell="1" allowOverlap="1" wp14:anchorId="27B5D584" wp14:editId="5BAE25FE">
            <wp:simplePos x="0" y="0"/>
            <wp:positionH relativeFrom="column">
              <wp:posOffset>2327910</wp:posOffset>
            </wp:positionH>
            <wp:positionV relativeFrom="paragraph">
              <wp:posOffset>41910</wp:posOffset>
            </wp:positionV>
            <wp:extent cx="1971675" cy="2628900"/>
            <wp:effectExtent l="0" t="0" r="9525" b="0"/>
            <wp:wrapNone/>
            <wp:docPr id="1980898200" name="Picture 19"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98200" name="Picture 19" descr="A room with a table and chai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971675" cy="2628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1303">
        <w:rPr>
          <w:noProof/>
        </w:rPr>
        <w:drawing>
          <wp:anchor distT="0" distB="0" distL="114300" distR="114300" simplePos="0" relativeHeight="251686912" behindDoc="1" locked="0" layoutInCell="1" allowOverlap="1" wp14:anchorId="0721078E" wp14:editId="0BA80F2A">
            <wp:simplePos x="0" y="0"/>
            <wp:positionH relativeFrom="column">
              <wp:posOffset>4060825</wp:posOffset>
            </wp:positionH>
            <wp:positionV relativeFrom="paragraph">
              <wp:posOffset>3593465</wp:posOffset>
            </wp:positionV>
            <wp:extent cx="2108835" cy="2811780"/>
            <wp:effectExtent l="0" t="0" r="5715" b="7620"/>
            <wp:wrapTight wrapText="bothSides">
              <wp:wrapPolygon edited="0">
                <wp:start x="780" y="0"/>
                <wp:lineTo x="0" y="293"/>
                <wp:lineTo x="0" y="21220"/>
                <wp:lineTo x="585" y="21512"/>
                <wp:lineTo x="780" y="21512"/>
                <wp:lineTo x="20683" y="21512"/>
                <wp:lineTo x="20878" y="21512"/>
                <wp:lineTo x="21463" y="21220"/>
                <wp:lineTo x="21463" y="293"/>
                <wp:lineTo x="20683" y="0"/>
                <wp:lineTo x="780" y="0"/>
              </wp:wrapPolygon>
            </wp:wrapTight>
            <wp:docPr id="1637026385" name="Picture 17" descr="A picture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26385" name="Picture 17" descr="A picture on the wal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108835" cy="2811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1303">
        <w:rPr>
          <w:noProof/>
        </w:rPr>
        <w:drawing>
          <wp:anchor distT="0" distB="0" distL="114300" distR="114300" simplePos="0" relativeHeight="251688960" behindDoc="1" locked="0" layoutInCell="1" allowOverlap="1" wp14:anchorId="0CE6A3DD" wp14:editId="407193FA">
            <wp:simplePos x="0" y="0"/>
            <wp:positionH relativeFrom="margin">
              <wp:align>left</wp:align>
            </wp:positionH>
            <wp:positionV relativeFrom="paragraph">
              <wp:posOffset>-3175</wp:posOffset>
            </wp:positionV>
            <wp:extent cx="2000250" cy="2667000"/>
            <wp:effectExtent l="0" t="0" r="0" b="0"/>
            <wp:wrapTight wrapText="bothSides">
              <wp:wrapPolygon edited="0">
                <wp:start x="823" y="0"/>
                <wp:lineTo x="0" y="309"/>
                <wp:lineTo x="0" y="21291"/>
                <wp:lineTo x="823" y="21446"/>
                <wp:lineTo x="20571" y="21446"/>
                <wp:lineTo x="21394" y="21291"/>
                <wp:lineTo x="21394" y="309"/>
                <wp:lineTo x="20571" y="0"/>
                <wp:lineTo x="823" y="0"/>
              </wp:wrapPolygon>
            </wp:wrapTight>
            <wp:docPr id="301047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47144"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2000250" cy="2667000"/>
                    </a:xfrm>
                    <a:prstGeom prst="rect">
                      <a:avLst/>
                    </a:prstGeom>
                    <a:ln>
                      <a:noFill/>
                    </a:ln>
                    <a:effectLst>
                      <a:softEdge rad="112500"/>
                    </a:effectLst>
                  </pic:spPr>
                </pic:pic>
              </a:graphicData>
            </a:graphic>
          </wp:anchor>
        </w:drawing>
      </w:r>
      <w:r w:rsidR="00CD1C6B">
        <w:rPr>
          <w:noProof/>
        </w:rPr>
        <w:drawing>
          <wp:anchor distT="0" distB="0" distL="114300" distR="114300" simplePos="0" relativeHeight="251680768" behindDoc="0" locked="0" layoutInCell="1" allowOverlap="1" wp14:anchorId="299BDFC3" wp14:editId="6669C849">
            <wp:simplePos x="0" y="0"/>
            <wp:positionH relativeFrom="column">
              <wp:posOffset>579120</wp:posOffset>
            </wp:positionH>
            <wp:positionV relativeFrom="paragraph">
              <wp:posOffset>3067050</wp:posOffset>
            </wp:positionV>
            <wp:extent cx="3048000" cy="4064000"/>
            <wp:effectExtent l="0" t="0" r="0" b="0"/>
            <wp:wrapNone/>
            <wp:docPr id="547172586" name="Picture 21" descr="A person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72586" name="Picture 21" descr="A person climbing a ladd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048000" cy="4064000"/>
                    </a:xfrm>
                    <a:prstGeom prst="rect">
                      <a:avLst/>
                    </a:prstGeom>
                    <a:ln>
                      <a:noFill/>
                    </a:ln>
                    <a:effectLst>
                      <a:softEdge rad="112500"/>
                    </a:effectLst>
                  </pic:spPr>
                </pic:pic>
              </a:graphicData>
            </a:graphic>
          </wp:anchor>
        </w:drawing>
      </w:r>
      <w:r w:rsidR="00C1579D">
        <w:br w:type="page"/>
      </w:r>
    </w:p>
    <w:p w14:paraId="4140131B" w14:textId="77777777" w:rsidR="00EB44BC" w:rsidRDefault="00EB44BC" w:rsidP="00A17A7D">
      <w:pPr>
        <w:rPr>
          <w:rFonts w:ascii="Georgia" w:hAnsi="Georgia"/>
          <w:b/>
          <w:color w:val="31521B" w:themeColor="accent2" w:themeShade="80"/>
          <w:sz w:val="28"/>
          <w:szCs w:val="28"/>
          <w:u w:val="single"/>
        </w:rPr>
      </w:pPr>
    </w:p>
    <w:p w14:paraId="383A1A63" w14:textId="7FDC4B42" w:rsidR="008A62D4" w:rsidRPr="00931869" w:rsidRDefault="008C17B7" w:rsidP="00A17A7D">
      <w:pPr>
        <w:rPr>
          <w:rFonts w:ascii="Georgia" w:hAnsi="Georgia"/>
          <w:b/>
          <w:color w:val="31521B" w:themeColor="accent2" w:themeShade="80"/>
          <w:sz w:val="36"/>
          <w:szCs w:val="36"/>
          <w:u w:val="single"/>
        </w:rPr>
      </w:pPr>
      <w:r w:rsidRPr="00931869">
        <w:rPr>
          <w:rFonts w:ascii="Georgia" w:hAnsi="Georgia"/>
          <w:b/>
          <w:color w:val="31521B" w:themeColor="accent2" w:themeShade="80"/>
          <w:sz w:val="36"/>
          <w:szCs w:val="36"/>
          <w:u w:val="single"/>
        </w:rPr>
        <w:t>FRO</w:t>
      </w:r>
      <w:r w:rsidR="008A62D4" w:rsidRPr="00931869">
        <w:rPr>
          <w:rFonts w:ascii="Georgia" w:hAnsi="Georgia"/>
          <w:b/>
          <w:color w:val="31521B" w:themeColor="accent2" w:themeShade="80"/>
          <w:sz w:val="36"/>
          <w:szCs w:val="36"/>
          <w:u w:val="single"/>
        </w:rPr>
        <w:t>M THE GREEN TEAM</w:t>
      </w:r>
    </w:p>
    <w:p w14:paraId="12D13589" w14:textId="77777777" w:rsidR="0059055F" w:rsidRPr="004D72BB" w:rsidRDefault="0059055F" w:rsidP="0059055F">
      <w:pPr>
        <w:spacing w:line="240" w:lineRule="auto"/>
        <w:rPr>
          <w:rFonts w:cstheme="minorHAnsi"/>
          <w:b/>
          <w:bCs/>
          <w:i/>
          <w:iCs/>
          <w:color w:val="31521B" w:themeColor="accent2" w:themeShade="80"/>
          <w:sz w:val="28"/>
          <w:szCs w:val="28"/>
        </w:rPr>
      </w:pPr>
      <w:r w:rsidRPr="004D72BB">
        <w:rPr>
          <w:rFonts w:cstheme="minorHAnsi"/>
          <w:b/>
          <w:bCs/>
          <w:i/>
          <w:iCs/>
          <w:color w:val="31521B" w:themeColor="accent2" w:themeShade="80"/>
          <w:sz w:val="28"/>
          <w:szCs w:val="28"/>
        </w:rPr>
        <w:t>Green Washing, (NOT Greenwashing): What’s the Best Way to Do Laundry?</w:t>
      </w:r>
    </w:p>
    <w:p w14:paraId="55C3481E"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Your favorite laundry detergent sends stains and odors packing, BUT where do those suds go once your clothes are clean?</w:t>
      </w:r>
    </w:p>
    <w:p w14:paraId="3FB29425"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Most wastewater treatment systems were built to extract just what “we flush down the toilet” before the treated water is released back into the world, said Karl Linden, a professor of environmental engineering at the University of Colorado Boulder who specializes in wastewater treatment technologies.</w:t>
      </w:r>
    </w:p>
    <w:p w14:paraId="40EA22D6"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Unfortunately, that does not include the chemical additives of modern life.</w:t>
      </w:r>
    </w:p>
    <w:p w14:paraId="71474BF3"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Treatment plants generally rely on a cocktail of microbes to gobble up anything dissolved in water, but certain substances, including surfactants, the chemicals that dislodge the grease and grime from our clothes, can be tough for the standard workhorse bacteria to consume.</w:t>
      </w:r>
    </w:p>
    <w:p w14:paraId="57398BCF"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Unless your local treatment plant has invested in expensive systems beyond what’s required by law, the remnants of your detergent are probably still present when the treated wastewater is released.</w:t>
      </w:r>
    </w:p>
    <w:p w14:paraId="2916809E"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“These substances end up in the sea, river, lakes, etc., where the effluent from wastewater treatment plants ends up,” said Dunia Santiago, a chemical engineer at the University of Las Palmas de Gran Canaria in Spain who studies how detergents move through wastewater systems.</w:t>
      </w:r>
    </w:p>
    <w:p w14:paraId="5F50FC99"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Some of them don’t break down easily in nature and, over time, can build up to levels that are harmful to wildlife, Dr. Santiago said.</w:t>
      </w:r>
    </w:p>
    <w:p w14:paraId="40F75332"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Surfactants and artificial fragrances can be toxic to aquatic life or interfere with their reproduction. And, water softeners that help detergents work in hard water can supercharge the growth of algae and microbes, effectively sucking oxygen out of an ecosystem and suffocating creatures that live there.</w:t>
      </w:r>
    </w:p>
    <w:p w14:paraId="7F5C8AFF"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Here’s what to look for to make your laundry not just clean, but green, too:</w:t>
      </w:r>
    </w:p>
    <w:p w14:paraId="1C4D4C41" w14:textId="77777777" w:rsidR="0059055F" w:rsidRPr="004D72BB" w:rsidRDefault="0059055F" w:rsidP="0059055F">
      <w:pPr>
        <w:spacing w:line="240" w:lineRule="auto"/>
        <w:rPr>
          <w:rFonts w:cstheme="minorHAnsi"/>
          <w:b/>
          <w:bCs/>
          <w:color w:val="31521B" w:themeColor="accent2" w:themeShade="80"/>
          <w:sz w:val="28"/>
          <w:szCs w:val="28"/>
        </w:rPr>
      </w:pPr>
      <w:r w:rsidRPr="004D72BB">
        <w:rPr>
          <w:rFonts w:cstheme="minorHAnsi"/>
          <w:b/>
          <w:bCs/>
          <w:color w:val="31521B" w:themeColor="accent2" w:themeShade="80"/>
          <w:sz w:val="28"/>
          <w:szCs w:val="28"/>
        </w:rPr>
        <w:t>First, check the label</w:t>
      </w:r>
    </w:p>
    <w:p w14:paraId="5C731794"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It doesn’t help that the detergent aisle is rife with ‘greenwashing’ advertising. Manufacturers aren’t required to meet objective standards when they put labels like “eco-friendly” or “natural” on their products.</w:t>
      </w:r>
    </w:p>
    <w:p w14:paraId="465C6AEC"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lastRenderedPageBreak/>
        <w:t>Dr. Santiago said looking for the Environmental Protection Agency </w:t>
      </w:r>
      <w:hyperlink r:id="rId39" w:tgtFrame="_blank" w:history="1">
        <w:r w:rsidRPr="004D72BB">
          <w:rPr>
            <w:rStyle w:val="Hyperlink"/>
            <w:rFonts w:cstheme="minorHAnsi"/>
            <w:color w:val="31521B" w:themeColor="accent2" w:themeShade="80"/>
            <w:sz w:val="28"/>
            <w:szCs w:val="28"/>
          </w:rPr>
          <w:t>Safer Choice</w:t>
        </w:r>
      </w:hyperlink>
      <w:r w:rsidRPr="004D72BB">
        <w:rPr>
          <w:rFonts w:cstheme="minorHAnsi"/>
          <w:color w:val="31521B" w:themeColor="accent2" w:themeShade="80"/>
          <w:sz w:val="28"/>
          <w:szCs w:val="28"/>
        </w:rPr>
        <w:t> emblem helps cut through the noise.</w:t>
      </w:r>
    </w:p>
    <w:p w14:paraId="32575170"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When a product is submitted for to the E.P.A. for certification, “scientists evaluate every single ingredient in the product, no matter the concentration, to assess the potential to cause human and environmental health effects,” said Jennie Romer, deputy assistant administrator for pollution prevention at the agency.</w:t>
      </w:r>
    </w:p>
    <w:p w14:paraId="460A8E33"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They’re looking for the “safest possible ingredients,” including those that “are safer for fish and aquatic life and break down quickly in the environment,” she said. Safer Choice products must be free of PFAS, the </w:t>
      </w:r>
      <w:hyperlink r:id="rId40" w:history="1">
        <w:r w:rsidRPr="004D72BB">
          <w:rPr>
            <w:rStyle w:val="Hyperlink"/>
            <w:rFonts w:cstheme="minorHAnsi"/>
            <w:color w:val="31521B" w:themeColor="accent2" w:themeShade="80"/>
            <w:sz w:val="28"/>
            <w:szCs w:val="28"/>
          </w:rPr>
          <w:t>so-called forever chemicals</w:t>
        </w:r>
      </w:hyperlink>
      <w:r w:rsidRPr="004D72BB">
        <w:rPr>
          <w:rFonts w:cstheme="minorHAnsi"/>
          <w:color w:val="31521B" w:themeColor="accent2" w:themeShade="80"/>
          <w:sz w:val="28"/>
          <w:szCs w:val="28"/>
        </w:rPr>
        <w:t>, and phosphates, which are used as water softeners.</w:t>
      </w:r>
    </w:p>
    <w:p w14:paraId="1DFE151E"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Safer Choice takes packaging into consideration, too. If a product’s container isn’t directly reusable, it must contain a certain percentage of recycled material and be recyclable itself.</w:t>
      </w:r>
    </w:p>
    <w:p w14:paraId="377CEA87"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The environmental option doesn’t have to be a budget buster. “Safer Choice products are available at a variety of price points in many different retail outlets, including dollar stores,” Ms. Romer said.</w:t>
      </w:r>
    </w:p>
    <w:p w14:paraId="3E823377" w14:textId="77777777" w:rsidR="0059055F" w:rsidRPr="004D72BB" w:rsidRDefault="0059055F" w:rsidP="0059055F">
      <w:pPr>
        <w:spacing w:line="240" w:lineRule="auto"/>
        <w:rPr>
          <w:rFonts w:cstheme="minorHAnsi"/>
          <w:b/>
          <w:bCs/>
          <w:color w:val="31521B" w:themeColor="accent2" w:themeShade="80"/>
          <w:sz w:val="28"/>
          <w:szCs w:val="28"/>
        </w:rPr>
      </w:pPr>
      <w:r w:rsidRPr="004D72BB">
        <w:rPr>
          <w:rFonts w:cstheme="minorHAnsi"/>
          <w:b/>
          <w:bCs/>
          <w:color w:val="31521B" w:themeColor="accent2" w:themeShade="80"/>
          <w:sz w:val="28"/>
          <w:szCs w:val="28"/>
        </w:rPr>
        <w:t>Pods, powder, liquid or sheets?</w:t>
      </w:r>
    </w:p>
    <w:p w14:paraId="23FD2B22" w14:textId="77777777" w:rsidR="0059055F" w:rsidRPr="004D72BB" w:rsidRDefault="0059055F" w:rsidP="0059055F">
      <w:pPr>
        <w:spacing w:line="240" w:lineRule="auto"/>
        <w:rPr>
          <w:rFonts w:cstheme="minorHAnsi"/>
          <w:i/>
          <w:iCs/>
          <w:color w:val="31521B" w:themeColor="accent2" w:themeShade="80"/>
          <w:sz w:val="28"/>
          <w:szCs w:val="28"/>
          <w:u w:val="single"/>
        </w:rPr>
      </w:pPr>
      <w:r w:rsidRPr="004D72BB">
        <w:rPr>
          <w:rFonts w:cstheme="minorHAnsi"/>
          <w:color w:val="31521B" w:themeColor="accent2" w:themeShade="80"/>
          <w:sz w:val="28"/>
          <w:szCs w:val="28"/>
        </w:rPr>
        <w:t xml:space="preserve">It’s not just the ingredients in your detergent that matter. </w:t>
      </w:r>
      <w:r w:rsidRPr="004D72BB">
        <w:rPr>
          <w:rFonts w:cstheme="minorHAnsi"/>
          <w:i/>
          <w:iCs/>
          <w:color w:val="31521B" w:themeColor="accent2" w:themeShade="80"/>
          <w:sz w:val="28"/>
          <w:szCs w:val="28"/>
          <w:u w:val="single"/>
        </w:rPr>
        <w:t>The method of delivery counts, too.</w:t>
      </w:r>
    </w:p>
    <w:p w14:paraId="426C7518"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The best way to reduce the environmental effects of your detergent is to not use too much. “A lot of times, people are using way more detergent than they need,” said Joe Zagorski, a toxicologist at Michigan State University’s Center of Research on Ingredient Safety.</w:t>
      </w:r>
    </w:p>
    <w:p w14:paraId="63AD9C59"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Here are the pluses and minuses of different products:</w:t>
      </w:r>
    </w:p>
    <w:p w14:paraId="1653DD86"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b/>
          <w:bCs/>
          <w:color w:val="31521B" w:themeColor="accent2" w:themeShade="80"/>
          <w:sz w:val="28"/>
          <w:szCs w:val="28"/>
        </w:rPr>
        <w:t>Pods:</w:t>
      </w:r>
      <w:r w:rsidRPr="004D72BB">
        <w:rPr>
          <w:rFonts w:cstheme="minorHAnsi"/>
          <w:color w:val="31521B" w:themeColor="accent2" w:themeShade="80"/>
          <w:sz w:val="28"/>
          <w:szCs w:val="28"/>
        </w:rPr>
        <w:t> Liquid </w:t>
      </w:r>
      <w:hyperlink r:id="rId41" w:history="1">
        <w:r w:rsidRPr="004D72BB">
          <w:rPr>
            <w:rStyle w:val="Hyperlink"/>
            <w:rFonts w:cstheme="minorHAnsi"/>
            <w:color w:val="31521B" w:themeColor="accent2" w:themeShade="80"/>
            <w:sz w:val="28"/>
            <w:szCs w:val="28"/>
          </w:rPr>
          <w:t>detergent pods aren’t eligible for the E.P.A. Safer Choice label</w:t>
        </w:r>
      </w:hyperlink>
      <w:r w:rsidRPr="004D72BB">
        <w:rPr>
          <w:rFonts w:cstheme="minorHAnsi"/>
          <w:color w:val="31521B" w:themeColor="accent2" w:themeShade="80"/>
          <w:sz w:val="28"/>
          <w:szCs w:val="28"/>
        </w:rPr>
        <w:t> because of persistent problems with children ingesting them. From an environmental perspective, laundry detergent pods don’t allow you to fine tune the dose of detergent to match the load, which can lead to overuse.</w:t>
      </w:r>
    </w:p>
    <w:p w14:paraId="2A661354"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But despite public concern that the pods’ dissolvable coating could create microplastics, Dr. Zagorski said evidence indicated that polyvinyl alcohol, the ingredient that makes a pod’s squishy outer shell, breaks down well during wastewater treatment.</w:t>
      </w:r>
    </w:p>
    <w:p w14:paraId="567D214C" w14:textId="77777777" w:rsidR="00D43078" w:rsidRDefault="00D43078" w:rsidP="0059055F">
      <w:pPr>
        <w:spacing w:line="240" w:lineRule="auto"/>
        <w:rPr>
          <w:rFonts w:cstheme="minorHAnsi"/>
          <w:b/>
          <w:bCs/>
          <w:color w:val="31521B" w:themeColor="accent2" w:themeShade="80"/>
          <w:sz w:val="28"/>
          <w:szCs w:val="28"/>
        </w:rPr>
      </w:pPr>
    </w:p>
    <w:p w14:paraId="29005974" w14:textId="1943BB82" w:rsidR="0059055F" w:rsidRPr="004D72BB" w:rsidRDefault="0059055F" w:rsidP="0059055F">
      <w:pPr>
        <w:spacing w:line="240" w:lineRule="auto"/>
        <w:rPr>
          <w:rFonts w:cstheme="minorHAnsi"/>
          <w:color w:val="31521B" w:themeColor="accent2" w:themeShade="80"/>
          <w:sz w:val="28"/>
          <w:szCs w:val="28"/>
        </w:rPr>
      </w:pPr>
      <w:r w:rsidRPr="004D72BB">
        <w:rPr>
          <w:rFonts w:cstheme="minorHAnsi"/>
          <w:b/>
          <w:bCs/>
          <w:color w:val="31521B" w:themeColor="accent2" w:themeShade="80"/>
          <w:sz w:val="28"/>
          <w:szCs w:val="28"/>
        </w:rPr>
        <w:lastRenderedPageBreak/>
        <w:t>Powder detergents:</w:t>
      </w:r>
      <w:r w:rsidRPr="004D72BB">
        <w:rPr>
          <w:rFonts w:cstheme="minorHAnsi"/>
          <w:color w:val="31521B" w:themeColor="accent2" w:themeShade="80"/>
          <w:sz w:val="28"/>
          <w:szCs w:val="28"/>
        </w:rPr>
        <w:t> Powder detergents do allow for precise detergent dosing but don’t perform as well in cold-water washes. That matters, because much of the environmental impact from laundry comes from the energy needed to heat the water, Dr. Zagorski said.</w:t>
      </w:r>
    </w:p>
    <w:p w14:paraId="0D748C1D" w14:textId="714E853B"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On the positive side, powder detergents frequently come in cardboard containers, which avoids single-use plastic.</w:t>
      </w:r>
    </w:p>
    <w:p w14:paraId="4B2FE743"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b/>
          <w:bCs/>
          <w:color w:val="31521B" w:themeColor="accent2" w:themeShade="80"/>
          <w:sz w:val="28"/>
          <w:szCs w:val="28"/>
        </w:rPr>
        <w:t>Liquid detergents:</w:t>
      </w:r>
      <w:r w:rsidRPr="004D72BB">
        <w:rPr>
          <w:rFonts w:cstheme="minorHAnsi"/>
          <w:color w:val="31521B" w:themeColor="accent2" w:themeShade="80"/>
          <w:sz w:val="28"/>
          <w:szCs w:val="28"/>
        </w:rPr>
        <w:t> Liquid detergents work well in water of all temperatures, which helps cut the environmental impact of your loads considerably. They should be as concentrated as possible. There’s no need for extra water in the bottle, which just results in larger packaging and more energy needed to get the product to market.</w:t>
      </w:r>
    </w:p>
    <w:p w14:paraId="07C7CE0F"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b/>
          <w:bCs/>
          <w:color w:val="31521B" w:themeColor="accent2" w:themeShade="80"/>
          <w:sz w:val="28"/>
          <w:szCs w:val="28"/>
        </w:rPr>
        <w:t>Sheets:</w:t>
      </w:r>
      <w:r w:rsidRPr="004D72BB">
        <w:rPr>
          <w:rFonts w:cstheme="minorHAnsi"/>
          <w:color w:val="31521B" w:themeColor="accent2" w:themeShade="80"/>
          <w:sz w:val="28"/>
          <w:szCs w:val="28"/>
        </w:rPr>
        <w:t xml:space="preserve"> Laundry detergent sheets are sometimes advertised as the plastic-free alternative to pods. In reality, many contain the same ingredient, polyvinyl alcohol, that make up the coating on pods. </w:t>
      </w:r>
      <w:proofErr w:type="spellStart"/>
      <w:r w:rsidRPr="004D72BB">
        <w:rPr>
          <w:rFonts w:cstheme="minorHAnsi"/>
          <w:color w:val="31521B" w:themeColor="accent2" w:themeShade="80"/>
          <w:sz w:val="28"/>
          <w:szCs w:val="28"/>
        </w:rPr>
        <w:t>Wirecutter</w:t>
      </w:r>
      <w:proofErr w:type="spellEnd"/>
      <w:r w:rsidRPr="004D72BB">
        <w:rPr>
          <w:rFonts w:cstheme="minorHAnsi"/>
          <w:color w:val="31521B" w:themeColor="accent2" w:themeShade="80"/>
          <w:sz w:val="28"/>
          <w:szCs w:val="28"/>
        </w:rPr>
        <w:t> </w:t>
      </w:r>
      <w:hyperlink r:id="rId42" w:history="1">
        <w:r w:rsidRPr="004D72BB">
          <w:rPr>
            <w:rStyle w:val="Hyperlink"/>
            <w:rFonts w:cstheme="minorHAnsi"/>
            <w:color w:val="31521B" w:themeColor="accent2" w:themeShade="80"/>
            <w:sz w:val="28"/>
            <w:szCs w:val="28"/>
          </w:rPr>
          <w:t>testers weren’t impressed with the cleaning achieved</w:t>
        </w:r>
      </w:hyperlink>
      <w:r w:rsidRPr="004D72BB">
        <w:rPr>
          <w:rFonts w:cstheme="minorHAnsi"/>
          <w:color w:val="31521B" w:themeColor="accent2" w:themeShade="80"/>
          <w:sz w:val="28"/>
          <w:szCs w:val="28"/>
        </w:rPr>
        <w:t> by the five brands of laundry sheets they tested, noting they left significantly more stains and odors behind compared with their top-choice sustainable liquid detergent. A less powerful cleaning agent can lead to doubling up on the dose.</w:t>
      </w:r>
    </w:p>
    <w:p w14:paraId="1738CB53" w14:textId="77777777" w:rsidR="0059055F" w:rsidRPr="004D72BB" w:rsidRDefault="0059055F" w:rsidP="0059055F">
      <w:pPr>
        <w:spacing w:line="240" w:lineRule="auto"/>
        <w:rPr>
          <w:rFonts w:cstheme="minorHAnsi"/>
          <w:b/>
          <w:bCs/>
          <w:color w:val="31521B" w:themeColor="accent2" w:themeShade="80"/>
          <w:sz w:val="28"/>
          <w:szCs w:val="28"/>
        </w:rPr>
      </w:pPr>
      <w:r w:rsidRPr="004D72BB">
        <w:rPr>
          <w:rFonts w:cstheme="minorHAnsi"/>
          <w:b/>
          <w:bCs/>
          <w:color w:val="31521B" w:themeColor="accent2" w:themeShade="80"/>
          <w:sz w:val="28"/>
          <w:szCs w:val="28"/>
        </w:rPr>
        <w:t>The bottom line</w:t>
      </w:r>
    </w:p>
    <w:p w14:paraId="78DCF9A1"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Taken together, cold-water washing and not using more detergent than you need are probably the most effective ways to support the environment from your laundry room. That makes an unscented, highly concentrated liquid detergent with the E.P.A. Safer Choice label the best option for most households. But you can’t shirk the cold-water washing part.</w:t>
      </w:r>
    </w:p>
    <w:p w14:paraId="482356CB" w14:textId="77777777" w:rsidR="0059055F" w:rsidRPr="004D72BB" w:rsidRDefault="0059055F" w:rsidP="0059055F">
      <w:pPr>
        <w:spacing w:line="240" w:lineRule="auto"/>
        <w:rPr>
          <w:rFonts w:cstheme="minorHAnsi"/>
          <w:color w:val="31521B" w:themeColor="accent2" w:themeShade="80"/>
          <w:sz w:val="28"/>
          <w:szCs w:val="28"/>
        </w:rPr>
      </w:pPr>
    </w:p>
    <w:p w14:paraId="0EC57EDE"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b/>
          <w:bCs/>
          <w:color w:val="31521B" w:themeColor="accent2" w:themeShade="80"/>
          <w:sz w:val="28"/>
          <w:szCs w:val="28"/>
        </w:rPr>
        <w:t> </w:t>
      </w:r>
      <w:r w:rsidRPr="004D72BB">
        <w:rPr>
          <w:rFonts w:cstheme="minorHAnsi"/>
          <w:color w:val="31521B" w:themeColor="accent2" w:themeShade="80"/>
          <w:sz w:val="28"/>
          <w:szCs w:val="28"/>
        </w:rPr>
        <w:t xml:space="preserve">Adapted from: </w:t>
      </w:r>
      <w:hyperlink r:id="rId43" w:history="1">
        <w:r w:rsidRPr="004D72BB">
          <w:rPr>
            <w:rStyle w:val="Hyperlink"/>
            <w:rFonts w:cstheme="minorHAnsi"/>
            <w:color w:val="31521B" w:themeColor="accent2" w:themeShade="80"/>
            <w:sz w:val="28"/>
            <w:szCs w:val="28"/>
          </w:rPr>
          <w:t>Elizabeth Anne Brown</w:t>
        </w:r>
      </w:hyperlink>
    </w:p>
    <w:p w14:paraId="49A0CB50" w14:textId="77777777" w:rsidR="0059055F" w:rsidRPr="004D72BB" w:rsidRDefault="0059055F" w:rsidP="0059055F">
      <w:pPr>
        <w:spacing w:line="240" w:lineRule="auto"/>
        <w:rPr>
          <w:rFonts w:cstheme="minorHAnsi"/>
          <w:color w:val="31521B" w:themeColor="accent2" w:themeShade="80"/>
          <w:sz w:val="28"/>
          <w:szCs w:val="28"/>
        </w:rPr>
      </w:pPr>
      <w:r w:rsidRPr="004D72BB">
        <w:rPr>
          <w:rFonts w:cstheme="minorHAnsi"/>
          <w:color w:val="31521B" w:themeColor="accent2" w:themeShade="80"/>
          <w:sz w:val="28"/>
          <w:szCs w:val="28"/>
        </w:rPr>
        <w:t>https://www.nytimes.com/2024/09/09/climate/laundry-eco-friendly-tips.html?unlocked_article_code=1.Jk4.hwnd.ltFkVBUsf-Yh&amp;smid=em-share</w:t>
      </w:r>
    </w:p>
    <w:p w14:paraId="20DA10E9" w14:textId="77777777" w:rsidR="00372097" w:rsidRPr="004D72BB" w:rsidRDefault="00372097" w:rsidP="00372097">
      <w:pPr>
        <w:spacing w:line="360" w:lineRule="auto"/>
        <w:rPr>
          <w:b/>
          <w:bCs/>
          <w:color w:val="31521B" w:themeColor="accent2" w:themeShade="80"/>
          <w:sz w:val="28"/>
          <w:szCs w:val="28"/>
        </w:rPr>
      </w:pPr>
    </w:p>
    <w:p w14:paraId="0EC4D9D7" w14:textId="06E7F93C" w:rsidR="0021668A" w:rsidRPr="004D72BB" w:rsidRDefault="0021668A" w:rsidP="003C1DEC">
      <w:pPr>
        <w:spacing w:line="360" w:lineRule="auto"/>
        <w:ind w:left="-90"/>
        <w:rPr>
          <w:b/>
          <w:bCs/>
          <w:color w:val="31521B" w:themeColor="accent2" w:themeShade="80"/>
          <w:sz w:val="28"/>
          <w:szCs w:val="28"/>
        </w:rPr>
      </w:pPr>
      <w:r w:rsidRPr="004D72BB">
        <w:rPr>
          <w:b/>
          <w:bCs/>
          <w:color w:val="31521B" w:themeColor="accent2" w:themeShade="80"/>
          <w:sz w:val="28"/>
          <w:szCs w:val="28"/>
        </w:rPr>
        <w:t>Linda Graf</w:t>
      </w:r>
    </w:p>
    <w:p w14:paraId="094DD92E" w14:textId="23459566" w:rsidR="00121870" w:rsidRPr="004D72BB" w:rsidRDefault="0021668A" w:rsidP="003C1DEC">
      <w:pPr>
        <w:spacing w:before="0" w:after="360" w:line="240" w:lineRule="auto"/>
        <w:ind w:left="-90"/>
        <w:rPr>
          <w:color w:val="31521B" w:themeColor="accent2" w:themeShade="80"/>
          <w:sz w:val="28"/>
          <w:szCs w:val="28"/>
        </w:rPr>
      </w:pPr>
      <w:r w:rsidRPr="004D72BB">
        <w:rPr>
          <w:color w:val="31521B" w:themeColor="accent2" w:themeShade="80"/>
          <w:sz w:val="28"/>
          <w:szCs w:val="28"/>
        </w:rPr>
        <w:t>Green Team Committee</w:t>
      </w:r>
    </w:p>
    <w:p w14:paraId="0A66C179" w14:textId="607E0919" w:rsidR="00EB44BC" w:rsidRDefault="00121870">
      <w:pPr>
        <w:spacing w:before="0" w:after="160"/>
        <w:rPr>
          <w:color w:val="31521B" w:themeColor="accent2" w:themeShade="80"/>
          <w:sz w:val="28"/>
          <w:szCs w:val="28"/>
        </w:rPr>
      </w:pPr>
      <w:r>
        <w:rPr>
          <w:color w:val="31521B" w:themeColor="accent2" w:themeShade="80"/>
          <w:sz w:val="28"/>
          <w:szCs w:val="28"/>
        </w:rPr>
        <w:br w:type="page"/>
      </w:r>
    </w:p>
    <w:p w14:paraId="5D0E0F5A" w14:textId="77777777" w:rsidR="00121870" w:rsidRDefault="00121870">
      <w:pPr>
        <w:spacing w:before="0" w:after="160"/>
        <w:rPr>
          <w:color w:val="31521B" w:themeColor="accent2" w:themeShade="80"/>
          <w:sz w:val="28"/>
          <w:szCs w:val="28"/>
        </w:rPr>
      </w:pPr>
    </w:p>
    <w:p w14:paraId="47186553" w14:textId="02AD3121" w:rsidR="00E7071E" w:rsidRPr="004D72BB" w:rsidRDefault="008A7229">
      <w:pPr>
        <w:spacing w:before="0" w:after="160"/>
        <w:rPr>
          <w:rFonts w:asciiTheme="majorHAnsi" w:hAnsiTheme="majorHAnsi"/>
          <w:b/>
          <w:bCs/>
          <w:color w:val="31521B"/>
          <w:sz w:val="36"/>
          <w:szCs w:val="36"/>
          <w:u w:val="single"/>
        </w:rPr>
      </w:pPr>
      <w:r w:rsidRPr="004D72BB">
        <w:rPr>
          <w:rFonts w:asciiTheme="majorHAnsi" w:hAnsiTheme="majorHAnsi"/>
          <w:b/>
          <w:bCs/>
          <w:color w:val="31521B"/>
          <w:sz w:val="36"/>
          <w:szCs w:val="36"/>
          <w:u w:val="single"/>
        </w:rPr>
        <w:t>MUSIC NOTES</w:t>
      </w:r>
    </w:p>
    <w:p w14:paraId="388331A1" w14:textId="157B28C1" w:rsidR="006F6B44" w:rsidRDefault="004E0B05" w:rsidP="006F6B44">
      <w:pPr>
        <w:pStyle w:val="PlainText"/>
        <w:rPr>
          <w:color w:val="4D671B" w:themeColor="accent1" w:themeShade="80"/>
        </w:rPr>
      </w:pPr>
      <w:r>
        <w:rPr>
          <w:noProof/>
        </w:rPr>
        <w:drawing>
          <wp:anchor distT="0" distB="0" distL="114300" distR="114300" simplePos="0" relativeHeight="251673600" behindDoc="1" locked="0" layoutInCell="1" allowOverlap="1" wp14:anchorId="4028C257" wp14:editId="02D0250A">
            <wp:simplePos x="0" y="0"/>
            <wp:positionH relativeFrom="margin">
              <wp:align>left</wp:align>
            </wp:positionH>
            <wp:positionV relativeFrom="paragraph">
              <wp:posOffset>83820</wp:posOffset>
            </wp:positionV>
            <wp:extent cx="1118870" cy="891540"/>
            <wp:effectExtent l="0" t="0" r="5080" b="3810"/>
            <wp:wrapTight wrapText="bothSides">
              <wp:wrapPolygon edited="0">
                <wp:start x="0" y="0"/>
                <wp:lineTo x="0" y="21231"/>
                <wp:lineTo x="21330" y="21231"/>
                <wp:lineTo x="21330" y="0"/>
                <wp:lineTo x="0" y="0"/>
              </wp:wrapPolygon>
            </wp:wrapTight>
            <wp:docPr id="55720856"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856" name="Picture 1" descr="A red sign with whit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6372" cy="897220"/>
                    </a:xfrm>
                    <a:prstGeom prst="rect">
                      <a:avLst/>
                    </a:prstGeom>
                  </pic:spPr>
                </pic:pic>
              </a:graphicData>
            </a:graphic>
            <wp14:sizeRelH relativeFrom="margin">
              <wp14:pctWidth>0</wp14:pctWidth>
            </wp14:sizeRelH>
            <wp14:sizeRelV relativeFrom="margin">
              <wp14:pctHeight>0</wp14:pctHeight>
            </wp14:sizeRelV>
          </wp:anchor>
        </w:drawing>
      </w:r>
      <w:r w:rsidR="006F6B44" w:rsidRPr="006F6B44">
        <w:rPr>
          <w:color w:val="4D671B" w:themeColor="accent1" w:themeShade="80"/>
        </w:rPr>
        <w:t xml:space="preserve"> Please mark your calendars to brighten and begin your holiday season on Friday, December 6, 2024, at 4 pm with Sanibel’s Island-wide 50th Anniversary Luminary Concert. </w:t>
      </w:r>
      <w:r w:rsidR="00062B57">
        <w:rPr>
          <w:color w:val="4D671B" w:themeColor="accent1" w:themeShade="80"/>
        </w:rPr>
        <w:t xml:space="preserve"> </w:t>
      </w:r>
      <w:r w:rsidR="006F6B44" w:rsidRPr="006F6B44">
        <w:rPr>
          <w:color w:val="4D671B" w:themeColor="accent1" w:themeShade="80"/>
        </w:rPr>
        <w:t xml:space="preserve">The Florida Gulf Coast University Bower School of Music </w:t>
      </w:r>
      <w:r w:rsidR="00E96961">
        <w:rPr>
          <w:color w:val="4D671B" w:themeColor="accent1" w:themeShade="80"/>
        </w:rPr>
        <w:t xml:space="preserve">will </w:t>
      </w:r>
      <w:r w:rsidR="006F6B44" w:rsidRPr="006F6B44">
        <w:rPr>
          <w:color w:val="4D671B" w:themeColor="accent1" w:themeShade="80"/>
        </w:rPr>
        <w:t>present “All is Bright” at SCUCC.</w:t>
      </w:r>
    </w:p>
    <w:p w14:paraId="179C8A6F" w14:textId="1C13B2F3" w:rsidR="00BF25FF" w:rsidRDefault="00BF25FF" w:rsidP="00B06C45">
      <w:pPr>
        <w:pStyle w:val="PlainText"/>
        <w:rPr>
          <w:b w:val="0"/>
          <w:bCs w:val="0"/>
          <w:color w:val="31521B"/>
          <w:sz w:val="30"/>
          <w:szCs w:val="30"/>
        </w:rPr>
      </w:pPr>
    </w:p>
    <w:p w14:paraId="75B338A5" w14:textId="4D8A66AE" w:rsidR="00B06C45" w:rsidRDefault="00B06C45" w:rsidP="00B06C45">
      <w:pPr>
        <w:pStyle w:val="PlainText"/>
      </w:pPr>
    </w:p>
    <w:p w14:paraId="3EAB5DEA" w14:textId="01EFB761" w:rsidR="00E7071E" w:rsidRDefault="005C5F44">
      <w:pPr>
        <w:spacing w:before="0" w:after="160"/>
        <w:rPr>
          <w:rFonts w:asciiTheme="majorHAnsi" w:hAnsiTheme="majorHAnsi"/>
          <w:b/>
          <w:bCs/>
          <w:color w:val="31521B" w:themeColor="accent2" w:themeShade="80"/>
          <w:sz w:val="32"/>
          <w:szCs w:val="32"/>
          <w:u w:val="single"/>
        </w:rPr>
      </w:pPr>
      <w:r>
        <w:rPr>
          <w:noProof/>
        </w:rPr>
        <w:drawing>
          <wp:anchor distT="0" distB="0" distL="114300" distR="114300" simplePos="0" relativeHeight="251677696" behindDoc="0" locked="0" layoutInCell="1" allowOverlap="1" wp14:anchorId="4D26F596" wp14:editId="0DAFCD91">
            <wp:simplePos x="0" y="0"/>
            <wp:positionH relativeFrom="column">
              <wp:posOffset>1168266</wp:posOffset>
            </wp:positionH>
            <wp:positionV relativeFrom="paragraph">
              <wp:posOffset>1311543</wp:posOffset>
            </wp:positionV>
            <wp:extent cx="3710940" cy="4745999"/>
            <wp:effectExtent l="0" t="0" r="3810" b="0"/>
            <wp:wrapNone/>
            <wp:docPr id="141552852" name="Picture 1"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2852" name="Picture 1" descr="A poster for a conce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710940" cy="4745999"/>
                    </a:xfrm>
                    <a:prstGeom prst="rect">
                      <a:avLst/>
                    </a:prstGeom>
                  </pic:spPr>
                </pic:pic>
              </a:graphicData>
            </a:graphic>
            <wp14:sizeRelH relativeFrom="margin">
              <wp14:pctWidth>0</wp14:pctWidth>
            </wp14:sizeRelH>
            <wp14:sizeRelV relativeFrom="margin">
              <wp14:pctHeight>0</wp14:pctHeight>
            </wp14:sizeRelV>
          </wp:anchor>
        </w:drawing>
      </w:r>
      <w:r w:rsidR="00CD1C6B">
        <w:rPr>
          <w:noProof/>
        </w:rPr>
        <mc:AlternateContent>
          <mc:Choice Requires="wps">
            <w:drawing>
              <wp:anchor distT="0" distB="0" distL="114300" distR="114300" simplePos="0" relativeHeight="251660800" behindDoc="0" locked="0" layoutInCell="1" allowOverlap="1" wp14:anchorId="180A1F11" wp14:editId="2841DBD6">
                <wp:simplePos x="0" y="0"/>
                <wp:positionH relativeFrom="column">
                  <wp:posOffset>1977390</wp:posOffset>
                </wp:positionH>
                <wp:positionV relativeFrom="paragraph">
                  <wp:posOffset>5720715</wp:posOffset>
                </wp:positionV>
                <wp:extent cx="2038350" cy="542925"/>
                <wp:effectExtent l="0" t="0" r="0" b="9525"/>
                <wp:wrapNone/>
                <wp:docPr id="645602570" name="Text Box 1"/>
                <wp:cNvGraphicFramePr/>
                <a:graphic xmlns:a="http://schemas.openxmlformats.org/drawingml/2006/main">
                  <a:graphicData uri="http://schemas.microsoft.com/office/word/2010/wordprocessingShape">
                    <wps:wsp>
                      <wps:cNvSpPr txBox="1"/>
                      <wps:spPr>
                        <a:xfrm>
                          <a:off x="0" y="0"/>
                          <a:ext cx="2038350" cy="542925"/>
                        </a:xfrm>
                        <a:prstGeom prst="rect">
                          <a:avLst/>
                        </a:prstGeom>
                        <a:noFill/>
                        <a:ln>
                          <a:noFill/>
                        </a:ln>
                      </wps:spPr>
                      <wps:txbx>
                        <w:txbxContent>
                          <w:p w14:paraId="1603C815" w14:textId="3477F715" w:rsidR="00757F03" w:rsidRPr="00757F03" w:rsidRDefault="00757F03" w:rsidP="00757F03">
                            <w:pPr>
                              <w:pStyle w:val="PlainText"/>
                              <w:jc w:val="center"/>
                              <w:rPr>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A1F11" id="_x0000_t202" coordsize="21600,21600" o:spt="202" path="m,l,21600r21600,l21600,xe">
                <v:stroke joinstyle="miter"/>
                <v:path gradientshapeok="t" o:connecttype="rect"/>
              </v:shapetype>
              <v:shape id="Text Box 1" o:spid="_x0000_s1030" type="#_x0000_t202" style="position:absolute;margin-left:155.7pt;margin-top:450.45pt;width:160.5pt;height:4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" filled="f" stroked="f">
                <v:textbox>
                  <w:txbxContent>
                    <w:p w14:paraId="1603C815" w14:textId="3477F715" w:rsidR="00757F03" w:rsidRPr="00757F03" w:rsidRDefault="00757F03" w:rsidP="00757F03">
                      <w:pPr>
                        <w:pStyle w:val="PlainText"/>
                        <w:jc w:val="center"/>
                        <w:rPr>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00E7071E">
        <w:rPr>
          <w:rFonts w:asciiTheme="majorHAnsi" w:hAnsiTheme="majorHAnsi"/>
          <w:b/>
          <w:bCs/>
          <w:color w:val="31521B" w:themeColor="accent2" w:themeShade="80"/>
          <w:sz w:val="32"/>
          <w:szCs w:val="32"/>
          <w:u w:val="single"/>
        </w:rPr>
        <w:br w:type="page"/>
      </w:r>
    </w:p>
    <w:p w14:paraId="30CEBCCD" w14:textId="77777777" w:rsidR="00E7071E" w:rsidRDefault="00E7071E" w:rsidP="00E96D24">
      <w:pPr>
        <w:spacing w:before="0" w:after="120" w:line="240" w:lineRule="auto"/>
        <w:ind w:left="-360"/>
        <w:jc w:val="center"/>
        <w:rPr>
          <w:rFonts w:asciiTheme="majorHAnsi" w:hAnsiTheme="majorHAnsi"/>
          <w:b/>
          <w:bCs/>
          <w:color w:val="31521B" w:themeColor="accent2" w:themeShade="80"/>
          <w:sz w:val="32"/>
          <w:szCs w:val="32"/>
          <w:u w:val="single"/>
        </w:rPr>
      </w:pPr>
    </w:p>
    <w:p w14:paraId="619DAC7D" w14:textId="18599CBC" w:rsidR="00074687" w:rsidRPr="008C3B43" w:rsidRDefault="004E0B05" w:rsidP="00E96D24">
      <w:pPr>
        <w:spacing w:before="0" w:after="120" w:line="240" w:lineRule="auto"/>
        <w:ind w:left="-360"/>
        <w:jc w:val="center"/>
        <w:rPr>
          <w:rFonts w:ascii="Georgia" w:hAnsi="Georgia"/>
          <w:b/>
          <w:bCs/>
          <w:color w:val="31521B" w:themeColor="accent2" w:themeShade="80"/>
          <w:sz w:val="36"/>
          <w:szCs w:val="36"/>
        </w:rPr>
      </w:pPr>
      <w:r w:rsidRPr="008C3B43">
        <w:rPr>
          <w:rFonts w:ascii="Georgia" w:hAnsi="Georgia"/>
          <w:b/>
          <w:bCs/>
          <w:color w:val="31521B" w:themeColor="accent2" w:themeShade="80"/>
          <w:sz w:val="36"/>
          <w:szCs w:val="36"/>
        </w:rPr>
        <w:t>VETERAN’S</w:t>
      </w:r>
      <w:r w:rsidR="0051745A" w:rsidRPr="008C3B43">
        <w:rPr>
          <w:rFonts w:ascii="Georgia" w:hAnsi="Georgia"/>
          <w:b/>
          <w:bCs/>
          <w:color w:val="31521B" w:themeColor="accent2" w:themeShade="80"/>
          <w:sz w:val="36"/>
          <w:szCs w:val="36"/>
        </w:rPr>
        <w:t xml:space="preserve"> </w:t>
      </w:r>
      <w:r w:rsidR="00074687" w:rsidRPr="008C3B43">
        <w:rPr>
          <w:rFonts w:ascii="Georgia" w:hAnsi="Georgia"/>
          <w:b/>
          <w:bCs/>
          <w:color w:val="31521B" w:themeColor="accent2" w:themeShade="80"/>
          <w:sz w:val="36"/>
          <w:szCs w:val="36"/>
        </w:rPr>
        <w:t xml:space="preserve">DAY REMBERANCE </w:t>
      </w:r>
    </w:p>
    <w:p w14:paraId="74D83EC6" w14:textId="629CF323" w:rsidR="00464692" w:rsidRPr="008C3B43" w:rsidRDefault="00074687" w:rsidP="00464692">
      <w:pPr>
        <w:spacing w:before="0" w:after="360" w:line="240" w:lineRule="auto"/>
        <w:ind w:left="-360"/>
        <w:jc w:val="center"/>
        <w:rPr>
          <w:rFonts w:ascii="Georgia" w:hAnsi="Georgia"/>
          <w:b/>
          <w:bCs/>
          <w:color w:val="31521B" w:themeColor="accent2" w:themeShade="80"/>
          <w:sz w:val="36"/>
          <w:szCs w:val="36"/>
        </w:rPr>
      </w:pPr>
      <w:r w:rsidRPr="008C3B43">
        <w:rPr>
          <w:rFonts w:ascii="Georgia" w:hAnsi="Georgia"/>
          <w:b/>
          <w:bCs/>
          <w:color w:val="31521B" w:themeColor="accent2" w:themeShade="80"/>
          <w:sz w:val="36"/>
          <w:szCs w:val="36"/>
        </w:rPr>
        <w:t>AND WELCOME BACK CHOIR</w:t>
      </w:r>
      <w:r w:rsidR="00633CBE" w:rsidRPr="008C3B43">
        <w:rPr>
          <w:rFonts w:ascii="Georgia" w:hAnsi="Georgia"/>
          <w:b/>
          <w:bCs/>
          <w:color w:val="31521B" w:themeColor="accent2" w:themeShade="80"/>
          <w:sz w:val="36"/>
          <w:szCs w:val="36"/>
        </w:rPr>
        <w:t xml:space="preserve"> CELEBRATION</w:t>
      </w:r>
    </w:p>
    <w:p w14:paraId="20B076D7" w14:textId="2EE947C9" w:rsidR="004E0B05" w:rsidRPr="00E96D24" w:rsidRDefault="004E0B05" w:rsidP="004E0B05">
      <w:pPr>
        <w:spacing w:before="100" w:beforeAutospacing="1" w:after="100" w:afterAutospacing="1" w:line="240" w:lineRule="auto"/>
        <w:rPr>
          <w:rFonts w:eastAsia="Times New Roman" w:cs="Times New Roman"/>
          <w:color w:val="31521B" w:themeColor="accent2" w:themeShade="80"/>
          <w:sz w:val="26"/>
          <w:szCs w:val="26"/>
        </w:rPr>
      </w:pPr>
      <w:r w:rsidRPr="00E96D24">
        <w:rPr>
          <w:rFonts w:eastAsia="Times New Roman" w:cs="Times New Roman"/>
          <w:color w:val="31521B" w:themeColor="accent2" w:themeShade="80"/>
          <w:sz w:val="26"/>
          <w:szCs w:val="26"/>
        </w:rPr>
        <w:t xml:space="preserve">This year’s Veterans Day celebration at our congregation was a truly meaningful occasion, filled </w:t>
      </w:r>
      <w:r w:rsidR="006769D2" w:rsidRPr="00E96D24">
        <w:rPr>
          <w:rFonts w:eastAsia="Times New Roman" w:cs="Times New Roman"/>
          <w:color w:val="31521B" w:themeColor="accent2" w:themeShade="80"/>
          <w:sz w:val="26"/>
          <w:szCs w:val="26"/>
        </w:rPr>
        <w:t>with</w:t>
      </w:r>
      <w:r w:rsidRPr="00E96D24">
        <w:rPr>
          <w:rFonts w:eastAsia="Times New Roman" w:cs="Times New Roman"/>
          <w:color w:val="31521B" w:themeColor="accent2" w:themeShade="80"/>
          <w:sz w:val="26"/>
          <w:szCs w:val="26"/>
        </w:rPr>
        <w:t xml:space="preserve"> gratitude, and a renewed sense of community. It was a day where we came together to honor those who have served our country and reflect on the sacrifices made to preserve our freedoms.</w:t>
      </w:r>
    </w:p>
    <w:p w14:paraId="2CCBEB4D" w14:textId="50A27A87" w:rsidR="004E0B05" w:rsidRPr="00E96D24" w:rsidRDefault="004E0B05" w:rsidP="004E0B05">
      <w:pPr>
        <w:spacing w:before="100" w:beforeAutospacing="1" w:after="100" w:afterAutospacing="1" w:line="240" w:lineRule="auto"/>
        <w:rPr>
          <w:rFonts w:eastAsia="Times New Roman" w:cs="Times New Roman"/>
          <w:color w:val="31521B" w:themeColor="accent2" w:themeShade="80"/>
          <w:sz w:val="26"/>
          <w:szCs w:val="26"/>
        </w:rPr>
      </w:pPr>
      <w:r w:rsidRPr="00E96D24">
        <w:rPr>
          <w:rFonts w:eastAsia="Times New Roman" w:cs="Times New Roman"/>
          <w:color w:val="31521B" w:themeColor="accent2" w:themeShade="80"/>
          <w:sz w:val="26"/>
          <w:szCs w:val="26"/>
        </w:rPr>
        <w:t xml:space="preserve">One of the most moving moments of the day was the presentation of the </w:t>
      </w:r>
      <w:r w:rsidRPr="00E96D24">
        <w:rPr>
          <w:rFonts w:eastAsia="Times New Roman" w:cs="Times New Roman"/>
          <w:b/>
          <w:bCs/>
          <w:color w:val="31521B" w:themeColor="accent2" w:themeShade="80"/>
          <w:sz w:val="26"/>
          <w:szCs w:val="26"/>
        </w:rPr>
        <w:t>Missing Man Table</w:t>
      </w:r>
      <w:r w:rsidRPr="00E96D24">
        <w:rPr>
          <w:rFonts w:eastAsia="Times New Roman" w:cs="Times New Roman"/>
          <w:color w:val="31521B" w:themeColor="accent2" w:themeShade="80"/>
          <w:sz w:val="26"/>
          <w:szCs w:val="26"/>
        </w:rPr>
        <w:t>. This poignant display served as a powerful reminder of those who could not be with us</w:t>
      </w:r>
      <w:r w:rsidR="008C2830">
        <w:rPr>
          <w:rFonts w:eastAsia="Times New Roman" w:cs="Times New Roman"/>
          <w:color w:val="31521B" w:themeColor="accent2" w:themeShade="80"/>
          <w:sz w:val="26"/>
          <w:szCs w:val="26"/>
        </w:rPr>
        <w:t xml:space="preserve"> - </w:t>
      </w:r>
      <w:r w:rsidRPr="00E96D24">
        <w:rPr>
          <w:rFonts w:eastAsia="Times New Roman" w:cs="Times New Roman"/>
          <w:color w:val="31521B" w:themeColor="accent2" w:themeShade="80"/>
          <w:sz w:val="26"/>
          <w:szCs w:val="26"/>
        </w:rPr>
        <w:t>our fallen, missing, and imprisoned service members. As the symbolism of each element on the table was explained, the room fell silent in respect and reflection. The single empty chair stood as a testament to their absence, and the significance of their sacrifice resonated deeply with everyone present.</w:t>
      </w:r>
    </w:p>
    <w:p w14:paraId="260EB09B" w14:textId="77777777" w:rsidR="004E0B05" w:rsidRPr="00E96D24" w:rsidRDefault="004E0B05" w:rsidP="004E0B05">
      <w:pPr>
        <w:spacing w:before="100" w:beforeAutospacing="1" w:after="100" w:afterAutospacing="1" w:line="240" w:lineRule="auto"/>
        <w:rPr>
          <w:rFonts w:eastAsia="Times New Roman" w:cs="Times New Roman"/>
          <w:color w:val="31521B" w:themeColor="accent2" w:themeShade="80"/>
          <w:sz w:val="26"/>
          <w:szCs w:val="26"/>
        </w:rPr>
      </w:pPr>
      <w:r w:rsidRPr="00E96D24">
        <w:rPr>
          <w:rFonts w:eastAsia="Times New Roman" w:cs="Times New Roman"/>
          <w:color w:val="31521B" w:themeColor="accent2" w:themeShade="80"/>
          <w:sz w:val="26"/>
          <w:szCs w:val="26"/>
        </w:rPr>
        <w:t xml:space="preserve">In addition to honoring our veterans, we were thrilled to welcome back our </w:t>
      </w:r>
      <w:r w:rsidRPr="00E96D24">
        <w:rPr>
          <w:rFonts w:eastAsia="Times New Roman" w:cs="Times New Roman"/>
          <w:b/>
          <w:bCs/>
          <w:color w:val="31521B" w:themeColor="accent2" w:themeShade="80"/>
          <w:sz w:val="26"/>
          <w:szCs w:val="26"/>
        </w:rPr>
        <w:t>choir</w:t>
      </w:r>
      <w:r w:rsidRPr="00E96D24">
        <w:rPr>
          <w:rFonts w:eastAsia="Times New Roman" w:cs="Times New Roman"/>
          <w:color w:val="31521B" w:themeColor="accent2" w:themeShade="80"/>
          <w:sz w:val="26"/>
          <w:szCs w:val="26"/>
        </w:rPr>
        <w:t>, whose harmonious voices added a special touch to the celebration. Their heartfelt renditions of patriotic and inspirational songs filled the space with warmth and hope, creating an atmosphere of unity and gratitude. It was a joy to see their smiling faces once again, lifting our spirits through the power of music.</w:t>
      </w:r>
    </w:p>
    <w:p w14:paraId="1C99F6AA" w14:textId="40CE1C7A" w:rsidR="004E0B05" w:rsidRPr="00E96D24" w:rsidRDefault="004E0B05" w:rsidP="004E0B05">
      <w:pPr>
        <w:spacing w:before="100" w:beforeAutospacing="1" w:after="100" w:afterAutospacing="1" w:line="240" w:lineRule="auto"/>
        <w:rPr>
          <w:rFonts w:eastAsia="Times New Roman" w:cs="Times New Roman"/>
          <w:color w:val="31521B" w:themeColor="accent2" w:themeShade="80"/>
          <w:sz w:val="26"/>
          <w:szCs w:val="26"/>
        </w:rPr>
      </w:pPr>
      <w:r w:rsidRPr="00E96D24">
        <w:rPr>
          <w:rFonts w:eastAsia="Times New Roman" w:cs="Times New Roman"/>
          <w:color w:val="31521B" w:themeColor="accent2" w:themeShade="80"/>
          <w:sz w:val="26"/>
          <w:szCs w:val="26"/>
        </w:rPr>
        <w:t>The day was not just about remembrance but also about sharing time with one another, building bonds as a congregation and fostering a sense of belonging. Stories were shared, hands were shaken, and hearts were touched as we celebrated the spirit of service and the blessings of freedom together.</w:t>
      </w:r>
    </w:p>
    <w:p w14:paraId="59988EC1" w14:textId="3A0B1781" w:rsidR="004E0B05" w:rsidRPr="00E96D24" w:rsidRDefault="004E0B05" w:rsidP="004E0B05">
      <w:pPr>
        <w:spacing w:before="100" w:beforeAutospacing="1" w:after="100" w:afterAutospacing="1" w:line="240" w:lineRule="auto"/>
        <w:rPr>
          <w:rFonts w:eastAsia="Times New Roman" w:cs="Times New Roman"/>
          <w:color w:val="31521B" w:themeColor="accent2" w:themeShade="80"/>
          <w:sz w:val="26"/>
          <w:szCs w:val="26"/>
        </w:rPr>
      </w:pPr>
      <w:r w:rsidRPr="00E96D24">
        <w:rPr>
          <w:rFonts w:eastAsia="Times New Roman" w:cs="Times New Roman"/>
          <w:color w:val="31521B" w:themeColor="accent2" w:themeShade="80"/>
          <w:sz w:val="26"/>
          <w:szCs w:val="26"/>
        </w:rPr>
        <w:t>This Veterans Day, we were reminded of the importance of community and the strength we find in each other. It was a day to honor, reflect on those who have given so much for us. Thank you to everyone who joined us, contributed, and made this celebration truly special.</w:t>
      </w:r>
    </w:p>
    <w:p w14:paraId="59F67B65" w14:textId="47D61730" w:rsidR="004E0B05" w:rsidRPr="004E0B05" w:rsidRDefault="00D03EA3" w:rsidP="004E0B0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7456949A" wp14:editId="22DB0CB8">
            <wp:simplePos x="0" y="0"/>
            <wp:positionH relativeFrom="column">
              <wp:posOffset>2217420</wp:posOffset>
            </wp:positionH>
            <wp:positionV relativeFrom="paragraph">
              <wp:posOffset>125730</wp:posOffset>
            </wp:positionV>
            <wp:extent cx="2506980" cy="3342640"/>
            <wp:effectExtent l="0" t="0" r="7620" b="0"/>
            <wp:wrapNone/>
            <wp:docPr id="2089521111" name="Picture 9" descr="A table with a plate and fork and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21111" name="Picture 9" descr="A table with a plate and fork and knif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506980" cy="3342640"/>
                    </a:xfrm>
                    <a:prstGeom prst="rect">
                      <a:avLst/>
                    </a:prstGeom>
                    <a:ln>
                      <a:noFill/>
                    </a:ln>
                    <a:effectLst>
                      <a:softEdge rad="112500"/>
                    </a:effectLst>
                  </pic:spPr>
                </pic:pic>
              </a:graphicData>
            </a:graphic>
          </wp:anchor>
        </w:drawing>
      </w:r>
    </w:p>
    <w:p w14:paraId="4CA96864" w14:textId="09337133" w:rsidR="004E0B05" w:rsidRPr="004E0B05" w:rsidRDefault="004E0B05" w:rsidP="004E0B05">
      <w:pPr>
        <w:spacing w:before="0" w:line="240" w:lineRule="auto"/>
        <w:rPr>
          <w:rFonts w:ascii="Times New Roman" w:eastAsia="Times New Roman" w:hAnsi="Times New Roman" w:cs="Times New Roman"/>
          <w:sz w:val="24"/>
          <w:szCs w:val="24"/>
        </w:rPr>
      </w:pPr>
    </w:p>
    <w:p w14:paraId="1B14090A" w14:textId="7B445D22" w:rsidR="005538FE" w:rsidRDefault="00D03EA3">
      <w:pPr>
        <w:spacing w:before="0" w:after="160"/>
        <w:rPr>
          <w:rFonts w:asciiTheme="majorHAnsi" w:hAnsiTheme="majorHAnsi" w:cs="Helvetica"/>
          <w:b/>
          <w:bCs/>
          <w:color w:val="31521B" w:themeColor="accent2" w:themeShade="80"/>
          <w:sz w:val="36"/>
          <w:szCs w:val="36"/>
          <w:u w:val="single"/>
        </w:rPr>
      </w:pPr>
      <w:r>
        <w:rPr>
          <w:rFonts w:ascii="Times New Roman" w:eastAsia="Times New Roman" w:hAnsi="Times New Roman" w:cs="Times New Roman"/>
          <w:noProof/>
          <w:sz w:val="24"/>
          <w:szCs w:val="24"/>
        </w:rPr>
        <w:lastRenderedPageBreak/>
        <w:drawing>
          <wp:anchor distT="0" distB="0" distL="114300" distR="114300" simplePos="0" relativeHeight="251674624" behindDoc="1" locked="0" layoutInCell="1" allowOverlap="1" wp14:anchorId="7EE7091A" wp14:editId="2CE32003">
            <wp:simplePos x="0" y="0"/>
            <wp:positionH relativeFrom="column">
              <wp:posOffset>281940</wp:posOffset>
            </wp:positionH>
            <wp:positionV relativeFrom="paragraph">
              <wp:posOffset>51435</wp:posOffset>
            </wp:positionV>
            <wp:extent cx="1655445" cy="2207260"/>
            <wp:effectExtent l="0" t="0" r="1905" b="2540"/>
            <wp:wrapTight wrapText="bothSides">
              <wp:wrapPolygon edited="0">
                <wp:start x="994" y="0"/>
                <wp:lineTo x="0" y="373"/>
                <wp:lineTo x="0" y="21066"/>
                <wp:lineTo x="746" y="21438"/>
                <wp:lineTo x="994" y="21438"/>
                <wp:lineTo x="20382" y="21438"/>
                <wp:lineTo x="20631" y="21438"/>
                <wp:lineTo x="21376" y="21066"/>
                <wp:lineTo x="21376" y="373"/>
                <wp:lineTo x="20382" y="0"/>
                <wp:lineTo x="994" y="0"/>
              </wp:wrapPolygon>
            </wp:wrapTight>
            <wp:docPr id="25204943" name="Picture 10" descr="A group of people in a room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4943" name="Picture 10" descr="A group of people in a room with foo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655445" cy="2207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14:anchorId="1B0EDC3F" wp14:editId="4C33C863">
            <wp:simplePos x="0" y="0"/>
            <wp:positionH relativeFrom="column">
              <wp:posOffset>4663440</wp:posOffset>
            </wp:positionH>
            <wp:positionV relativeFrom="paragraph">
              <wp:posOffset>148590</wp:posOffset>
            </wp:positionV>
            <wp:extent cx="1554480" cy="2072640"/>
            <wp:effectExtent l="0" t="0" r="7620" b="3810"/>
            <wp:wrapTight wrapText="bothSides">
              <wp:wrapPolygon edited="0">
                <wp:start x="1059" y="0"/>
                <wp:lineTo x="0" y="397"/>
                <wp:lineTo x="0" y="21243"/>
                <wp:lineTo x="1059" y="21441"/>
                <wp:lineTo x="20382" y="21441"/>
                <wp:lineTo x="21441" y="21243"/>
                <wp:lineTo x="21441" y="397"/>
                <wp:lineTo x="20382" y="0"/>
                <wp:lineTo x="1059" y="0"/>
              </wp:wrapPolygon>
            </wp:wrapTight>
            <wp:docPr id="322390576" name="Picture 11" descr="A buffet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90576" name="Picture 11" descr="A buffet table full of food&#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554480" cy="2072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FBE601" w14:textId="77777777" w:rsidR="00E93A6B" w:rsidRDefault="00E93A6B">
      <w:pPr>
        <w:spacing w:before="0" w:after="160"/>
        <w:rPr>
          <w:rFonts w:asciiTheme="majorHAnsi" w:hAnsiTheme="majorHAnsi" w:cs="Helvetica"/>
          <w:b/>
          <w:bCs/>
          <w:color w:val="31521B" w:themeColor="accent2" w:themeShade="80"/>
          <w:sz w:val="36"/>
          <w:szCs w:val="36"/>
          <w:u w:val="single"/>
        </w:rPr>
      </w:pPr>
    </w:p>
    <w:p w14:paraId="52C3160A" w14:textId="266FD99B" w:rsidR="00E53922" w:rsidRDefault="005538FE">
      <w:pPr>
        <w:spacing w:before="0" w:after="160"/>
        <w:rPr>
          <w:rFonts w:asciiTheme="majorHAnsi" w:hAnsiTheme="majorHAnsi" w:cs="Helvetica"/>
          <w:b/>
          <w:bCs/>
          <w:color w:val="31521B" w:themeColor="accent2" w:themeShade="80"/>
          <w:sz w:val="36"/>
          <w:szCs w:val="36"/>
          <w:u w:val="single"/>
        </w:rPr>
      </w:pPr>
      <w:r w:rsidRPr="00E93A6B">
        <w:rPr>
          <w:rFonts w:asciiTheme="majorHAnsi" w:hAnsiTheme="majorHAnsi" w:cs="Helvetica"/>
          <w:b/>
          <w:bCs/>
          <w:noProof/>
          <w:color w:val="31521B" w:themeColor="accent2" w:themeShade="80"/>
          <w:sz w:val="36"/>
          <w:szCs w:val="36"/>
        </w:rPr>
        <w:lastRenderedPageBreak/>
        <w:drawing>
          <wp:inline distT="0" distB="0" distL="0" distR="0" wp14:anchorId="35FDE47B" wp14:editId="76A4120C">
            <wp:extent cx="3044952" cy="4059936"/>
            <wp:effectExtent l="0" t="0" r="3175" b="0"/>
            <wp:docPr id="709398521" name="Picture 12"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98521" name="Picture 12" descr="A group of people in a church&#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044952" cy="4059936"/>
                    </a:xfrm>
                    <a:prstGeom prst="ellipse">
                      <a:avLst/>
                    </a:prstGeom>
                    <a:ln>
                      <a:noFill/>
                    </a:ln>
                    <a:effectLst>
                      <a:softEdge rad="112500"/>
                    </a:effectLst>
                  </pic:spPr>
                </pic:pic>
              </a:graphicData>
            </a:graphic>
          </wp:inline>
        </w:drawing>
      </w:r>
      <w:r w:rsidRPr="00E93A6B">
        <w:rPr>
          <w:rFonts w:asciiTheme="majorHAnsi" w:hAnsiTheme="majorHAnsi" w:cs="Helvetica"/>
          <w:b/>
          <w:bCs/>
          <w:noProof/>
          <w:color w:val="31521B" w:themeColor="accent2" w:themeShade="80"/>
          <w:sz w:val="36"/>
          <w:szCs w:val="36"/>
        </w:rPr>
        <w:drawing>
          <wp:inline distT="0" distB="0" distL="0" distR="0" wp14:anchorId="1C73AF2F" wp14:editId="58EEFD4A">
            <wp:extent cx="3048000" cy="4064000"/>
            <wp:effectExtent l="133350" t="76200" r="76200" b="127000"/>
            <wp:docPr id="2124201841" name="Picture 13" descr="A group of people perform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01841" name="Picture 13" descr="A group of people performing in a church&#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048000" cy="406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93A6B">
        <w:rPr>
          <w:rFonts w:asciiTheme="majorHAnsi" w:hAnsiTheme="majorHAnsi" w:cs="Helvetica"/>
          <w:b/>
          <w:bCs/>
          <w:noProof/>
          <w:color w:val="31521B" w:themeColor="accent2" w:themeShade="80"/>
          <w:sz w:val="36"/>
          <w:szCs w:val="36"/>
        </w:rPr>
        <w:drawing>
          <wp:inline distT="0" distB="0" distL="0" distR="0" wp14:anchorId="25D69C05" wp14:editId="11E8195F">
            <wp:extent cx="3048000" cy="4064000"/>
            <wp:effectExtent l="133350" t="76200" r="76200" b="127000"/>
            <wp:docPr id="1199660776" name="Picture 14"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60776" name="Picture 14" descr="A group of people in a church&#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048000" cy="406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93A6B">
        <w:rPr>
          <w:rFonts w:asciiTheme="majorHAnsi" w:hAnsiTheme="majorHAnsi" w:cs="Helvetica"/>
          <w:b/>
          <w:bCs/>
          <w:noProof/>
          <w:color w:val="31521B" w:themeColor="accent2" w:themeShade="80"/>
          <w:sz w:val="36"/>
          <w:szCs w:val="36"/>
        </w:rPr>
        <w:drawing>
          <wp:inline distT="0" distB="0" distL="0" distR="0" wp14:anchorId="75A8B0D7" wp14:editId="697D2C74">
            <wp:extent cx="3048000" cy="4064000"/>
            <wp:effectExtent l="0" t="0" r="0" b="0"/>
            <wp:docPr id="1917794694" name="Picture 15" descr="A person standing at a podium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94694" name="Picture 15" descr="A person standing at a podium with a crowd of peop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048000" cy="4064000"/>
                    </a:xfrm>
                    <a:prstGeom prst="ellipse">
                      <a:avLst/>
                    </a:prstGeom>
                    <a:ln>
                      <a:noFill/>
                    </a:ln>
                    <a:effectLst>
                      <a:softEdge rad="112500"/>
                    </a:effectLst>
                  </pic:spPr>
                </pic:pic>
              </a:graphicData>
            </a:graphic>
          </wp:inline>
        </w:drawing>
      </w:r>
      <w:r w:rsidR="00E53922">
        <w:rPr>
          <w:rFonts w:asciiTheme="majorHAnsi" w:hAnsiTheme="majorHAnsi" w:cs="Helvetica"/>
          <w:b/>
          <w:bCs/>
          <w:color w:val="31521B" w:themeColor="accent2" w:themeShade="80"/>
          <w:sz w:val="36"/>
          <w:szCs w:val="36"/>
          <w:u w:val="single"/>
        </w:rPr>
        <w:br w:type="page"/>
      </w:r>
    </w:p>
    <w:p w14:paraId="37EA51B4" w14:textId="06D4F8C5" w:rsidR="00E53922" w:rsidRDefault="00E53922" w:rsidP="005932E3">
      <w:pPr>
        <w:pStyle w:val="ydpf6d20573msonormal"/>
        <w:spacing w:before="240" w:beforeAutospacing="0" w:after="360" w:afterAutospacing="0"/>
        <w:jc w:val="center"/>
        <w:rPr>
          <w:rFonts w:asciiTheme="majorHAnsi" w:hAnsiTheme="majorHAnsi" w:cs="Helvetica"/>
          <w:b/>
          <w:bCs/>
          <w:color w:val="31521B" w:themeColor="accent2" w:themeShade="80"/>
          <w:sz w:val="36"/>
          <w:szCs w:val="36"/>
          <w:u w:val="single"/>
        </w:rPr>
      </w:pPr>
    </w:p>
    <w:p w14:paraId="3BBCAE3B" w14:textId="704B993D" w:rsidR="008960C3" w:rsidRPr="00931869" w:rsidRDefault="00A36FDB" w:rsidP="005932E3">
      <w:pPr>
        <w:pStyle w:val="ydpf6d20573msonormal"/>
        <w:spacing w:before="240" w:beforeAutospacing="0" w:after="360" w:afterAutospacing="0"/>
        <w:jc w:val="center"/>
        <w:rPr>
          <w:rFonts w:asciiTheme="majorHAnsi" w:hAnsiTheme="majorHAnsi" w:cs="Helvetica"/>
          <w:b/>
          <w:bCs/>
          <w:color w:val="31521B" w:themeColor="accent2" w:themeShade="80"/>
          <w:sz w:val="36"/>
          <w:szCs w:val="36"/>
          <w:u w:val="single"/>
        </w:rPr>
      </w:pPr>
      <w:r>
        <w:rPr>
          <w:rFonts w:asciiTheme="majorHAnsi" w:hAnsiTheme="majorHAnsi" w:cs="Helvetica"/>
          <w:b/>
          <w:bCs/>
          <w:color w:val="31521B" w:themeColor="accent2" w:themeShade="80"/>
          <w:sz w:val="36"/>
          <w:szCs w:val="36"/>
          <w:u w:val="single"/>
        </w:rPr>
        <w:t>Calling All Volunteers for Fellowship Time</w:t>
      </w:r>
    </w:p>
    <w:p w14:paraId="038E4615" w14:textId="6800DF64" w:rsidR="00C56D6A" w:rsidRPr="00F77B30" w:rsidRDefault="00C56D6A" w:rsidP="00C56D6A">
      <w:pPr>
        <w:spacing w:line="360" w:lineRule="auto"/>
        <w:rPr>
          <w:color w:val="31521B" w:themeColor="accent2" w:themeShade="80"/>
          <w:sz w:val="28"/>
          <w:szCs w:val="28"/>
        </w:rPr>
      </w:pPr>
      <w:r w:rsidRPr="00F77B30">
        <w:rPr>
          <w:color w:val="31521B" w:themeColor="accent2" w:themeShade="80"/>
          <w:sz w:val="28"/>
          <w:szCs w:val="28"/>
        </w:rPr>
        <w:t>Please consider volunteering your time to serve during our Fellowship Time after Worship. It’s a wonderful way to contribute to our community, connect with others, and give back to our spiritual home. If interested, please contact Shirley Akins at 239-691-4537.</w:t>
      </w:r>
    </w:p>
    <w:p w14:paraId="4D28E9D0" w14:textId="1B9EAABF" w:rsidR="002F61B8" w:rsidRPr="00F77B30" w:rsidRDefault="002F61B8" w:rsidP="004D41A1">
      <w:pPr>
        <w:spacing w:before="360" w:line="360" w:lineRule="auto"/>
        <w:rPr>
          <w:rFonts w:eastAsia="Times New Roman" w:cs="Times New Roman"/>
          <w:color w:val="31521B" w:themeColor="accent2" w:themeShade="80"/>
          <w:sz w:val="28"/>
          <w:szCs w:val="28"/>
        </w:rPr>
      </w:pPr>
      <w:r w:rsidRPr="00F77B30">
        <w:rPr>
          <w:rFonts w:eastAsia="Times New Roman" w:cs="Times New Roman"/>
          <w:color w:val="31521B" w:themeColor="accent2" w:themeShade="80"/>
          <w:sz w:val="28"/>
          <w:szCs w:val="28"/>
        </w:rPr>
        <w:t>Here’s how you can help:</w:t>
      </w:r>
    </w:p>
    <w:p w14:paraId="359EA070" w14:textId="0568A8EF" w:rsidR="002F61B8" w:rsidRPr="005932E3" w:rsidRDefault="002F61B8" w:rsidP="005932E3">
      <w:pPr>
        <w:numPr>
          <w:ilvl w:val="0"/>
          <w:numId w:val="29"/>
        </w:numPr>
        <w:spacing w:line="360" w:lineRule="auto"/>
        <w:rPr>
          <w:rFonts w:eastAsia="Times New Roman" w:cs="Times New Roman"/>
          <w:color w:val="86402A"/>
          <w:sz w:val="28"/>
          <w:szCs w:val="28"/>
        </w:rPr>
      </w:pPr>
      <w:r w:rsidRPr="005932E3">
        <w:rPr>
          <w:rFonts w:eastAsia="Times New Roman" w:cs="Times New Roman"/>
          <w:b/>
          <w:bCs/>
          <w:color w:val="86402A"/>
          <w:sz w:val="28"/>
          <w:szCs w:val="28"/>
        </w:rPr>
        <w:t>Sign Up to Serve</w:t>
      </w:r>
      <w:r w:rsidRPr="005932E3">
        <w:rPr>
          <w:rFonts w:eastAsia="Times New Roman" w:cs="Times New Roman"/>
          <w:color w:val="86402A"/>
          <w:sz w:val="28"/>
          <w:szCs w:val="28"/>
        </w:rPr>
        <w:t xml:space="preserve"> – Select a Sunday and mark it on your calendar! You’ll find a sign-up sheet on the table at the back of Fellowship Hall. Serving is easy, and help will be available if needed.</w:t>
      </w:r>
    </w:p>
    <w:p w14:paraId="217DB44B" w14:textId="6D149C4D" w:rsidR="002F61B8" w:rsidRPr="005932E3" w:rsidRDefault="002F61B8" w:rsidP="005932E3">
      <w:pPr>
        <w:numPr>
          <w:ilvl w:val="0"/>
          <w:numId w:val="29"/>
        </w:numPr>
        <w:spacing w:before="0" w:line="360" w:lineRule="auto"/>
        <w:rPr>
          <w:rFonts w:eastAsia="Times New Roman" w:cs="Times New Roman"/>
          <w:color w:val="86402A"/>
          <w:sz w:val="28"/>
          <w:szCs w:val="28"/>
        </w:rPr>
      </w:pPr>
      <w:r w:rsidRPr="005932E3">
        <w:rPr>
          <w:rFonts w:eastAsia="Times New Roman" w:cs="Times New Roman"/>
          <w:b/>
          <w:bCs/>
          <w:color w:val="86402A"/>
          <w:sz w:val="28"/>
          <w:szCs w:val="28"/>
        </w:rPr>
        <w:t>Bring a Treat</w:t>
      </w:r>
      <w:r w:rsidRPr="005932E3">
        <w:rPr>
          <w:rFonts w:eastAsia="Times New Roman" w:cs="Times New Roman"/>
          <w:color w:val="86402A"/>
          <w:sz w:val="28"/>
          <w:szCs w:val="28"/>
        </w:rPr>
        <w:t xml:space="preserve"> – If you love to bake or have a favorite snack to share, consider bringing it along to make our Fellowship Time even more special.</w:t>
      </w:r>
      <w:r w:rsidR="00506449" w:rsidRPr="005932E3">
        <w:rPr>
          <w:rFonts w:eastAsia="Times New Roman" w:cs="Times New Roman"/>
          <w:color w:val="86402A"/>
          <w:sz w:val="28"/>
          <w:szCs w:val="28"/>
          <w14:textFill>
            <w14:solidFill>
              <w14:srgbClr w14:val="86402A">
                <w14:lumMod w14:val="25000"/>
              </w14:srgbClr>
            </w14:solidFill>
          </w14:textFill>
        </w:rPr>
        <w:t xml:space="preserve"> </w:t>
      </w:r>
      <w:r w:rsidR="00506449" w:rsidRPr="005932E3">
        <w:rPr>
          <w:rFonts w:eastAsia="Times New Roman" w:cs="Times New Roman"/>
          <w:color w:val="86402A"/>
          <w:sz w:val="28"/>
          <w:szCs w:val="28"/>
        </w:rPr>
        <w:t>Beverages are also welcome.</w:t>
      </w:r>
    </w:p>
    <w:p w14:paraId="6E7A5F49" w14:textId="407003B7" w:rsidR="002F61B8" w:rsidRPr="005932E3" w:rsidRDefault="002F61B8" w:rsidP="005932E3">
      <w:pPr>
        <w:numPr>
          <w:ilvl w:val="0"/>
          <w:numId w:val="29"/>
        </w:numPr>
        <w:spacing w:before="0" w:line="360" w:lineRule="auto"/>
        <w:rPr>
          <w:rFonts w:eastAsia="Times New Roman" w:cs="Times New Roman"/>
          <w:color w:val="86402A"/>
          <w:sz w:val="28"/>
          <w:szCs w:val="28"/>
        </w:rPr>
      </w:pPr>
      <w:r w:rsidRPr="005932E3">
        <w:rPr>
          <w:rFonts w:eastAsia="Times New Roman" w:cs="Times New Roman"/>
          <w:b/>
          <w:bCs/>
          <w:color w:val="86402A"/>
          <w:sz w:val="28"/>
          <w:szCs w:val="28"/>
        </w:rPr>
        <w:t>Contribute to Fellowship Time</w:t>
      </w:r>
      <w:r w:rsidRPr="005932E3">
        <w:rPr>
          <w:rFonts w:eastAsia="Times New Roman" w:cs="Times New Roman"/>
          <w:color w:val="86402A"/>
          <w:sz w:val="28"/>
          <w:szCs w:val="28"/>
        </w:rPr>
        <w:t xml:space="preserve"> – If serving isn’t for you, a donation is a meaningful way to support this cherished time together.</w:t>
      </w:r>
      <w:r w:rsidR="004F2361" w:rsidRPr="005932E3">
        <w:rPr>
          <w:rFonts w:eastAsia="Times New Roman" w:cs="Times New Roman"/>
          <w:color w:val="86402A"/>
          <w:sz w:val="28"/>
          <w:szCs w:val="28"/>
        </w:rPr>
        <w:t xml:space="preserve"> </w:t>
      </w:r>
    </w:p>
    <w:p w14:paraId="67A65CA4" w14:textId="3D7FF5AC" w:rsidR="002F61B8" w:rsidRPr="00F77B30" w:rsidRDefault="005538FE" w:rsidP="005932E3">
      <w:pPr>
        <w:spacing w:line="360" w:lineRule="auto"/>
        <w:rPr>
          <w:rFonts w:eastAsia="Times New Roman" w:cs="Times New Roman"/>
          <w:color w:val="31521B" w:themeColor="accent2" w:themeShade="80"/>
          <w:sz w:val="28"/>
          <w:szCs w:val="28"/>
        </w:rPr>
      </w:pPr>
      <w:r w:rsidRPr="00F77B30">
        <w:rPr>
          <w:rFonts w:ascii="Georgia" w:hAnsi="Georgia"/>
          <w:b/>
          <w:bCs/>
          <w:noProof/>
          <w:color w:val="31521B" w:themeColor="accent2" w:themeShade="80"/>
          <w:sz w:val="32"/>
          <w:szCs w:val="32"/>
        </w:rPr>
        <w:drawing>
          <wp:anchor distT="0" distB="0" distL="114300" distR="114300" simplePos="0" relativeHeight="251640832" behindDoc="1" locked="0" layoutInCell="1" allowOverlap="1" wp14:anchorId="073A2C29" wp14:editId="52157B8D">
            <wp:simplePos x="0" y="0"/>
            <wp:positionH relativeFrom="margin">
              <wp:posOffset>5463540</wp:posOffset>
            </wp:positionH>
            <wp:positionV relativeFrom="paragraph">
              <wp:posOffset>1560830</wp:posOffset>
            </wp:positionV>
            <wp:extent cx="878205" cy="1170940"/>
            <wp:effectExtent l="228600" t="228600" r="226695" b="219710"/>
            <wp:wrapTight wrapText="bothSides">
              <wp:wrapPolygon edited="0">
                <wp:start x="-5623" y="-4217"/>
                <wp:lineTo x="-5623" y="25302"/>
                <wp:lineTo x="26707" y="25302"/>
                <wp:lineTo x="26707" y="-4217"/>
                <wp:lineTo x="-5623" y="-4217"/>
              </wp:wrapPolygon>
            </wp:wrapTight>
            <wp:docPr id="20044143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14365" name="Picture 4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8205" cy="11709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E0B05" w:rsidRPr="00F77B30">
        <w:rPr>
          <w:rFonts w:ascii="Georgia" w:hAnsi="Georgia"/>
          <w:b/>
          <w:bCs/>
          <w:noProof/>
          <w:color w:val="31521B" w:themeColor="accent2" w:themeShade="80"/>
          <w:sz w:val="32"/>
          <w:szCs w:val="32"/>
        </w:rPr>
        <w:drawing>
          <wp:anchor distT="0" distB="0" distL="114300" distR="114300" simplePos="0" relativeHeight="251644928" behindDoc="0" locked="0" layoutInCell="1" allowOverlap="1" wp14:anchorId="4FD4661E" wp14:editId="7100AC1C">
            <wp:simplePos x="0" y="0"/>
            <wp:positionH relativeFrom="column">
              <wp:posOffset>1370965</wp:posOffset>
            </wp:positionH>
            <wp:positionV relativeFrom="paragraph">
              <wp:posOffset>2934335</wp:posOffset>
            </wp:positionV>
            <wp:extent cx="921385" cy="614045"/>
            <wp:effectExtent l="228600" t="228600" r="221615" b="224155"/>
            <wp:wrapNone/>
            <wp:docPr id="13047530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53055" name="Picture 47"/>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921385" cy="61404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E0B05" w:rsidRPr="00F77B30">
        <w:rPr>
          <w:rFonts w:ascii="Times New Roman" w:eastAsia="Times New Roman" w:hAnsi="Times New Roman" w:cs="Times New Roman"/>
          <w:b/>
          <w:bCs/>
          <w:noProof/>
          <w:color w:val="31521B" w:themeColor="accent2" w:themeShade="80"/>
          <w:sz w:val="32"/>
          <w:szCs w:val="32"/>
        </w:rPr>
        <w:drawing>
          <wp:anchor distT="0" distB="0" distL="114300" distR="114300" simplePos="0" relativeHeight="251669504" behindDoc="1" locked="0" layoutInCell="1" allowOverlap="1" wp14:anchorId="634C73A5" wp14:editId="44FC4106">
            <wp:simplePos x="0" y="0"/>
            <wp:positionH relativeFrom="column">
              <wp:posOffset>2491740</wp:posOffset>
            </wp:positionH>
            <wp:positionV relativeFrom="paragraph">
              <wp:posOffset>1050925</wp:posOffset>
            </wp:positionV>
            <wp:extent cx="1373505" cy="1831340"/>
            <wp:effectExtent l="0" t="76200" r="0" b="607060"/>
            <wp:wrapNone/>
            <wp:docPr id="18626677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67714" name="Picture 50"/>
                    <pic:cNvPicPr/>
                  </pic:nvPicPr>
                  <pic:blipFill>
                    <a:blip r:embed="rId55">
                      <a:extLst>
                        <a:ext uri="{28A0092B-C50C-407E-A947-70E740481C1C}">
                          <a14:useLocalDpi xmlns:a14="http://schemas.microsoft.com/office/drawing/2010/main" val="0"/>
                        </a:ext>
                      </a:extLst>
                    </a:blip>
                    <a:stretch>
                      <a:fillRect/>
                    </a:stretch>
                  </pic:blipFill>
                  <pic:spPr>
                    <a:xfrm>
                      <a:off x="0" y="0"/>
                      <a:ext cx="1373505" cy="18313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4E0B05" w:rsidRPr="00F77B30">
        <w:rPr>
          <w:rFonts w:ascii="Georgia" w:hAnsi="Georgia"/>
          <w:b/>
          <w:bCs/>
          <w:noProof/>
          <w:color w:val="31521B" w:themeColor="accent2" w:themeShade="80"/>
          <w:sz w:val="32"/>
          <w:szCs w:val="32"/>
        </w:rPr>
        <w:drawing>
          <wp:anchor distT="0" distB="0" distL="114300" distR="114300" simplePos="0" relativeHeight="251653120" behindDoc="0" locked="0" layoutInCell="1" allowOverlap="1" wp14:anchorId="18482A10" wp14:editId="2B21FDE1">
            <wp:simplePos x="0" y="0"/>
            <wp:positionH relativeFrom="margin">
              <wp:posOffset>-91440</wp:posOffset>
            </wp:positionH>
            <wp:positionV relativeFrom="paragraph">
              <wp:posOffset>1423670</wp:posOffset>
            </wp:positionV>
            <wp:extent cx="978535" cy="1304290"/>
            <wp:effectExtent l="228600" t="228600" r="221615" b="219710"/>
            <wp:wrapTopAndBottom/>
            <wp:docPr id="15668200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20087" name="Picture 4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78535" cy="13042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56D6A" w:rsidRPr="00F77B30">
        <w:rPr>
          <w:rFonts w:ascii="Georgia" w:hAnsi="Georgia"/>
          <w:b/>
          <w:bCs/>
          <w:noProof/>
          <w:color w:val="31521B" w:themeColor="accent2" w:themeShade="80"/>
          <w:sz w:val="32"/>
          <w:szCs w:val="32"/>
        </w:rPr>
        <w:drawing>
          <wp:anchor distT="0" distB="0" distL="114300" distR="114300" simplePos="0" relativeHeight="251659264" behindDoc="0" locked="0" layoutInCell="1" allowOverlap="1" wp14:anchorId="4EF3A80F" wp14:editId="511EF175">
            <wp:simplePos x="0" y="0"/>
            <wp:positionH relativeFrom="column">
              <wp:posOffset>3992880</wp:posOffset>
            </wp:positionH>
            <wp:positionV relativeFrom="paragraph">
              <wp:posOffset>2631440</wp:posOffset>
            </wp:positionV>
            <wp:extent cx="977900" cy="1304925"/>
            <wp:effectExtent l="228600" t="228600" r="222250" b="238125"/>
            <wp:wrapThrough wrapText="bothSides">
              <wp:wrapPolygon edited="0">
                <wp:start x="-5049" y="-3784"/>
                <wp:lineTo x="-5049" y="25226"/>
                <wp:lineTo x="26088" y="25226"/>
                <wp:lineTo x="26088" y="-3784"/>
                <wp:lineTo x="-5049" y="-3784"/>
              </wp:wrapPolygon>
            </wp:wrapThrough>
            <wp:docPr id="1727452979" name="Picture 48" descr="A group of elderly women serv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52979" name="Picture 48" descr="A group of elderly women serving foo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77900" cy="13049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F61B8" w:rsidRPr="00F77B30">
        <w:rPr>
          <w:rFonts w:eastAsia="Times New Roman" w:cs="Times New Roman"/>
          <w:color w:val="31521B" w:themeColor="accent2" w:themeShade="80"/>
          <w:sz w:val="28"/>
          <w:szCs w:val="28"/>
        </w:rPr>
        <w:t>Your time, treats, or donations will be deeply appreciated, making our gatherings warm and welcoming for everyone. Thank you for considering this opportunity to serve and strengthen our community!</w:t>
      </w:r>
    </w:p>
    <w:p w14:paraId="6B7DA0E0" w14:textId="3858ADA1" w:rsidR="002F61B8" w:rsidRDefault="002F61B8" w:rsidP="000F46B7">
      <w:pPr>
        <w:pStyle w:val="NormalWeb"/>
        <w:rPr>
          <w:rFonts w:ascii="Times New Roman" w:eastAsia="Times New Roman" w:hAnsi="Times New Roman" w:cs="Times New Roman"/>
          <w:b/>
          <w:bCs/>
          <w:color w:val="4D671B" w:themeColor="accent1" w:themeShade="80"/>
          <w:sz w:val="32"/>
          <w:szCs w:val="32"/>
        </w:rPr>
      </w:pPr>
    </w:p>
    <w:p w14:paraId="69A38D15" w14:textId="282A32D8" w:rsidR="002F61B8" w:rsidRDefault="002F61B8" w:rsidP="000F46B7">
      <w:pPr>
        <w:pStyle w:val="NormalWeb"/>
        <w:rPr>
          <w:rFonts w:ascii="Times New Roman" w:eastAsia="Times New Roman" w:hAnsi="Times New Roman" w:cs="Times New Roman"/>
          <w:b/>
          <w:bCs/>
          <w:color w:val="4D671B" w:themeColor="accent1" w:themeShade="80"/>
          <w:sz w:val="32"/>
          <w:szCs w:val="32"/>
        </w:rPr>
      </w:pPr>
    </w:p>
    <w:p w14:paraId="3592AB03" w14:textId="22CBBAC9" w:rsidR="002F61B8" w:rsidRDefault="002F61B8" w:rsidP="000F46B7">
      <w:pPr>
        <w:pStyle w:val="NormalWeb"/>
        <w:rPr>
          <w:rFonts w:ascii="Times New Roman" w:eastAsia="Times New Roman" w:hAnsi="Times New Roman" w:cs="Times New Roman"/>
          <w:b/>
          <w:bCs/>
          <w:color w:val="4D671B" w:themeColor="accent1" w:themeShade="80"/>
          <w:sz w:val="32"/>
          <w:szCs w:val="32"/>
        </w:rPr>
      </w:pPr>
    </w:p>
    <w:p w14:paraId="56BFAF1B" w14:textId="7FBB6C00" w:rsidR="002F61B8" w:rsidRDefault="002F61B8" w:rsidP="000F46B7">
      <w:pPr>
        <w:pStyle w:val="NormalWeb"/>
        <w:rPr>
          <w:rFonts w:ascii="Times New Roman" w:eastAsia="Times New Roman" w:hAnsi="Times New Roman" w:cs="Times New Roman"/>
          <w:b/>
          <w:bCs/>
          <w:color w:val="4D671B" w:themeColor="accent1" w:themeShade="80"/>
          <w:sz w:val="32"/>
          <w:szCs w:val="32"/>
        </w:rPr>
      </w:pPr>
    </w:p>
    <w:p w14:paraId="05015ABB" w14:textId="0BD6A4BF" w:rsidR="00EB3896" w:rsidRPr="00F77B30" w:rsidRDefault="00116C63" w:rsidP="004720B8">
      <w:pPr>
        <w:spacing w:before="0" w:line="240" w:lineRule="auto"/>
        <w:ind w:left="-360"/>
        <w:jc w:val="center"/>
        <w:rPr>
          <w:rFonts w:ascii="Georgia" w:hAnsi="Georgia" w:cs="Helvetica"/>
          <w:b/>
          <w:bCs/>
          <w:color w:val="31521B" w:themeColor="accent2" w:themeShade="80"/>
          <w:sz w:val="36"/>
          <w:szCs w:val="36"/>
          <w:u w:val="single"/>
        </w:rPr>
      </w:pPr>
      <w:r w:rsidRPr="00F77B30">
        <w:rPr>
          <w:rFonts w:ascii="Georgia" w:hAnsi="Georgia"/>
          <w:b/>
          <w:bCs/>
          <w:color w:val="31521B" w:themeColor="accent2" w:themeShade="80"/>
          <w:sz w:val="36"/>
          <w:szCs w:val="36"/>
        </w:rPr>
        <w:t>A</w:t>
      </w:r>
      <w:r w:rsidR="00EB3896" w:rsidRPr="00F77B30">
        <w:rPr>
          <w:rFonts w:ascii="Georgia" w:hAnsi="Georgia"/>
          <w:b/>
          <w:bCs/>
          <w:color w:val="31521B" w:themeColor="accent2" w:themeShade="80"/>
          <w:sz w:val="36"/>
          <w:szCs w:val="36"/>
        </w:rPr>
        <w:t>NNOUNCEMENTS</w:t>
      </w:r>
    </w:p>
    <w:p w14:paraId="093F95E4" w14:textId="0F42E46E" w:rsidR="00415A33" w:rsidRDefault="00415A33">
      <w:pPr>
        <w:spacing w:before="0" w:after="160"/>
        <w:rPr>
          <w:rFonts w:ascii="Georgia" w:hAnsi="Georgia" w:cs="Helvetica"/>
          <w:b/>
          <w:bCs/>
          <w:color w:val="31521B" w:themeColor="accent2" w:themeShade="80"/>
          <w:sz w:val="28"/>
          <w:szCs w:val="28"/>
          <w:u w:val="single"/>
        </w:rPr>
      </w:pPr>
    </w:p>
    <w:p w14:paraId="443B1AAC" w14:textId="47624F94" w:rsidR="00991CF8" w:rsidRPr="00415A33" w:rsidRDefault="00415A33" w:rsidP="00D75971">
      <w:pPr>
        <w:pStyle w:val="ydpf6d20573msonormal"/>
        <w:ind w:left="-180"/>
        <w:rPr>
          <w:rFonts w:ascii="Georgia" w:hAnsi="Georgia" w:cs="Helvetica"/>
          <w:b/>
          <w:bCs/>
          <w:color w:val="31521B" w:themeColor="accent2" w:themeShade="80"/>
          <w:sz w:val="32"/>
          <w:szCs w:val="32"/>
          <w:u w:val="single"/>
        </w:rPr>
      </w:pPr>
      <w:r w:rsidRPr="00415A33">
        <w:rPr>
          <w:rFonts w:ascii="Georgia" w:hAnsi="Georgia" w:cs="Helvetica"/>
          <w:b/>
          <w:bCs/>
          <w:color w:val="31521B" w:themeColor="accent2" w:themeShade="80"/>
          <w:sz w:val="32"/>
          <w:szCs w:val="32"/>
          <w:u w:val="single"/>
        </w:rPr>
        <w:t>Participation At SCUCC</w:t>
      </w:r>
    </w:p>
    <w:p w14:paraId="13D830EF" w14:textId="598905BB" w:rsidR="00602F38" w:rsidRDefault="00602F38" w:rsidP="00D75971">
      <w:pPr>
        <w:ind w:left="-180"/>
        <w:jc w:val="center"/>
        <w:rPr>
          <w:rFonts w:ascii="Georgia" w:hAnsi="Georgia"/>
          <w:b/>
          <w:bCs/>
          <w:sz w:val="22"/>
        </w:rPr>
      </w:pPr>
    </w:p>
    <w:p w14:paraId="0C113F30" w14:textId="46BEAC87" w:rsidR="009E2317" w:rsidRPr="00415A33" w:rsidRDefault="00650CA7" w:rsidP="00D75971">
      <w:pPr>
        <w:ind w:left="-180"/>
        <w:rPr>
          <w:rFonts w:ascii="Georgia" w:hAnsi="Georgia"/>
          <w:b/>
          <w:bCs/>
          <w:color w:val="31521B" w:themeColor="accent2" w:themeShade="80"/>
          <w:sz w:val="32"/>
          <w:szCs w:val="32"/>
          <w:u w:val="single"/>
        </w:rPr>
      </w:pPr>
      <w:r w:rsidRPr="00415A33">
        <w:rPr>
          <w:rFonts w:ascii="Georgia" w:hAnsi="Georgia"/>
          <w:b/>
          <w:bCs/>
          <w:color w:val="31521B" w:themeColor="accent2" w:themeShade="80"/>
          <w:sz w:val="32"/>
          <w:szCs w:val="32"/>
          <w:u w:val="single"/>
        </w:rPr>
        <w:t>B</w:t>
      </w:r>
      <w:r w:rsidR="009E2317" w:rsidRPr="00415A33">
        <w:rPr>
          <w:rFonts w:ascii="Georgia" w:hAnsi="Georgia"/>
          <w:b/>
          <w:bCs/>
          <w:color w:val="31521B" w:themeColor="accent2" w:themeShade="80"/>
          <w:sz w:val="32"/>
          <w:szCs w:val="32"/>
          <w:u w:val="single"/>
        </w:rPr>
        <w:t>e An Artist</w:t>
      </w:r>
    </w:p>
    <w:p w14:paraId="3315C3F5" w14:textId="416945E0" w:rsidR="00D2241F" w:rsidRDefault="00116C63" w:rsidP="00D75971">
      <w:pPr>
        <w:spacing w:before="0"/>
        <w:ind w:left="-180"/>
        <w:rPr>
          <w:rFonts w:ascii="Georgia" w:hAnsi="Georgia"/>
          <w:sz w:val="24"/>
          <w:szCs w:val="24"/>
        </w:rPr>
      </w:pPr>
      <w:r>
        <w:rPr>
          <w:rFonts w:ascii="Georgia" w:hAnsi="Georgia"/>
          <w:b/>
          <w:bCs/>
          <w:noProof/>
        </w:rPr>
        <w:drawing>
          <wp:anchor distT="0" distB="0" distL="114300" distR="114300" simplePos="0" relativeHeight="251648000" behindDoc="1" locked="0" layoutInCell="1" allowOverlap="1" wp14:anchorId="7AE27BF2" wp14:editId="2C3F99FC">
            <wp:simplePos x="0" y="0"/>
            <wp:positionH relativeFrom="column">
              <wp:posOffset>4482879</wp:posOffset>
            </wp:positionH>
            <wp:positionV relativeFrom="page">
              <wp:posOffset>2463938</wp:posOffset>
            </wp:positionV>
            <wp:extent cx="2034540" cy="2034540"/>
            <wp:effectExtent l="0" t="0" r="3810" b="3810"/>
            <wp:wrapTight wrapText="left">
              <wp:wrapPolygon edited="0">
                <wp:start x="0" y="0"/>
                <wp:lineTo x="0" y="21438"/>
                <wp:lineTo x="21438" y="21438"/>
                <wp:lineTo x="21438" y="0"/>
                <wp:lineTo x="0" y="0"/>
              </wp:wrapPolygon>
            </wp:wrapTight>
            <wp:docPr id="107913740" name="Picture 7" descr="A person wearing sunglasses and a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3740" name="Picture 7" descr="A person wearing sunglasses and a green shir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4540" cy="2034540"/>
                    </a:xfrm>
                    <a:prstGeom prst="rect">
                      <a:avLst/>
                    </a:prstGeom>
                  </pic:spPr>
                </pic:pic>
              </a:graphicData>
            </a:graphic>
            <wp14:sizeRelH relativeFrom="margin">
              <wp14:pctWidth>0</wp14:pctWidth>
            </wp14:sizeRelH>
            <wp14:sizeRelV relativeFrom="margin">
              <wp14:pctHeight>0</wp14:pctHeight>
            </wp14:sizeRelV>
          </wp:anchor>
        </w:drawing>
      </w:r>
    </w:p>
    <w:p w14:paraId="0E122446" w14:textId="011D8D59" w:rsidR="00041D5B" w:rsidRPr="00A87F21" w:rsidRDefault="00883CC2" w:rsidP="00D75971">
      <w:pPr>
        <w:spacing w:before="0"/>
        <w:ind w:left="-180"/>
        <w:rPr>
          <w:rFonts w:ascii="Georgia" w:hAnsi="Georgia"/>
          <w:color w:val="31521B" w:themeColor="accent2" w:themeShade="80"/>
          <w:sz w:val="28"/>
          <w:szCs w:val="28"/>
        </w:rPr>
      </w:pPr>
      <w:r w:rsidRPr="00A87F21">
        <w:rPr>
          <w:b/>
          <w:bCs/>
          <w:noProof/>
          <w:color w:val="31521B" w:themeColor="accent2" w:themeShade="80"/>
          <w:sz w:val="28"/>
          <w:szCs w:val="28"/>
          <w:u w:val="single"/>
        </w:rPr>
        <w:drawing>
          <wp:anchor distT="0" distB="0" distL="114300" distR="114300" simplePos="0" relativeHeight="251654144" behindDoc="1" locked="0" layoutInCell="1" allowOverlap="1" wp14:anchorId="19EFFBB2" wp14:editId="00F6323F">
            <wp:simplePos x="0" y="0"/>
            <wp:positionH relativeFrom="column">
              <wp:posOffset>-127635</wp:posOffset>
            </wp:positionH>
            <wp:positionV relativeFrom="page">
              <wp:posOffset>2506980</wp:posOffset>
            </wp:positionV>
            <wp:extent cx="2141220" cy="2141220"/>
            <wp:effectExtent l="0" t="0" r="0" b="0"/>
            <wp:wrapTight wrapText="right">
              <wp:wrapPolygon edited="0">
                <wp:start x="0" y="0"/>
                <wp:lineTo x="0" y="21331"/>
                <wp:lineTo x="21331" y="21331"/>
                <wp:lineTo x="21331" y="0"/>
                <wp:lineTo x="0" y="0"/>
              </wp:wrapPolygon>
            </wp:wrapTight>
            <wp:docPr id="1275965842" name="Picture 8" descr="A painting of a fla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5842" name="Picture 8" descr="A painting of a flamingo"/>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41220" cy="2141220"/>
                    </a:xfrm>
                    <a:prstGeom prst="rect">
                      <a:avLst/>
                    </a:prstGeom>
                  </pic:spPr>
                </pic:pic>
              </a:graphicData>
            </a:graphic>
            <wp14:sizeRelH relativeFrom="margin">
              <wp14:pctWidth>0</wp14:pctWidth>
            </wp14:sizeRelH>
            <wp14:sizeRelV relativeFrom="margin">
              <wp14:pctHeight>0</wp14:pctHeight>
            </wp14:sizeRelV>
          </wp:anchor>
        </w:drawing>
      </w:r>
      <w:r w:rsidR="00DE206B" w:rsidRPr="00A87F21">
        <w:rPr>
          <w:rFonts w:ascii="Georgia" w:hAnsi="Georgia"/>
          <w:color w:val="31521B" w:themeColor="accent2" w:themeShade="80"/>
          <w:sz w:val="28"/>
          <w:szCs w:val="28"/>
        </w:rPr>
        <w:t>A</w:t>
      </w:r>
      <w:r w:rsidR="007F157D" w:rsidRPr="00A87F21">
        <w:rPr>
          <w:rFonts w:ascii="Georgia" w:hAnsi="Georgia"/>
          <w:color w:val="31521B" w:themeColor="accent2" w:themeShade="80"/>
          <w:sz w:val="28"/>
          <w:szCs w:val="28"/>
        </w:rPr>
        <w:t xml:space="preserve">rt classes with Carol Good will pick up again in </w:t>
      </w:r>
      <w:r w:rsidR="00372097" w:rsidRPr="00A87F21">
        <w:rPr>
          <w:rFonts w:ascii="Georgia" w:hAnsi="Georgia"/>
          <w:color w:val="31521B" w:themeColor="accent2" w:themeShade="80"/>
          <w:sz w:val="28"/>
          <w:szCs w:val="28"/>
        </w:rPr>
        <w:t>January 2025</w:t>
      </w:r>
      <w:r w:rsidR="007F157D" w:rsidRPr="00A87F21">
        <w:rPr>
          <w:rFonts w:ascii="Georgia" w:hAnsi="Georgia"/>
          <w:color w:val="31521B" w:themeColor="accent2" w:themeShade="80"/>
          <w:sz w:val="28"/>
          <w:szCs w:val="28"/>
        </w:rPr>
        <w:t xml:space="preserve">. </w:t>
      </w:r>
    </w:p>
    <w:p w14:paraId="2EB11F6C" w14:textId="562C2AB0" w:rsidR="00041D5B" w:rsidRPr="00A87F21" w:rsidRDefault="00041D5B" w:rsidP="00D75971">
      <w:pPr>
        <w:spacing w:before="0"/>
        <w:ind w:left="-180"/>
        <w:rPr>
          <w:rFonts w:ascii="Georgia" w:hAnsi="Georgia"/>
          <w:color w:val="31521B" w:themeColor="accent2" w:themeShade="80"/>
          <w:sz w:val="28"/>
          <w:szCs w:val="28"/>
        </w:rPr>
      </w:pPr>
    </w:p>
    <w:p w14:paraId="57CC441D" w14:textId="57735C87" w:rsidR="008D7FA3" w:rsidRPr="00A87F21" w:rsidRDefault="008D7FA3" w:rsidP="00D75971">
      <w:pPr>
        <w:spacing w:before="0"/>
        <w:ind w:left="-180"/>
        <w:rPr>
          <w:rFonts w:ascii="Georgia" w:hAnsi="Georgia"/>
          <w:color w:val="31521B" w:themeColor="accent2" w:themeShade="80"/>
          <w:sz w:val="28"/>
          <w:szCs w:val="28"/>
        </w:rPr>
      </w:pPr>
    </w:p>
    <w:p w14:paraId="5AE71D4C" w14:textId="5BE7EFA3" w:rsidR="00116C63" w:rsidRPr="00A87F21" w:rsidRDefault="00372097" w:rsidP="00D75971">
      <w:pPr>
        <w:spacing w:before="0"/>
        <w:ind w:left="-180"/>
        <w:rPr>
          <w:rFonts w:ascii="Georgia" w:hAnsi="Georgia"/>
          <w:color w:val="31521B" w:themeColor="accent2" w:themeShade="80"/>
          <w:sz w:val="28"/>
          <w:szCs w:val="28"/>
        </w:rPr>
      </w:pPr>
      <w:r w:rsidRPr="00A87F21">
        <w:rPr>
          <w:rFonts w:ascii="Georgia" w:hAnsi="Georgia"/>
          <w:color w:val="31521B" w:themeColor="accent2" w:themeShade="80"/>
          <w:sz w:val="28"/>
          <w:szCs w:val="28"/>
        </w:rPr>
        <w:t xml:space="preserve">In the </w:t>
      </w:r>
      <w:r w:rsidR="00D03EA3" w:rsidRPr="00A87F21">
        <w:rPr>
          <w:rFonts w:ascii="Georgia" w:hAnsi="Georgia"/>
          <w:color w:val="31521B" w:themeColor="accent2" w:themeShade="80"/>
          <w:sz w:val="28"/>
          <w:szCs w:val="28"/>
        </w:rPr>
        <w:t>meantime</w:t>
      </w:r>
      <w:r w:rsidRPr="00A87F21">
        <w:rPr>
          <w:rFonts w:ascii="Georgia" w:hAnsi="Georgia"/>
          <w:color w:val="31521B" w:themeColor="accent2" w:themeShade="80"/>
          <w:sz w:val="28"/>
          <w:szCs w:val="28"/>
        </w:rPr>
        <w:t>, come and paint</w:t>
      </w:r>
      <w:r w:rsidR="00315731" w:rsidRPr="00A87F21">
        <w:rPr>
          <w:rFonts w:ascii="Georgia" w:hAnsi="Georgia"/>
          <w:color w:val="31521B" w:themeColor="accent2" w:themeShade="80"/>
          <w:sz w:val="28"/>
          <w:szCs w:val="28"/>
        </w:rPr>
        <w:t xml:space="preserve"> at your leisure in Fellowship Hall on </w:t>
      </w:r>
      <w:r w:rsidR="001B0C4E" w:rsidRPr="00A87F21">
        <w:rPr>
          <w:rFonts w:ascii="Georgia" w:hAnsi="Georgia"/>
          <w:color w:val="31521B" w:themeColor="accent2" w:themeShade="80"/>
          <w:sz w:val="28"/>
          <w:szCs w:val="28"/>
        </w:rPr>
        <w:t xml:space="preserve">Tuesdays </w:t>
      </w:r>
      <w:r w:rsidR="00315731" w:rsidRPr="00A87F21">
        <w:rPr>
          <w:rFonts w:ascii="Georgia" w:hAnsi="Georgia"/>
          <w:color w:val="31521B" w:themeColor="accent2" w:themeShade="80"/>
          <w:sz w:val="28"/>
          <w:szCs w:val="28"/>
        </w:rPr>
        <w:t>from Noon to 3:00pm.</w:t>
      </w:r>
    </w:p>
    <w:p w14:paraId="0CB1DD45" w14:textId="1458106B" w:rsidR="009E2317" w:rsidRPr="005476E8" w:rsidRDefault="009E2317" w:rsidP="00D75971">
      <w:pPr>
        <w:spacing w:before="0"/>
        <w:ind w:left="-180"/>
        <w:rPr>
          <w:rFonts w:ascii="Georgia" w:hAnsi="Georgia"/>
          <w:sz w:val="24"/>
          <w:szCs w:val="24"/>
        </w:rPr>
      </w:pPr>
    </w:p>
    <w:p w14:paraId="020F801E" w14:textId="6AC43EF0" w:rsidR="00883CC2" w:rsidRDefault="00883CC2" w:rsidP="00EB3896">
      <w:pPr>
        <w:widowControl w:val="0"/>
        <w:spacing w:after="240"/>
        <w:rPr>
          <w:b/>
          <w:bCs/>
          <w:color w:val="31521B" w:themeColor="accent2" w:themeShade="80"/>
          <w:sz w:val="32"/>
          <w:szCs w:val="32"/>
          <w:u w:val="single"/>
        </w:rPr>
      </w:pPr>
    </w:p>
    <w:p w14:paraId="0D1302D2" w14:textId="77777777" w:rsidR="00883CC2" w:rsidRDefault="00883CC2" w:rsidP="00EB3896">
      <w:pPr>
        <w:widowControl w:val="0"/>
        <w:spacing w:after="240"/>
        <w:rPr>
          <w:b/>
          <w:bCs/>
          <w:color w:val="31521B" w:themeColor="accent2" w:themeShade="80"/>
          <w:sz w:val="32"/>
          <w:szCs w:val="32"/>
          <w:u w:val="single"/>
        </w:rPr>
      </w:pPr>
    </w:p>
    <w:p w14:paraId="2298EF6E" w14:textId="27B2AFE7" w:rsidR="00EB3896" w:rsidRPr="00A87F21" w:rsidRDefault="00EB3896" w:rsidP="00EB3896">
      <w:pPr>
        <w:widowControl w:val="0"/>
        <w:spacing w:after="240"/>
        <w:rPr>
          <w:rFonts w:asciiTheme="majorHAnsi" w:hAnsiTheme="majorHAnsi"/>
          <w:b/>
          <w:bCs/>
          <w:color w:val="31521B" w:themeColor="accent2" w:themeShade="80"/>
          <w:sz w:val="32"/>
          <w:szCs w:val="32"/>
          <w:u w:val="single"/>
        </w:rPr>
      </w:pPr>
      <w:r w:rsidRPr="00A87F21">
        <w:rPr>
          <w:rFonts w:asciiTheme="majorHAnsi" w:hAnsiTheme="majorHAnsi"/>
          <w:b/>
          <w:bCs/>
          <w:color w:val="31521B" w:themeColor="accent2" w:themeShade="80"/>
          <w:sz w:val="32"/>
          <w:szCs w:val="32"/>
          <w:u w:val="single"/>
        </w:rPr>
        <w:t>An Update from the Mission &amp; Benevolence Committee</w:t>
      </w:r>
    </w:p>
    <w:p w14:paraId="60260488" w14:textId="12745052" w:rsidR="00EB3896" w:rsidRDefault="00EB3896" w:rsidP="00EB3896">
      <w:pPr>
        <w:widowControl w:val="0"/>
        <w:spacing w:after="360"/>
        <w:rPr>
          <w:color w:val="31521B" w:themeColor="accent2" w:themeShade="80"/>
          <w:sz w:val="28"/>
          <w:szCs w:val="28"/>
        </w:rPr>
      </w:pPr>
      <w:r w:rsidRPr="0034080B">
        <w:rPr>
          <w:color w:val="31521B" w:themeColor="accent2" w:themeShade="80"/>
          <w:sz w:val="28"/>
          <w:szCs w:val="28"/>
        </w:rPr>
        <w:t xml:space="preserve">The Gladiolus Food Pantry is in need of </w:t>
      </w:r>
      <w:r>
        <w:rPr>
          <w:color w:val="31521B" w:themeColor="accent2" w:themeShade="80"/>
          <w:sz w:val="28"/>
          <w:szCs w:val="28"/>
        </w:rPr>
        <w:t xml:space="preserve">paper towels and toilet paper, in addition to </w:t>
      </w:r>
      <w:r w:rsidRPr="0034080B">
        <w:rPr>
          <w:color w:val="31521B" w:themeColor="accent2" w:themeShade="80"/>
          <w:sz w:val="28"/>
          <w:szCs w:val="28"/>
        </w:rPr>
        <w:t>the usual canned foods, children's cereal, pasta and pasta sauce.</w:t>
      </w:r>
      <w:r>
        <w:rPr>
          <w:color w:val="31521B" w:themeColor="accent2" w:themeShade="80"/>
          <w:sz w:val="28"/>
          <w:szCs w:val="28"/>
        </w:rPr>
        <w:t xml:space="preserve"> </w:t>
      </w:r>
    </w:p>
    <w:p w14:paraId="2AEA7CEE" w14:textId="73C86DA3" w:rsidR="004C3A54" w:rsidRDefault="004C3A54" w:rsidP="00EB3896">
      <w:pPr>
        <w:widowControl w:val="0"/>
        <w:spacing w:after="360"/>
        <w:rPr>
          <w:color w:val="31521B" w:themeColor="accent2" w:themeShade="80"/>
          <w:sz w:val="28"/>
          <w:szCs w:val="28"/>
        </w:rPr>
      </w:pPr>
      <w:r>
        <w:rPr>
          <w:color w:val="31521B" w:themeColor="accent2" w:themeShade="80"/>
          <w:sz w:val="28"/>
          <w:szCs w:val="28"/>
        </w:rPr>
        <w:t xml:space="preserve">And enormous thanks to the many who contributed non-perishable items and monetary donations to </w:t>
      </w:r>
      <w:r w:rsidR="00A43299">
        <w:rPr>
          <w:color w:val="31521B" w:themeColor="accent2" w:themeShade="80"/>
          <w:sz w:val="28"/>
          <w:szCs w:val="28"/>
        </w:rPr>
        <w:t xml:space="preserve">benefit the Gladiolus Food Pantry on </w:t>
      </w:r>
      <w:proofErr w:type="spellStart"/>
      <w:r w:rsidR="00A43299">
        <w:rPr>
          <w:color w:val="31521B" w:themeColor="accent2" w:themeShade="80"/>
          <w:sz w:val="28"/>
          <w:szCs w:val="28"/>
        </w:rPr>
        <w:t>Thanksgivng</w:t>
      </w:r>
      <w:proofErr w:type="spellEnd"/>
      <w:r w:rsidR="00A43299">
        <w:rPr>
          <w:color w:val="31521B" w:themeColor="accent2" w:themeShade="80"/>
          <w:sz w:val="28"/>
          <w:szCs w:val="28"/>
        </w:rPr>
        <w:t xml:space="preserve"> Sunday!</w:t>
      </w:r>
    </w:p>
    <w:p w14:paraId="03F02B45" w14:textId="77777777" w:rsidR="00593642" w:rsidRDefault="00593642" w:rsidP="00593642">
      <w:pPr>
        <w:widowControl w:val="0"/>
        <w:spacing w:after="360"/>
        <w:rPr>
          <w:color w:val="31521B" w:themeColor="accent2" w:themeShade="80"/>
          <w:sz w:val="28"/>
          <w:szCs w:val="28"/>
        </w:rPr>
      </w:pPr>
      <w:r>
        <w:rPr>
          <w:color w:val="31521B" w:themeColor="accent2" w:themeShade="80"/>
          <w:sz w:val="28"/>
          <w:szCs w:val="28"/>
        </w:rPr>
        <w:t>As always, your generosity is greatly appreciated.</w:t>
      </w:r>
    </w:p>
    <w:p w14:paraId="2D88D0BD" w14:textId="777A6C8B" w:rsidR="00EB3896" w:rsidRDefault="00EB3896" w:rsidP="00EB3896">
      <w:pPr>
        <w:widowControl w:val="0"/>
        <w:spacing w:after="360"/>
        <w:rPr>
          <w:b/>
          <w:bCs/>
          <w:color w:val="31521B" w:themeColor="accent2" w:themeShade="80"/>
          <w:sz w:val="32"/>
          <w:szCs w:val="32"/>
          <w:u w:val="single"/>
        </w:rPr>
      </w:pPr>
      <w:r>
        <w:rPr>
          <w:noProof/>
        </w:rPr>
        <w:lastRenderedPageBreak/>
        <w:drawing>
          <wp:inline distT="0" distB="0" distL="0" distR="0" wp14:anchorId="069195A1" wp14:editId="44A674B4">
            <wp:extent cx="2133600" cy="1075819"/>
            <wp:effectExtent l="0" t="0" r="0" b="0"/>
            <wp:docPr id="1067091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91364" name="Picture 1067091364"/>
                    <pic:cNvPicPr/>
                  </pic:nvPicPr>
                  <pic:blipFill>
                    <a:blip r:embed="rId60" cstate="print">
                      <a:extLst>
                        <a:ext uri="{28A0092B-C50C-407E-A947-70E740481C1C}">
                          <a14:useLocalDpi xmlns:a14="http://schemas.microsoft.com/office/drawing/2010/main" val="0"/>
                        </a:ext>
                      </a:extLst>
                    </a:blip>
                    <a:stretch>
                      <a:fillRect/>
                    </a:stretch>
                  </pic:blipFill>
                  <pic:spPr>
                    <a:xfrm rot="10800000" flipV="1">
                      <a:off x="0" y="0"/>
                      <a:ext cx="2165677" cy="1091993"/>
                    </a:xfrm>
                    <a:prstGeom prst="rect">
                      <a:avLst/>
                    </a:prstGeom>
                  </pic:spPr>
                </pic:pic>
              </a:graphicData>
            </a:graphic>
          </wp:inline>
        </w:drawing>
      </w:r>
      <w:r w:rsidRPr="00EB3896">
        <w:rPr>
          <w:b/>
          <w:bCs/>
          <w:color w:val="31521B" w:themeColor="accent2" w:themeShade="80"/>
          <w:sz w:val="32"/>
          <w:szCs w:val="32"/>
        </w:rPr>
        <w:tab/>
      </w:r>
      <w:r>
        <w:rPr>
          <w:noProof/>
        </w:rPr>
        <w:drawing>
          <wp:inline distT="0" distB="0" distL="0" distR="0" wp14:anchorId="752FAEB8" wp14:editId="78362B10">
            <wp:extent cx="1867443" cy="1272540"/>
            <wp:effectExtent l="0" t="0" r="0" b="3810"/>
            <wp:docPr id="896569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69547" name="Picture 8965695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7215" cy="1279199"/>
                    </a:xfrm>
                    <a:prstGeom prst="rect">
                      <a:avLst/>
                    </a:prstGeom>
                  </pic:spPr>
                </pic:pic>
              </a:graphicData>
            </a:graphic>
          </wp:inline>
        </w:drawing>
      </w:r>
      <w:r w:rsidR="00883CC2">
        <w:rPr>
          <w:b/>
          <w:bCs/>
          <w:color w:val="31521B" w:themeColor="accent2" w:themeShade="80"/>
          <w:sz w:val="32"/>
          <w:szCs w:val="32"/>
        </w:rPr>
        <w:t xml:space="preserve">   </w:t>
      </w:r>
      <w:r w:rsidRPr="00883CC2">
        <w:rPr>
          <w:b/>
          <w:bCs/>
          <w:noProof/>
          <w:color w:val="31521B" w:themeColor="accent2" w:themeShade="80"/>
          <w:sz w:val="32"/>
          <w:szCs w:val="32"/>
        </w:rPr>
        <w:drawing>
          <wp:inline distT="0" distB="0" distL="0" distR="0" wp14:anchorId="55AC0C90" wp14:editId="4C089061">
            <wp:extent cx="1615440" cy="1079074"/>
            <wp:effectExtent l="0" t="0" r="3810" b="6985"/>
            <wp:docPr id="10047670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67055" name="Picture 100476705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6561" cy="1086502"/>
                    </a:xfrm>
                    <a:prstGeom prst="rect">
                      <a:avLst/>
                    </a:prstGeom>
                  </pic:spPr>
                </pic:pic>
              </a:graphicData>
            </a:graphic>
          </wp:inline>
        </w:drawing>
      </w:r>
    </w:p>
    <w:p w14:paraId="077B8D78" w14:textId="77777777" w:rsidR="00EB3896" w:rsidRDefault="00EB3896" w:rsidP="00EB3896">
      <w:pPr>
        <w:widowControl w:val="0"/>
        <w:spacing w:before="360" w:after="360"/>
        <w:rPr>
          <w:b/>
          <w:bCs/>
          <w:color w:val="31521B" w:themeColor="accent2" w:themeShade="80"/>
          <w:sz w:val="32"/>
          <w:szCs w:val="32"/>
          <w:u w:val="single"/>
        </w:rPr>
      </w:pPr>
    </w:p>
    <w:p w14:paraId="7DAAC9CB" w14:textId="77777777" w:rsidR="00CD1C6B" w:rsidRDefault="00CD1C6B" w:rsidP="00BD3427">
      <w:pPr>
        <w:widowControl w:val="0"/>
        <w:spacing w:before="360" w:after="360"/>
        <w:jc w:val="center"/>
        <w:rPr>
          <w:b/>
          <w:bCs/>
          <w:color w:val="31521B" w:themeColor="accent2" w:themeShade="80"/>
          <w:sz w:val="36"/>
          <w:szCs w:val="36"/>
          <w:u w:val="single"/>
        </w:rPr>
      </w:pPr>
    </w:p>
    <w:p w14:paraId="29EEEA78" w14:textId="23C95411" w:rsidR="00EB3896" w:rsidRPr="00042B6A" w:rsidRDefault="00EB3896" w:rsidP="00BD3427">
      <w:pPr>
        <w:widowControl w:val="0"/>
        <w:spacing w:before="360" w:after="360"/>
        <w:jc w:val="center"/>
        <w:rPr>
          <w:b/>
          <w:bCs/>
          <w:color w:val="31521B" w:themeColor="accent2" w:themeShade="80"/>
          <w:sz w:val="36"/>
          <w:szCs w:val="36"/>
          <w:u w:val="single"/>
        </w:rPr>
      </w:pPr>
      <w:r w:rsidRPr="00042B6A">
        <w:rPr>
          <w:b/>
          <w:bCs/>
          <w:color w:val="31521B" w:themeColor="accent2" w:themeShade="80"/>
          <w:sz w:val="36"/>
          <w:szCs w:val="36"/>
          <w:u w:val="single"/>
        </w:rPr>
        <w:t>Floral Invitation</w:t>
      </w:r>
    </w:p>
    <w:p w14:paraId="4DA5C812" w14:textId="6F27D21B" w:rsidR="00EB3896" w:rsidRPr="00BD3427" w:rsidRDefault="00EB3896" w:rsidP="00BD3427">
      <w:pPr>
        <w:widowControl w:val="0"/>
        <w:spacing w:before="360" w:after="240" w:line="360" w:lineRule="auto"/>
        <w:jc w:val="center"/>
        <w:rPr>
          <w:color w:val="31521B" w:themeColor="accent2" w:themeShade="80"/>
          <w:sz w:val="32"/>
          <w:szCs w:val="32"/>
        </w:rPr>
      </w:pPr>
      <w:r w:rsidRPr="00BD3427">
        <w:rPr>
          <w:color w:val="31521B" w:themeColor="accent2" w:themeShade="80"/>
          <w:sz w:val="32"/>
          <w:szCs w:val="32"/>
        </w:rPr>
        <w:t>We invite you to contribute to the Floral Fund.</w:t>
      </w:r>
    </w:p>
    <w:p w14:paraId="6BF94981" w14:textId="05B33D60" w:rsidR="00EB3896" w:rsidRPr="00BD3427" w:rsidRDefault="00EB3896" w:rsidP="00BD3427">
      <w:pPr>
        <w:widowControl w:val="0"/>
        <w:spacing w:before="120" w:after="360" w:line="360" w:lineRule="auto"/>
        <w:jc w:val="center"/>
        <w:rPr>
          <w:color w:val="31521B" w:themeColor="accent2" w:themeShade="80"/>
          <w:sz w:val="32"/>
          <w:szCs w:val="32"/>
        </w:rPr>
      </w:pPr>
      <w:r w:rsidRPr="00BD3427">
        <w:rPr>
          <w:color w:val="31521B" w:themeColor="accent2" w:themeShade="80"/>
          <w:sz w:val="32"/>
          <w:szCs w:val="32"/>
        </w:rPr>
        <w:t>This fund is dedicated to preserving the memory of a loved one through the vibrant and uplifting presence of flowers. If you would like to honor a loved one by dedicating flowers to a Worship Celebration, please visit or contact the office.</w:t>
      </w:r>
    </w:p>
    <w:p w14:paraId="71361862" w14:textId="77777777" w:rsidR="00BF4292" w:rsidRDefault="00BF4292" w:rsidP="000A407D">
      <w:pPr>
        <w:widowControl w:val="0"/>
        <w:spacing w:before="120" w:after="360"/>
        <w:jc w:val="center"/>
        <w:rPr>
          <w:rFonts w:ascii="Brush Script MT" w:hAnsi="Brush Script MT"/>
          <w:color w:val="31521B" w:themeColor="accent2" w:themeShade="80"/>
          <w:sz w:val="40"/>
          <w:szCs w:val="40"/>
        </w:rPr>
      </w:pPr>
    </w:p>
    <w:p w14:paraId="1C8EEDCF" w14:textId="77777777" w:rsidR="00BD3427" w:rsidRDefault="00BD3427" w:rsidP="000A407D">
      <w:pPr>
        <w:widowControl w:val="0"/>
        <w:spacing w:before="120" w:after="360"/>
        <w:jc w:val="center"/>
        <w:rPr>
          <w:rFonts w:ascii="Brush Script MT" w:hAnsi="Brush Script MT"/>
          <w:color w:val="31521B" w:themeColor="accent2" w:themeShade="80"/>
          <w:sz w:val="52"/>
          <w:szCs w:val="52"/>
        </w:rPr>
      </w:pPr>
    </w:p>
    <w:p w14:paraId="3D5B5692" w14:textId="77777777" w:rsidR="00BD3427" w:rsidRDefault="00BD3427" w:rsidP="000A407D">
      <w:pPr>
        <w:widowControl w:val="0"/>
        <w:spacing w:before="120" w:after="360"/>
        <w:jc w:val="center"/>
        <w:rPr>
          <w:rFonts w:ascii="Brush Script MT" w:hAnsi="Brush Script MT"/>
          <w:color w:val="31521B" w:themeColor="accent2" w:themeShade="80"/>
          <w:sz w:val="52"/>
          <w:szCs w:val="52"/>
        </w:rPr>
      </w:pPr>
    </w:p>
    <w:p w14:paraId="613B3CD3" w14:textId="77777777" w:rsidR="00BD3427" w:rsidRDefault="00BD3427" w:rsidP="000A407D">
      <w:pPr>
        <w:widowControl w:val="0"/>
        <w:spacing w:before="120" w:after="360"/>
        <w:jc w:val="center"/>
        <w:rPr>
          <w:rFonts w:ascii="Brush Script MT" w:hAnsi="Brush Script MT"/>
          <w:color w:val="31521B" w:themeColor="accent2" w:themeShade="80"/>
          <w:sz w:val="52"/>
          <w:szCs w:val="52"/>
        </w:rPr>
      </w:pPr>
    </w:p>
    <w:p w14:paraId="6F4C34BF" w14:textId="77777777" w:rsidR="00BD3427" w:rsidRDefault="00BD3427" w:rsidP="000A407D">
      <w:pPr>
        <w:widowControl w:val="0"/>
        <w:spacing w:before="120" w:after="360"/>
        <w:jc w:val="center"/>
        <w:rPr>
          <w:rFonts w:ascii="Brush Script MT" w:hAnsi="Brush Script MT"/>
          <w:color w:val="31521B" w:themeColor="accent2" w:themeShade="80"/>
          <w:sz w:val="52"/>
          <w:szCs w:val="52"/>
        </w:rPr>
      </w:pPr>
    </w:p>
    <w:p w14:paraId="1762D1A0" w14:textId="77777777" w:rsidR="00BD3427" w:rsidRDefault="00BD3427" w:rsidP="000A407D">
      <w:pPr>
        <w:widowControl w:val="0"/>
        <w:spacing w:before="120" w:after="360"/>
        <w:jc w:val="center"/>
        <w:rPr>
          <w:rFonts w:ascii="Brush Script MT" w:hAnsi="Brush Script MT"/>
          <w:color w:val="31521B" w:themeColor="accent2" w:themeShade="80"/>
          <w:sz w:val="52"/>
          <w:szCs w:val="52"/>
        </w:rPr>
      </w:pPr>
    </w:p>
    <w:p w14:paraId="5585DA70" w14:textId="73F2C3AF" w:rsidR="00EB3896" w:rsidRPr="005C3B14" w:rsidRDefault="00EB3896" w:rsidP="000A407D">
      <w:pPr>
        <w:widowControl w:val="0"/>
        <w:spacing w:before="120" w:after="360"/>
        <w:jc w:val="center"/>
        <w:rPr>
          <w:rFonts w:ascii="Brush Script MT" w:hAnsi="Brush Script MT"/>
          <w:color w:val="31521B" w:themeColor="accent2" w:themeShade="80"/>
          <w:sz w:val="72"/>
          <w:szCs w:val="72"/>
        </w:rPr>
      </w:pPr>
      <w:r w:rsidRPr="005C3B14">
        <w:rPr>
          <w:rFonts w:ascii="Brush Script MT" w:hAnsi="Brush Script MT"/>
          <w:color w:val="31521B" w:themeColor="accent2" w:themeShade="80"/>
          <w:sz w:val="72"/>
          <w:szCs w:val="72"/>
        </w:rPr>
        <w:lastRenderedPageBreak/>
        <w:t xml:space="preserve">Floral dedications will be featured </w:t>
      </w:r>
      <w:r w:rsidR="005C3B14">
        <w:rPr>
          <w:rFonts w:ascii="Brush Script MT" w:hAnsi="Brush Script MT"/>
          <w:color w:val="31521B" w:themeColor="accent2" w:themeShade="80"/>
          <w:sz w:val="72"/>
          <w:szCs w:val="72"/>
        </w:rPr>
        <w:t xml:space="preserve">       </w:t>
      </w:r>
      <w:r w:rsidRPr="005C3B14">
        <w:rPr>
          <w:rFonts w:ascii="Brush Script MT" w:hAnsi="Brush Script MT"/>
          <w:color w:val="31521B" w:themeColor="accent2" w:themeShade="80"/>
          <w:sz w:val="72"/>
          <w:szCs w:val="72"/>
        </w:rPr>
        <w:t>in the weekly bulletin.</w:t>
      </w:r>
    </w:p>
    <w:p w14:paraId="1AF325F9" w14:textId="0A712817" w:rsidR="000C7A07" w:rsidRDefault="000C7A07" w:rsidP="00D75971">
      <w:pPr>
        <w:spacing w:after="360"/>
        <w:ind w:left="-180"/>
        <w:rPr>
          <w:rFonts w:ascii="Georgia" w:hAnsi="Georgia"/>
          <w:b/>
          <w:bCs/>
          <w:noProof/>
          <w:color w:val="1D2228"/>
          <w:sz w:val="24"/>
          <w:szCs w:val="24"/>
        </w:rPr>
      </w:pPr>
    </w:p>
    <w:p w14:paraId="5484473F" w14:textId="62742DDD" w:rsidR="00C64AA3" w:rsidRDefault="00C64AA3" w:rsidP="00D75971">
      <w:pPr>
        <w:spacing w:after="360"/>
        <w:ind w:left="-180"/>
        <w:rPr>
          <w:rFonts w:ascii="Georgia" w:hAnsi="Georgia"/>
          <w:b/>
          <w:bCs/>
          <w:noProof/>
          <w:color w:val="1B5337" w:themeColor="accent3" w:themeShade="80"/>
          <w:sz w:val="32"/>
          <w:szCs w:val="32"/>
          <w:u w:val="single"/>
        </w:rPr>
      </w:pPr>
    </w:p>
    <w:p w14:paraId="674E45BE" w14:textId="1E105A0B" w:rsidR="00883CC2" w:rsidRDefault="00BF4292">
      <w:pPr>
        <w:spacing w:before="0" w:after="160"/>
        <w:rPr>
          <w:rFonts w:ascii="Georgia" w:hAnsi="Georgia"/>
          <w:b/>
          <w:bCs/>
          <w:color w:val="1D2228"/>
          <w:sz w:val="24"/>
          <w:szCs w:val="24"/>
        </w:rPr>
      </w:pPr>
      <w:r w:rsidRPr="00834CBE">
        <w:rPr>
          <w:b/>
          <w:bCs/>
          <w:noProof/>
          <w:color w:val="1D2228"/>
          <w:sz w:val="28"/>
          <w:szCs w:val="28"/>
        </w:rPr>
        <w:drawing>
          <wp:anchor distT="0" distB="0" distL="114300" distR="114300" simplePos="0" relativeHeight="251649024" behindDoc="1" locked="0" layoutInCell="1" allowOverlap="1" wp14:anchorId="3DD96668" wp14:editId="43525FB6">
            <wp:simplePos x="0" y="0"/>
            <wp:positionH relativeFrom="margin">
              <wp:align>center</wp:align>
            </wp:positionH>
            <wp:positionV relativeFrom="page">
              <wp:posOffset>3817620</wp:posOffset>
            </wp:positionV>
            <wp:extent cx="4953000" cy="2788920"/>
            <wp:effectExtent l="0" t="0" r="0" b="0"/>
            <wp:wrapTight wrapText="bothSides">
              <wp:wrapPolygon edited="0">
                <wp:start x="0" y="0"/>
                <wp:lineTo x="0" y="21393"/>
                <wp:lineTo x="21517" y="21393"/>
                <wp:lineTo x="21517" y="0"/>
                <wp:lineTo x="0" y="0"/>
              </wp:wrapPolygon>
            </wp:wrapTight>
            <wp:docPr id="1795216772" name="Picture 5" descr="Tulip flowerheads with translucent petals in sunlight, viewed fro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16772" name="Picture 5" descr="Tulip flowerheads with translucent petals in sunlight, viewed from below"/>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53000" cy="2788920"/>
                    </a:xfrm>
                    <a:prstGeom prst="rect">
                      <a:avLst/>
                    </a:prstGeom>
                  </pic:spPr>
                </pic:pic>
              </a:graphicData>
            </a:graphic>
            <wp14:sizeRelH relativeFrom="margin">
              <wp14:pctWidth>0</wp14:pctWidth>
            </wp14:sizeRelH>
            <wp14:sizeRelV relativeFrom="margin">
              <wp14:pctHeight>0</wp14:pctHeight>
            </wp14:sizeRelV>
          </wp:anchor>
        </w:drawing>
      </w:r>
    </w:p>
    <w:p w14:paraId="2B7F5DED" w14:textId="77777777" w:rsidR="00CD1C6B" w:rsidRDefault="00CD1C6B" w:rsidP="00CD1C6B">
      <w:pPr>
        <w:spacing w:before="0"/>
        <w:jc w:val="center"/>
        <w:rPr>
          <w:rFonts w:ascii="Georgia" w:hAnsi="Georgia"/>
          <w:b/>
          <w:bCs/>
          <w:color w:val="31521B" w:themeColor="accent2" w:themeShade="80"/>
          <w:sz w:val="36"/>
          <w:szCs w:val="36"/>
          <w:u w:val="single"/>
        </w:rPr>
      </w:pPr>
    </w:p>
    <w:p w14:paraId="0BC36C9F" w14:textId="67EDDE8B" w:rsidR="00CD1C6B" w:rsidRPr="005C3B14" w:rsidRDefault="00CD1C6B" w:rsidP="00CD1C6B">
      <w:pPr>
        <w:spacing w:before="0"/>
        <w:jc w:val="center"/>
        <w:rPr>
          <w:rFonts w:ascii="Georgia" w:hAnsi="Georgia"/>
          <w:b/>
          <w:bCs/>
          <w:color w:val="31521B" w:themeColor="accent2" w:themeShade="80"/>
          <w:sz w:val="36"/>
          <w:szCs w:val="36"/>
          <w:u w:val="single"/>
        </w:rPr>
      </w:pPr>
      <w:r w:rsidRPr="005C3B14">
        <w:rPr>
          <w:rFonts w:ascii="Georgia" w:hAnsi="Georgia"/>
          <w:b/>
          <w:bCs/>
          <w:noProof/>
          <w:color w:val="31521B" w:themeColor="accent2" w:themeShade="80"/>
          <w:sz w:val="36"/>
          <w:szCs w:val="36"/>
          <w:u w:val="single"/>
        </w:rPr>
        <w:lastRenderedPageBreak/>
        <mc:AlternateContent>
          <mc:Choice Requires="wps">
            <w:drawing>
              <wp:anchor distT="91440" distB="91440" distL="365760" distR="365760" simplePos="0" relativeHeight="251683840" behindDoc="0" locked="0" layoutInCell="1" allowOverlap="1" wp14:anchorId="632ADA04" wp14:editId="7DFAA583">
                <wp:simplePos x="0" y="0"/>
                <wp:positionH relativeFrom="margin">
                  <wp:posOffset>-144780</wp:posOffset>
                </wp:positionH>
                <wp:positionV relativeFrom="margin">
                  <wp:posOffset>632460</wp:posOffset>
                </wp:positionV>
                <wp:extent cx="6385560" cy="8695055"/>
                <wp:effectExtent l="0" t="0" r="0" b="10795"/>
                <wp:wrapTopAndBottom/>
                <wp:docPr id="2085907699" name="Rectangle 49"/>
                <wp:cNvGraphicFramePr/>
                <a:graphic xmlns:a="http://schemas.openxmlformats.org/drawingml/2006/main">
                  <a:graphicData uri="http://schemas.microsoft.com/office/word/2010/wordprocessingShape">
                    <wps:wsp>
                      <wps:cNvSpPr/>
                      <wps:spPr>
                        <a:xfrm>
                          <a:off x="0" y="0"/>
                          <a:ext cx="6385560" cy="8695055"/>
                        </a:xfrm>
                        <a:prstGeom prst="rect">
                          <a:avLst/>
                        </a:prstGeom>
                        <a:noFill/>
                        <a:ln w="12700" cap="flat" cmpd="sng" algn="ctr">
                          <a:noFill/>
                          <a:prstDash val="solid"/>
                          <a:miter lim="800000"/>
                        </a:ln>
                        <a:effectLst/>
                      </wps:spPr>
                      <wps:txbx>
                        <w:txbxContent>
                          <w:p w14:paraId="5EC4BB49" w14:textId="77777777" w:rsidR="00CD1C6B" w:rsidRPr="00EE0E4A" w:rsidRDefault="00CD1C6B" w:rsidP="00CD1C6B">
                            <w:pPr>
                              <w:pStyle w:val="NoSpacing"/>
                              <w:jc w:val="center"/>
                              <w:rPr>
                                <w:b/>
                                <w:bCs/>
                                <w:color w:val="4A7B29" w:themeColor="accent2" w:themeShade="BF"/>
                              </w:rPr>
                            </w:pPr>
                            <w:r w:rsidRPr="00EE0E4A">
                              <w:rPr>
                                <w:b/>
                                <w:bCs/>
                                <w:noProof/>
                                <w:color w:val="4A7B29" w:themeColor="accent2" w:themeShade="BF"/>
                              </w:rPr>
                              <w:drawing>
                                <wp:inline distT="0" distB="0" distL="0" distR="0" wp14:anchorId="783A9E68" wp14:editId="7BDBEBDF">
                                  <wp:extent cx="525780" cy="279529"/>
                                  <wp:effectExtent l="0" t="0" r="7620" b="6350"/>
                                  <wp:docPr id="455658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4" cstate="print">
                                            <a:duotone>
                                              <a:schemeClr val="accent1">
                                                <a:shade val="45000"/>
                                                <a:satMod val="135000"/>
                                              </a:schemeClr>
                                              <a:prstClr val="white"/>
                                            </a:duotone>
                                            <a:extLst>
                                              <a:ext uri="{BEBA8EAE-BF5A-486C-A8C5-ECC9F3942E4B}">
                                                <a14:imgProps xmlns:a14="http://schemas.microsoft.com/office/drawing/2010/main">
                                                  <a14:imgLayer r:embed="rId6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33806" cy="283796"/>
                                          </a:xfrm>
                                          <a:prstGeom prst="rect">
                                            <a:avLst/>
                                          </a:prstGeom>
                                          <a:noFill/>
                                          <a:ln>
                                            <a:noFill/>
                                          </a:ln>
                                        </pic:spPr>
                                      </pic:pic>
                                    </a:graphicData>
                                  </a:graphic>
                                </wp:inline>
                              </w:drawing>
                            </w:r>
                          </w:p>
                          <w:p w14:paraId="3C51C340"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 Daniel Eidem, Phil Gainer</w:t>
                            </w:r>
                          </w:p>
                          <w:p w14:paraId="27BC3F06"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3: Henry Whitman</w:t>
                            </w:r>
                          </w:p>
                          <w:p w14:paraId="7BCA9BAC"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8: Jerry Gorby</w:t>
                            </w:r>
                          </w:p>
                          <w:p w14:paraId="26C3152A"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9: Barbara Hermann</w:t>
                            </w:r>
                          </w:p>
                          <w:p w14:paraId="250FB384"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10: Judy Baran, Kathryn Sheer</w:t>
                            </w:r>
                          </w:p>
                          <w:p w14:paraId="66669ED3"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11: Ginny Brown, George Witte, Gloria Waterhouse</w:t>
                            </w:r>
                          </w:p>
                          <w:p w14:paraId="09E7F69F"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13: Luke Crater, Amy Lou Waters</w:t>
                            </w:r>
                          </w:p>
                          <w:p w14:paraId="22ECEFCE"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14: Addison Sprecher</w:t>
                            </w:r>
                          </w:p>
                          <w:p w14:paraId="76B87498"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16: Gilbert Warren</w:t>
                            </w:r>
                          </w:p>
                          <w:p w14:paraId="1D5DE55B"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20: Carl Smigiel</w:t>
                            </w:r>
                          </w:p>
                          <w:p w14:paraId="36348A88"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21: Jonathan Helmreich</w:t>
                            </w:r>
                          </w:p>
                          <w:p w14:paraId="18B35F45"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23: Linda Friedebach, Robert Healey</w:t>
                            </w:r>
                          </w:p>
                          <w:p w14:paraId="345AA811"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25: Charles Whitman</w:t>
                            </w:r>
                          </w:p>
                          <w:p w14:paraId="14EE7164"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26: Amber Evans</w:t>
                            </w:r>
                          </w:p>
                          <w:p w14:paraId="1A80BB4F"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27: Mary Ann Kendall</w:t>
                            </w:r>
                          </w:p>
                          <w:p w14:paraId="579E7F18"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29: Robert Van Tassel</w:t>
                            </w:r>
                          </w:p>
                          <w:p w14:paraId="767E9ACD"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30: Constance Danner</w:t>
                            </w:r>
                          </w:p>
                          <w:p w14:paraId="72059791"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31: Jane Jacobson</w:t>
                            </w:r>
                          </w:p>
                          <w:p w14:paraId="5B94817F" w14:textId="77777777" w:rsidR="00CD1C6B" w:rsidRPr="00646BF3" w:rsidRDefault="00CD1C6B" w:rsidP="00CD1C6B">
                            <w:pPr>
                              <w:pStyle w:val="NoSpacing"/>
                              <w:spacing w:before="240"/>
                              <w:jc w:val="center"/>
                              <w:rPr>
                                <w:b/>
                                <w:bCs/>
                                <w:noProof/>
                                <w:color w:val="4A7B29" w:themeColor="accent2" w:themeShade="BF"/>
                              </w:rPr>
                            </w:pPr>
                            <w:r w:rsidRPr="00EE0E4A">
                              <w:rPr>
                                <w:b/>
                                <w:bCs/>
                                <w:noProof/>
                                <w:color w:val="4A7B29" w:themeColor="accent2" w:themeShade="BF"/>
                              </w:rPr>
                              <w:drawing>
                                <wp:inline distT="0" distB="0" distL="0" distR="0" wp14:anchorId="3EF4C006" wp14:editId="4E778351">
                                  <wp:extent cx="457200" cy="289933"/>
                                  <wp:effectExtent l="0" t="0" r="0" b="0"/>
                                  <wp:docPr id="1037916985" name="Picture 48" descr="A grey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9951" name="Picture 48" descr="A grey logo on a black background&#10;&#10;Description automatically generated"/>
                                          <pic:cNvPicPr/>
                                        </pic:nvPicPr>
                                        <pic:blipFill>
                                          <a:blip r:embed="rId6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692" cy="297220"/>
                                          </a:xfrm>
                                          <a:prstGeom prst="rect">
                                            <a:avLst/>
                                          </a:prstGeom>
                                        </pic:spPr>
                                      </pic:pic>
                                    </a:graphicData>
                                  </a:graphic>
                                </wp:inline>
                              </w:drawing>
                            </w:r>
                          </w:p>
                          <w:p w14:paraId="6B38CDA9" w14:textId="77777777" w:rsidR="00CD1C6B" w:rsidRDefault="00CD1C6B" w:rsidP="00CD1C6B">
                            <w:pPr>
                              <w:pStyle w:val="NoSpacing"/>
                              <w:spacing w:before="240"/>
                              <w:jc w:val="center"/>
                              <w:rPr>
                                <w:b/>
                                <w:bCs/>
                                <w:color w:val="4A7B29" w:themeColor="accent2" w:themeShade="BF"/>
                                <w:sz w:val="40"/>
                                <w:szCs w:val="40"/>
                              </w:rPr>
                            </w:pPr>
                            <w:r>
                              <w:rPr>
                                <w:b/>
                                <w:bCs/>
                                <w:color w:val="4A7B29" w:themeColor="accent2" w:themeShade="BF"/>
                                <w:sz w:val="40"/>
                                <w:szCs w:val="40"/>
                              </w:rPr>
                              <w:t>Happy Birthday Everyone!</w:t>
                            </w:r>
                          </w:p>
                          <w:p w14:paraId="7D36B524" w14:textId="77777777" w:rsidR="00CD1C6B" w:rsidRDefault="00CD1C6B" w:rsidP="00CD1C6B">
                            <w:pPr>
                              <w:pStyle w:val="NoSpacing"/>
                              <w:spacing w:before="240"/>
                              <w:jc w:val="center"/>
                              <w:rPr>
                                <w:b/>
                                <w:bCs/>
                                <w:color w:val="4A7B29" w:themeColor="accent2" w:themeShade="BF"/>
                                <w:sz w:val="40"/>
                                <w:szCs w:val="40"/>
                              </w:rPr>
                            </w:pPr>
                            <w:r>
                              <w:rPr>
                                <w:b/>
                                <w:bCs/>
                                <w:noProof/>
                                <w:color w:val="4A7B29" w:themeColor="accent2" w:themeShade="BF"/>
                                <w:sz w:val="40"/>
                                <w:szCs w:val="40"/>
                              </w:rPr>
                              <w:drawing>
                                <wp:inline distT="0" distB="0" distL="0" distR="0" wp14:anchorId="59F58BCC" wp14:editId="3C00F4FD">
                                  <wp:extent cx="2811780" cy="1874923"/>
                                  <wp:effectExtent l="0" t="0" r="7620" b="0"/>
                                  <wp:docPr id="1007807640" name="Picture 9" descr="Green wrapped holida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6487" name="Picture 2132186487" descr="Green wrapped holiday gifts"/>
                                          <pic:cNvPicPr/>
                                        </pic:nvPicPr>
                                        <pic:blipFill>
                                          <a:blip r:embed="rId67">
                                            <a:extLst>
                                              <a:ext uri="{28A0092B-C50C-407E-A947-70E740481C1C}">
                                                <a14:useLocalDpi xmlns:a14="http://schemas.microsoft.com/office/drawing/2010/main" val="0"/>
                                              </a:ext>
                                            </a:extLst>
                                          </a:blip>
                                          <a:stretch>
                                            <a:fillRect/>
                                          </a:stretch>
                                        </pic:blipFill>
                                        <pic:spPr>
                                          <a:xfrm>
                                            <a:off x="0" y="0"/>
                                            <a:ext cx="2837543" cy="1892102"/>
                                          </a:xfrm>
                                          <a:prstGeom prst="rect">
                                            <a:avLst/>
                                          </a:prstGeom>
                                        </pic:spPr>
                                      </pic:pic>
                                    </a:graphicData>
                                  </a:graphic>
                                </wp:inline>
                              </w:drawing>
                            </w:r>
                          </w:p>
                          <w:p w14:paraId="36D023E2" w14:textId="77777777" w:rsidR="00CD1C6B" w:rsidRDefault="00CD1C6B" w:rsidP="00CD1C6B">
                            <w:pPr>
                              <w:pStyle w:val="NoSpacing"/>
                              <w:spacing w:before="240"/>
                              <w:jc w:val="center"/>
                              <w:rPr>
                                <w:b/>
                                <w:bCs/>
                                <w:color w:val="4A7B29" w:themeColor="accent2" w:themeShade="BF"/>
                                <w:sz w:val="40"/>
                                <w:szCs w:val="40"/>
                              </w:rPr>
                            </w:pPr>
                          </w:p>
                          <w:p w14:paraId="69FD6E0A" w14:textId="77777777" w:rsidR="00CD1C6B" w:rsidRPr="00B809A0" w:rsidRDefault="00CD1C6B" w:rsidP="00CD1C6B">
                            <w:pPr>
                              <w:pStyle w:val="NoSpacing"/>
                              <w:spacing w:before="240"/>
                              <w:jc w:val="center"/>
                              <w:rPr>
                                <w:b/>
                                <w:bCs/>
                                <w:color w:val="4A7B29" w:themeColor="accent2" w:themeShade="BF"/>
                                <w:sz w:val="40"/>
                                <w:szCs w:val="40"/>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ADA04" id="Rectangle 49" o:spid="_x0000_s1031" style="position:absolute;left:0;text-align:left;margin-left:-11.4pt;margin-top:49.8pt;width:502.8pt;height:684.65pt;z-index:25168384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" filled="f" stroked="f" strokeweight="1pt">
                <v:textbox inset="10.8pt,0,10.8pt,0">
                  <w:txbxContent>
                    <w:p w14:paraId="5EC4BB49" w14:textId="77777777" w:rsidR="00CD1C6B" w:rsidRPr="00EE0E4A" w:rsidRDefault="00CD1C6B" w:rsidP="00CD1C6B">
                      <w:pPr>
                        <w:pStyle w:val="NoSpacing"/>
                        <w:jc w:val="center"/>
                        <w:rPr>
                          <w:b/>
                          <w:bCs/>
                          <w:color w:val="4A7B29" w:themeColor="accent2" w:themeShade="BF"/>
                        </w:rPr>
                      </w:pPr>
                      <w:r w:rsidRPr="00EE0E4A">
                        <w:rPr>
                          <w:b/>
                          <w:bCs/>
                          <w:noProof/>
                          <w:color w:val="4A7B29" w:themeColor="accent2" w:themeShade="BF"/>
                        </w:rPr>
                        <w:drawing>
                          <wp:inline distT="0" distB="0" distL="0" distR="0" wp14:anchorId="783A9E68" wp14:editId="7BDBEBDF">
                            <wp:extent cx="525780" cy="279529"/>
                            <wp:effectExtent l="0" t="0" r="7620" b="6350"/>
                            <wp:docPr id="455658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8" cstate="print">
                                      <a:duotone>
                                        <a:schemeClr val="accent1">
                                          <a:shade val="45000"/>
                                          <a:satMod val="135000"/>
                                        </a:schemeClr>
                                        <a:prstClr val="white"/>
                                      </a:duotone>
                                      <a:extLst>
                                        <a:ext uri="{BEBA8EAE-BF5A-486C-A8C5-ECC9F3942E4B}">
                                          <a14:imgProps xmlns:a14="http://schemas.microsoft.com/office/drawing/2010/main">
                                            <a14:imgLayer r:embed="rId6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33806" cy="283796"/>
                                    </a:xfrm>
                                    <a:prstGeom prst="rect">
                                      <a:avLst/>
                                    </a:prstGeom>
                                    <a:noFill/>
                                    <a:ln>
                                      <a:noFill/>
                                    </a:ln>
                                  </pic:spPr>
                                </pic:pic>
                              </a:graphicData>
                            </a:graphic>
                          </wp:inline>
                        </w:drawing>
                      </w:r>
                    </w:p>
                    <w:p w14:paraId="3C51C340"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 Daniel Eidem, Phil Gainer</w:t>
                      </w:r>
                    </w:p>
                    <w:p w14:paraId="27BC3F06"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3: Henry Whitman</w:t>
                      </w:r>
                    </w:p>
                    <w:p w14:paraId="7BCA9BAC"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8: Jerry Gorby</w:t>
                      </w:r>
                    </w:p>
                    <w:p w14:paraId="26C3152A"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9: Barbara Hermann</w:t>
                      </w:r>
                    </w:p>
                    <w:p w14:paraId="250FB384"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10: Judy Baran, Kathryn Sheer</w:t>
                      </w:r>
                    </w:p>
                    <w:p w14:paraId="66669ED3"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11: Ginny Brown, George Witte, Gloria Waterhouse</w:t>
                      </w:r>
                    </w:p>
                    <w:p w14:paraId="09E7F69F"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13: Luke Crater, Amy Lou Waters</w:t>
                      </w:r>
                    </w:p>
                    <w:p w14:paraId="22ECEFCE"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14: Addison Sprecher</w:t>
                      </w:r>
                    </w:p>
                    <w:p w14:paraId="76B87498"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16: Gilbert Warren</w:t>
                      </w:r>
                    </w:p>
                    <w:p w14:paraId="1D5DE55B"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20: Carl Smigiel</w:t>
                      </w:r>
                    </w:p>
                    <w:p w14:paraId="36348A88"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21: Jonathan Helmreich</w:t>
                      </w:r>
                    </w:p>
                    <w:p w14:paraId="18B35F45"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23: Linda Friedebach, Robert Healey</w:t>
                      </w:r>
                    </w:p>
                    <w:p w14:paraId="345AA811"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25: Charles Whitman</w:t>
                      </w:r>
                    </w:p>
                    <w:p w14:paraId="14EE7164"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26: Amber Evans</w:t>
                      </w:r>
                    </w:p>
                    <w:p w14:paraId="1A80BB4F"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27: Mary Ann Kendall</w:t>
                      </w:r>
                    </w:p>
                    <w:p w14:paraId="579E7F18"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29: Robert Van Tassel</w:t>
                      </w:r>
                    </w:p>
                    <w:p w14:paraId="767E9ACD"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30: Constance Danner</w:t>
                      </w:r>
                    </w:p>
                    <w:p w14:paraId="72059791" w14:textId="77777777" w:rsidR="00CD1C6B" w:rsidRDefault="00CD1C6B" w:rsidP="00CD1C6B">
                      <w:pPr>
                        <w:pStyle w:val="NoSpacing"/>
                        <w:spacing w:before="240"/>
                        <w:jc w:val="center"/>
                        <w:rPr>
                          <w:b/>
                          <w:bCs/>
                          <w:noProof/>
                          <w:color w:val="4A7B29" w:themeColor="accent2" w:themeShade="BF"/>
                        </w:rPr>
                      </w:pPr>
                      <w:r>
                        <w:rPr>
                          <w:b/>
                          <w:bCs/>
                          <w:noProof/>
                          <w:color w:val="4A7B29" w:themeColor="accent2" w:themeShade="BF"/>
                        </w:rPr>
                        <w:t>December 31: Jane Jacobson</w:t>
                      </w:r>
                    </w:p>
                    <w:p w14:paraId="5B94817F" w14:textId="77777777" w:rsidR="00CD1C6B" w:rsidRPr="00646BF3" w:rsidRDefault="00CD1C6B" w:rsidP="00CD1C6B">
                      <w:pPr>
                        <w:pStyle w:val="NoSpacing"/>
                        <w:spacing w:before="240"/>
                        <w:jc w:val="center"/>
                        <w:rPr>
                          <w:b/>
                          <w:bCs/>
                          <w:noProof/>
                          <w:color w:val="4A7B29" w:themeColor="accent2" w:themeShade="BF"/>
                        </w:rPr>
                      </w:pPr>
                      <w:r w:rsidRPr="00EE0E4A">
                        <w:rPr>
                          <w:b/>
                          <w:bCs/>
                          <w:noProof/>
                          <w:color w:val="4A7B29" w:themeColor="accent2" w:themeShade="BF"/>
                        </w:rPr>
                        <w:drawing>
                          <wp:inline distT="0" distB="0" distL="0" distR="0" wp14:anchorId="3EF4C006" wp14:editId="4E778351">
                            <wp:extent cx="457200" cy="289933"/>
                            <wp:effectExtent l="0" t="0" r="0" b="0"/>
                            <wp:docPr id="1037916985" name="Picture 48" descr="A grey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9951" name="Picture 48" descr="A grey logo on a black background&#10;&#10;Description automatically generated"/>
                                    <pic:cNvPicPr/>
                                  </pic:nvPicPr>
                                  <pic:blipFill>
                                    <a:blip r:embed="rId7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692" cy="297220"/>
                                    </a:xfrm>
                                    <a:prstGeom prst="rect">
                                      <a:avLst/>
                                    </a:prstGeom>
                                  </pic:spPr>
                                </pic:pic>
                              </a:graphicData>
                            </a:graphic>
                          </wp:inline>
                        </w:drawing>
                      </w:r>
                    </w:p>
                    <w:p w14:paraId="6B38CDA9" w14:textId="77777777" w:rsidR="00CD1C6B" w:rsidRDefault="00CD1C6B" w:rsidP="00CD1C6B">
                      <w:pPr>
                        <w:pStyle w:val="NoSpacing"/>
                        <w:spacing w:before="240"/>
                        <w:jc w:val="center"/>
                        <w:rPr>
                          <w:b/>
                          <w:bCs/>
                          <w:color w:val="4A7B29" w:themeColor="accent2" w:themeShade="BF"/>
                          <w:sz w:val="40"/>
                          <w:szCs w:val="40"/>
                        </w:rPr>
                      </w:pPr>
                      <w:r>
                        <w:rPr>
                          <w:b/>
                          <w:bCs/>
                          <w:color w:val="4A7B29" w:themeColor="accent2" w:themeShade="BF"/>
                          <w:sz w:val="40"/>
                          <w:szCs w:val="40"/>
                        </w:rPr>
                        <w:t>Happy Birthday Everyone!</w:t>
                      </w:r>
                    </w:p>
                    <w:p w14:paraId="7D36B524" w14:textId="77777777" w:rsidR="00CD1C6B" w:rsidRDefault="00CD1C6B" w:rsidP="00CD1C6B">
                      <w:pPr>
                        <w:pStyle w:val="NoSpacing"/>
                        <w:spacing w:before="240"/>
                        <w:jc w:val="center"/>
                        <w:rPr>
                          <w:b/>
                          <w:bCs/>
                          <w:color w:val="4A7B29" w:themeColor="accent2" w:themeShade="BF"/>
                          <w:sz w:val="40"/>
                          <w:szCs w:val="40"/>
                        </w:rPr>
                      </w:pPr>
                      <w:r>
                        <w:rPr>
                          <w:b/>
                          <w:bCs/>
                          <w:noProof/>
                          <w:color w:val="4A7B29" w:themeColor="accent2" w:themeShade="BF"/>
                          <w:sz w:val="40"/>
                          <w:szCs w:val="40"/>
                        </w:rPr>
                        <w:drawing>
                          <wp:inline distT="0" distB="0" distL="0" distR="0" wp14:anchorId="59F58BCC" wp14:editId="3C00F4FD">
                            <wp:extent cx="2811780" cy="1874923"/>
                            <wp:effectExtent l="0" t="0" r="7620" b="0"/>
                            <wp:docPr id="1007807640" name="Picture 9" descr="Green wrapped holida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6487" name="Picture 2132186487" descr="Green wrapped holiday gifts"/>
                                    <pic:cNvPicPr/>
                                  </pic:nvPicPr>
                                  <pic:blipFill>
                                    <a:blip r:embed="rId71">
                                      <a:extLst>
                                        <a:ext uri="{28A0092B-C50C-407E-A947-70E740481C1C}">
                                          <a14:useLocalDpi xmlns:a14="http://schemas.microsoft.com/office/drawing/2010/main" val="0"/>
                                        </a:ext>
                                      </a:extLst>
                                    </a:blip>
                                    <a:stretch>
                                      <a:fillRect/>
                                    </a:stretch>
                                  </pic:blipFill>
                                  <pic:spPr>
                                    <a:xfrm>
                                      <a:off x="0" y="0"/>
                                      <a:ext cx="2837543" cy="1892102"/>
                                    </a:xfrm>
                                    <a:prstGeom prst="rect">
                                      <a:avLst/>
                                    </a:prstGeom>
                                  </pic:spPr>
                                </pic:pic>
                              </a:graphicData>
                            </a:graphic>
                          </wp:inline>
                        </w:drawing>
                      </w:r>
                    </w:p>
                    <w:p w14:paraId="36D023E2" w14:textId="77777777" w:rsidR="00CD1C6B" w:rsidRDefault="00CD1C6B" w:rsidP="00CD1C6B">
                      <w:pPr>
                        <w:pStyle w:val="NoSpacing"/>
                        <w:spacing w:before="240"/>
                        <w:jc w:val="center"/>
                        <w:rPr>
                          <w:b/>
                          <w:bCs/>
                          <w:color w:val="4A7B29" w:themeColor="accent2" w:themeShade="BF"/>
                          <w:sz w:val="40"/>
                          <w:szCs w:val="40"/>
                        </w:rPr>
                      </w:pPr>
                    </w:p>
                    <w:p w14:paraId="69FD6E0A" w14:textId="77777777" w:rsidR="00CD1C6B" w:rsidRPr="00B809A0" w:rsidRDefault="00CD1C6B" w:rsidP="00CD1C6B">
                      <w:pPr>
                        <w:pStyle w:val="NoSpacing"/>
                        <w:spacing w:before="240"/>
                        <w:jc w:val="center"/>
                        <w:rPr>
                          <w:b/>
                          <w:bCs/>
                          <w:color w:val="4A7B29" w:themeColor="accent2" w:themeShade="BF"/>
                          <w:sz w:val="40"/>
                          <w:szCs w:val="40"/>
                        </w:rPr>
                      </w:pPr>
                    </w:p>
                  </w:txbxContent>
                </v:textbox>
                <w10:wrap type="topAndBottom" anchorx="margin" anchory="margin"/>
              </v:rect>
            </w:pict>
          </mc:Fallback>
        </mc:AlternateContent>
      </w:r>
      <w:r w:rsidRPr="005C3B14">
        <w:rPr>
          <w:rFonts w:ascii="Georgia" w:hAnsi="Georgia"/>
          <w:b/>
          <w:bCs/>
          <w:color w:val="31521B" w:themeColor="accent2" w:themeShade="80"/>
          <w:sz w:val="36"/>
          <w:szCs w:val="36"/>
          <w:u w:val="single"/>
        </w:rPr>
        <w:t xml:space="preserve">BIRTHDAYS FOR THE MONTH OF </w:t>
      </w:r>
      <w:r>
        <w:rPr>
          <w:rFonts w:ascii="Georgia" w:hAnsi="Georgia"/>
          <w:b/>
          <w:bCs/>
          <w:color w:val="31521B" w:themeColor="accent2" w:themeShade="80"/>
          <w:sz w:val="36"/>
          <w:szCs w:val="36"/>
          <w:u w:val="single"/>
        </w:rPr>
        <w:t>DECEMBER</w:t>
      </w:r>
    </w:p>
    <w:p w14:paraId="6E54D9D0" w14:textId="77777777" w:rsidR="00CD1C6B" w:rsidRDefault="00CD1C6B" w:rsidP="00453303">
      <w:pPr>
        <w:widowControl w:val="0"/>
        <w:spacing w:before="600"/>
        <w:rPr>
          <w:rFonts w:ascii="Georgia" w:hAnsi="Georgia"/>
          <w:b/>
          <w:bCs/>
          <w:color w:val="31521B" w:themeColor="accent2" w:themeShade="80"/>
          <w:sz w:val="36"/>
          <w:szCs w:val="36"/>
          <w:u w:val="single"/>
        </w:rPr>
      </w:pPr>
    </w:p>
    <w:p w14:paraId="1229F815" w14:textId="7F2FF848" w:rsidR="00883CC2" w:rsidRPr="00584D1A" w:rsidRDefault="00883CC2" w:rsidP="007C7CDF">
      <w:pPr>
        <w:widowControl w:val="0"/>
        <w:spacing w:before="120"/>
        <w:ind w:left="-270"/>
        <w:rPr>
          <w:rFonts w:ascii="Georgia" w:hAnsi="Georgia"/>
          <w:b/>
          <w:bCs/>
          <w:color w:val="31521B" w:themeColor="accent2" w:themeShade="80"/>
          <w:sz w:val="36"/>
          <w:szCs w:val="36"/>
          <w:u w:val="single"/>
        </w:rPr>
      </w:pPr>
      <w:r w:rsidRPr="00584D1A">
        <w:rPr>
          <w:rFonts w:ascii="Georgia" w:hAnsi="Georgia"/>
          <w:b/>
          <w:bCs/>
          <w:color w:val="31521B" w:themeColor="accent2" w:themeShade="80"/>
          <w:sz w:val="36"/>
          <w:szCs w:val="36"/>
          <w:u w:val="single"/>
        </w:rPr>
        <w:t xml:space="preserve">Shell Point Men’s Group </w:t>
      </w:r>
      <w:r w:rsidR="00D55D26">
        <w:rPr>
          <w:rFonts w:ascii="Georgia" w:hAnsi="Georgia"/>
          <w:b/>
          <w:bCs/>
          <w:color w:val="31521B" w:themeColor="accent2" w:themeShade="80"/>
          <w:sz w:val="36"/>
          <w:szCs w:val="36"/>
          <w:u w:val="single"/>
        </w:rPr>
        <w:t>December</w:t>
      </w:r>
      <w:r w:rsidRPr="00584D1A">
        <w:rPr>
          <w:rFonts w:ascii="Georgia" w:hAnsi="Georgia"/>
          <w:b/>
          <w:bCs/>
          <w:color w:val="31521B" w:themeColor="accent2" w:themeShade="80"/>
          <w:sz w:val="36"/>
          <w:szCs w:val="36"/>
          <w:u w:val="single"/>
        </w:rPr>
        <w:t xml:space="preserve"> Luncheon</w:t>
      </w:r>
    </w:p>
    <w:p w14:paraId="6F1EEB1C" w14:textId="10F18FB4" w:rsidR="00883CC2" w:rsidRDefault="00883CC2" w:rsidP="007C7CDF">
      <w:pPr>
        <w:widowControl w:val="0"/>
        <w:spacing w:before="360"/>
        <w:ind w:left="-270"/>
        <w:rPr>
          <w:rFonts w:ascii="Georgia" w:hAnsi="Georgia"/>
          <w:b/>
          <w:bCs/>
          <w:noProof/>
          <w:color w:val="31521B" w:themeColor="accent2" w:themeShade="80"/>
          <w:sz w:val="28"/>
          <w:szCs w:val="28"/>
          <w:u w:val="single"/>
        </w:rPr>
      </w:pPr>
      <w:r w:rsidRPr="00B357C6">
        <w:rPr>
          <w:rFonts w:ascii="Georgia" w:hAnsi="Georgia"/>
          <w:color w:val="31521B" w:themeColor="accent2" w:themeShade="80"/>
          <w:sz w:val="28"/>
          <w:szCs w:val="28"/>
        </w:rPr>
        <w:t xml:space="preserve">The Sanibel Congregational UCC Shell Point Men’s Group will have its next monthly luncheon meeting on </w:t>
      </w:r>
      <w:r w:rsidR="00D55D26">
        <w:rPr>
          <w:rFonts w:ascii="Georgia" w:hAnsi="Georgia"/>
          <w:b/>
          <w:bCs/>
          <w:color w:val="31521B" w:themeColor="accent2" w:themeShade="80"/>
          <w:sz w:val="28"/>
          <w:szCs w:val="28"/>
        </w:rPr>
        <w:t>December 10</w:t>
      </w:r>
      <w:r w:rsidR="00814D0B" w:rsidRPr="00814D0B">
        <w:rPr>
          <w:rFonts w:ascii="Georgia" w:hAnsi="Georgia"/>
          <w:b/>
          <w:bCs/>
          <w:color w:val="31521B" w:themeColor="accent2" w:themeShade="80"/>
          <w:sz w:val="28"/>
          <w:szCs w:val="28"/>
          <w:vertAlign w:val="superscript"/>
        </w:rPr>
        <w:t>th</w:t>
      </w:r>
      <w:r w:rsidR="00814D0B">
        <w:rPr>
          <w:rFonts w:ascii="Georgia" w:hAnsi="Georgia"/>
          <w:b/>
          <w:bCs/>
          <w:color w:val="31521B" w:themeColor="accent2" w:themeShade="80"/>
          <w:sz w:val="28"/>
          <w:szCs w:val="28"/>
        </w:rPr>
        <w:t xml:space="preserve"> </w:t>
      </w:r>
      <w:r w:rsidRPr="00B357C6">
        <w:rPr>
          <w:rFonts w:ascii="Georgia" w:hAnsi="Georgia"/>
          <w:b/>
          <w:bCs/>
          <w:color w:val="31521B" w:themeColor="accent2" w:themeShade="80"/>
          <w:sz w:val="28"/>
          <w:szCs w:val="28"/>
        </w:rPr>
        <w:t xml:space="preserve">at noon at the Palm Grill </w:t>
      </w:r>
      <w:r w:rsidR="00B83BD8">
        <w:rPr>
          <w:rFonts w:ascii="Georgia" w:hAnsi="Georgia"/>
          <w:b/>
          <w:bCs/>
          <w:color w:val="31521B" w:themeColor="accent2" w:themeShade="80"/>
          <w:sz w:val="28"/>
          <w:szCs w:val="28"/>
        </w:rPr>
        <w:t xml:space="preserve">  </w:t>
      </w:r>
      <w:r w:rsidRPr="00B357C6">
        <w:rPr>
          <w:rFonts w:ascii="Georgia" w:hAnsi="Georgia"/>
          <w:b/>
          <w:bCs/>
          <w:color w:val="31521B" w:themeColor="accent2" w:themeShade="80"/>
          <w:sz w:val="28"/>
          <w:szCs w:val="28"/>
        </w:rPr>
        <w:t>in</w:t>
      </w:r>
      <w:r>
        <w:rPr>
          <w:rFonts w:ascii="Georgia" w:hAnsi="Georgia"/>
          <w:b/>
          <w:bCs/>
          <w:color w:val="31521B" w:themeColor="accent2" w:themeShade="80"/>
          <w:sz w:val="28"/>
          <w:szCs w:val="28"/>
        </w:rPr>
        <w:t xml:space="preserve"> </w:t>
      </w:r>
      <w:r w:rsidRPr="00B357C6">
        <w:rPr>
          <w:rFonts w:ascii="Georgia" w:hAnsi="Georgia"/>
          <w:b/>
          <w:bCs/>
          <w:color w:val="31521B" w:themeColor="accent2" w:themeShade="80"/>
          <w:sz w:val="28"/>
          <w:szCs w:val="28"/>
        </w:rPr>
        <w:t>the Woodlands Common</w:t>
      </w:r>
      <w:r w:rsidRPr="00B357C6">
        <w:rPr>
          <w:rFonts w:ascii="Georgia" w:hAnsi="Georgia"/>
          <w:color w:val="31521B" w:themeColor="accent2" w:themeShade="80"/>
          <w:sz w:val="28"/>
          <w:szCs w:val="28"/>
        </w:rPr>
        <w:t xml:space="preserve">. Please make reservations with Candy Atchison </w:t>
      </w:r>
      <w:r>
        <w:rPr>
          <w:rFonts w:ascii="Georgia" w:hAnsi="Georgia"/>
          <w:color w:val="31521B" w:themeColor="accent2" w:themeShade="80"/>
          <w:sz w:val="28"/>
          <w:szCs w:val="28"/>
        </w:rPr>
        <w:t xml:space="preserve">   </w:t>
      </w:r>
      <w:r w:rsidRPr="00B357C6">
        <w:rPr>
          <w:rFonts w:ascii="Georgia" w:hAnsi="Georgia"/>
          <w:color w:val="31521B" w:themeColor="accent2" w:themeShade="80"/>
          <w:sz w:val="28"/>
          <w:szCs w:val="28"/>
        </w:rPr>
        <w:t xml:space="preserve">at </w:t>
      </w:r>
      <w:r w:rsidRPr="00B357C6">
        <w:rPr>
          <w:rFonts w:ascii="Georgia" w:hAnsi="Georgia"/>
          <w:b/>
          <w:bCs/>
          <w:color w:val="0070C0"/>
          <w:sz w:val="28"/>
          <w:szCs w:val="28"/>
        </w:rPr>
        <w:t>JimAtch@aol.com</w:t>
      </w:r>
      <w:r w:rsidRPr="00B357C6">
        <w:rPr>
          <w:rFonts w:ascii="Georgia" w:hAnsi="Georgia"/>
          <w:color w:val="0070C0"/>
          <w:sz w:val="28"/>
          <w:szCs w:val="28"/>
        </w:rPr>
        <w:t xml:space="preserve"> </w:t>
      </w:r>
      <w:r w:rsidRPr="00B357C6">
        <w:rPr>
          <w:rFonts w:ascii="Georgia" w:hAnsi="Georgia"/>
          <w:color w:val="31521B" w:themeColor="accent2" w:themeShade="80"/>
          <w:sz w:val="28"/>
          <w:szCs w:val="28"/>
        </w:rPr>
        <w:t>or 561-714-4655.</w:t>
      </w:r>
      <w:r w:rsidRPr="006D015D">
        <w:rPr>
          <w:rFonts w:ascii="Georgia" w:hAnsi="Georgia"/>
          <w:b/>
          <w:bCs/>
          <w:noProof/>
          <w:color w:val="31521B" w:themeColor="accent2" w:themeShade="80"/>
          <w:sz w:val="28"/>
          <w:szCs w:val="28"/>
          <w:u w:val="single"/>
        </w:rPr>
        <w:t xml:space="preserve"> </w:t>
      </w:r>
    </w:p>
    <w:p w14:paraId="7282A768" w14:textId="77777777" w:rsidR="00D55D26" w:rsidRDefault="00D55D26" w:rsidP="007C7CDF">
      <w:pPr>
        <w:widowControl w:val="0"/>
        <w:spacing w:before="360"/>
        <w:ind w:left="-270"/>
        <w:rPr>
          <w:rFonts w:ascii="Georgia" w:hAnsi="Georgia"/>
          <w:b/>
          <w:bCs/>
          <w:noProof/>
          <w:color w:val="31521B" w:themeColor="accent2" w:themeShade="80"/>
          <w:sz w:val="28"/>
          <w:szCs w:val="28"/>
          <w:u w:val="single"/>
        </w:rPr>
      </w:pPr>
    </w:p>
    <w:p w14:paraId="26C7C614" w14:textId="77777777" w:rsidR="00D55D26" w:rsidRPr="00584D1A" w:rsidRDefault="00D55D26" w:rsidP="007C7CDF">
      <w:pPr>
        <w:spacing w:before="0" w:after="160"/>
        <w:ind w:left="-270"/>
        <w:rPr>
          <w:rFonts w:ascii="Georgia" w:hAnsi="Georgia"/>
          <w:b/>
          <w:bCs/>
          <w:color w:val="31521B" w:themeColor="accent2" w:themeShade="80"/>
          <w:sz w:val="36"/>
          <w:szCs w:val="36"/>
          <w:u w:val="single"/>
        </w:rPr>
      </w:pPr>
      <w:r w:rsidRPr="00584D1A">
        <w:rPr>
          <w:rFonts w:ascii="Georgia" w:hAnsi="Georgia"/>
          <w:b/>
          <w:bCs/>
          <w:color w:val="31521B" w:themeColor="accent2" w:themeShade="80"/>
          <w:sz w:val="36"/>
          <w:szCs w:val="36"/>
          <w:u w:val="single"/>
        </w:rPr>
        <w:t xml:space="preserve">Shell Point Women’s Group </w:t>
      </w:r>
      <w:r>
        <w:rPr>
          <w:rFonts w:ascii="Georgia" w:hAnsi="Georgia"/>
          <w:b/>
          <w:bCs/>
          <w:color w:val="31521B" w:themeColor="accent2" w:themeShade="80"/>
          <w:sz w:val="36"/>
          <w:szCs w:val="36"/>
          <w:u w:val="single"/>
        </w:rPr>
        <w:t>December</w:t>
      </w:r>
      <w:r w:rsidRPr="00584D1A">
        <w:rPr>
          <w:rFonts w:ascii="Georgia" w:hAnsi="Georgia"/>
          <w:b/>
          <w:bCs/>
          <w:color w:val="31521B" w:themeColor="accent2" w:themeShade="80"/>
          <w:sz w:val="36"/>
          <w:szCs w:val="36"/>
          <w:u w:val="single"/>
        </w:rPr>
        <w:t xml:space="preserve"> Luncheon</w:t>
      </w:r>
    </w:p>
    <w:p w14:paraId="5906C3A8" w14:textId="3B946F2B" w:rsidR="00D55D26" w:rsidRPr="00B357C6" w:rsidRDefault="00D55D26" w:rsidP="007C7CDF">
      <w:pPr>
        <w:widowControl w:val="0"/>
        <w:spacing w:before="120" w:line="240" w:lineRule="auto"/>
        <w:ind w:left="-270"/>
        <w:rPr>
          <w:rFonts w:ascii="Georgia" w:hAnsi="Georgia"/>
          <w:b/>
          <w:bCs/>
          <w:sz w:val="28"/>
          <w:szCs w:val="28"/>
          <w:u w:val="single"/>
        </w:rPr>
      </w:pPr>
      <w:r w:rsidRPr="00B357C6">
        <w:rPr>
          <w:rFonts w:ascii="Georgia" w:hAnsi="Georgia"/>
          <w:color w:val="31521B" w:themeColor="accent2" w:themeShade="80"/>
          <w:sz w:val="28"/>
          <w:szCs w:val="28"/>
        </w:rPr>
        <w:t>The Sanibel Congregational UCC Shell Point Women’s Group will have its next monthly luncheon meeting</w:t>
      </w:r>
      <w:r>
        <w:rPr>
          <w:rFonts w:ascii="Georgia" w:hAnsi="Georgia"/>
          <w:color w:val="31521B" w:themeColor="accent2" w:themeShade="80"/>
          <w:sz w:val="28"/>
          <w:szCs w:val="28"/>
        </w:rPr>
        <w:t xml:space="preserve"> on</w:t>
      </w:r>
      <w:r w:rsidRPr="00B357C6">
        <w:rPr>
          <w:rFonts w:ascii="Georgia" w:hAnsi="Georgia"/>
          <w:color w:val="31521B" w:themeColor="accent2" w:themeShade="80"/>
          <w:sz w:val="28"/>
          <w:szCs w:val="28"/>
        </w:rPr>
        <w:t xml:space="preserve"> </w:t>
      </w:r>
      <w:r>
        <w:rPr>
          <w:rFonts w:ascii="Georgia" w:hAnsi="Georgia"/>
          <w:b/>
          <w:bCs/>
          <w:color w:val="31521B" w:themeColor="accent2" w:themeShade="80"/>
          <w:sz w:val="28"/>
          <w:szCs w:val="28"/>
        </w:rPr>
        <w:t>December 13</w:t>
      </w:r>
      <w:r w:rsidRPr="00814D0B">
        <w:rPr>
          <w:rFonts w:ascii="Georgia" w:hAnsi="Georgia"/>
          <w:b/>
          <w:bCs/>
          <w:color w:val="31521B" w:themeColor="accent2" w:themeShade="80"/>
          <w:sz w:val="28"/>
          <w:szCs w:val="28"/>
          <w:vertAlign w:val="superscript"/>
        </w:rPr>
        <w:t>th</w:t>
      </w:r>
      <w:r>
        <w:rPr>
          <w:rFonts w:ascii="Georgia" w:hAnsi="Georgia"/>
          <w:b/>
          <w:bCs/>
          <w:color w:val="31521B" w:themeColor="accent2" w:themeShade="80"/>
          <w:sz w:val="28"/>
          <w:szCs w:val="28"/>
        </w:rPr>
        <w:t xml:space="preserve"> </w:t>
      </w:r>
      <w:r w:rsidRPr="00B357C6">
        <w:rPr>
          <w:rFonts w:ascii="Georgia" w:hAnsi="Georgia"/>
          <w:b/>
          <w:bCs/>
          <w:color w:val="31521B" w:themeColor="accent2" w:themeShade="80"/>
          <w:sz w:val="28"/>
          <w:szCs w:val="28"/>
        </w:rPr>
        <w:t>at 11:30am at the Palm Grill in the Woodlands Common</w:t>
      </w:r>
      <w:r w:rsidRPr="00B357C6">
        <w:rPr>
          <w:rFonts w:ascii="Georgia" w:hAnsi="Georgia"/>
          <w:color w:val="31521B" w:themeColor="accent2" w:themeShade="80"/>
          <w:sz w:val="28"/>
          <w:szCs w:val="28"/>
        </w:rPr>
        <w:t xml:space="preserve">. Please make reservations with Emily Kletzien at </w:t>
      </w:r>
      <w:r w:rsidRPr="00B357C6">
        <w:rPr>
          <w:rFonts w:ascii="Georgia" w:hAnsi="Georgia"/>
          <w:b/>
          <w:bCs/>
          <w:color w:val="0070C0"/>
          <w:sz w:val="28"/>
          <w:szCs w:val="28"/>
        </w:rPr>
        <w:t>emily.kletzien@gmail.com</w:t>
      </w:r>
      <w:r w:rsidRPr="00B357C6">
        <w:rPr>
          <w:rFonts w:ascii="Georgia" w:hAnsi="Georgia"/>
          <w:b/>
          <w:bCs/>
          <w:color w:val="2D8CA7" w:themeColor="accent5" w:themeShade="BF"/>
          <w:sz w:val="28"/>
          <w:szCs w:val="28"/>
        </w:rPr>
        <w:t>.</w:t>
      </w:r>
    </w:p>
    <w:p w14:paraId="27C40A31" w14:textId="77777777" w:rsidR="00D55D26" w:rsidRPr="00B357C6" w:rsidRDefault="00D55D26" w:rsidP="007C7CDF">
      <w:pPr>
        <w:widowControl w:val="0"/>
        <w:spacing w:before="360"/>
        <w:ind w:left="-270"/>
        <w:rPr>
          <w:rFonts w:ascii="Georgia" w:hAnsi="Georgia"/>
          <w:color w:val="31521B" w:themeColor="accent2" w:themeShade="80"/>
          <w:sz w:val="28"/>
          <w:szCs w:val="28"/>
        </w:rPr>
      </w:pPr>
    </w:p>
    <w:p w14:paraId="102E74D4" w14:textId="77777777" w:rsidR="00883CC2" w:rsidRDefault="00883CC2" w:rsidP="00883CC2">
      <w:pPr>
        <w:widowControl w:val="0"/>
        <w:spacing w:before="480" w:line="240" w:lineRule="auto"/>
        <w:jc w:val="center"/>
        <w:rPr>
          <w:rFonts w:ascii="Georgia" w:hAnsi="Georgia"/>
          <w:b/>
          <w:bCs/>
          <w:color w:val="31521B" w:themeColor="accent2" w:themeShade="80"/>
          <w:sz w:val="28"/>
          <w:szCs w:val="28"/>
          <w:u w:val="single"/>
        </w:rPr>
      </w:pPr>
      <w:r>
        <w:rPr>
          <w:rFonts w:ascii="Georgia" w:hAnsi="Georgia"/>
          <w:b/>
          <w:bCs/>
          <w:noProof/>
          <w:color w:val="31521B" w:themeColor="accent2" w:themeShade="80"/>
          <w:sz w:val="28"/>
          <w:szCs w:val="28"/>
          <w:u w:val="single"/>
        </w:rPr>
        <w:drawing>
          <wp:anchor distT="0" distB="0" distL="114300" distR="114300" simplePos="0" relativeHeight="251657216" behindDoc="0" locked="0" layoutInCell="1" allowOverlap="1" wp14:anchorId="2392B8A6" wp14:editId="2CB95DAD">
            <wp:simplePos x="0" y="0"/>
            <wp:positionH relativeFrom="column">
              <wp:posOffset>1924050</wp:posOffset>
            </wp:positionH>
            <wp:positionV relativeFrom="paragraph">
              <wp:posOffset>386715</wp:posOffset>
            </wp:positionV>
            <wp:extent cx="2624328" cy="1627632"/>
            <wp:effectExtent l="0" t="0" r="5080" b="0"/>
            <wp:wrapNone/>
            <wp:docPr id="1418610097" name="Picture 6" descr="A sign with palm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10097" name="Picture 6" descr="A sign with palm trees in the backgroun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624328" cy="1627632"/>
                    </a:xfrm>
                    <a:prstGeom prst="rect">
                      <a:avLst/>
                    </a:prstGeom>
                  </pic:spPr>
                </pic:pic>
              </a:graphicData>
            </a:graphic>
            <wp14:sizeRelH relativeFrom="margin">
              <wp14:pctWidth>0</wp14:pctWidth>
            </wp14:sizeRelH>
            <wp14:sizeRelV relativeFrom="margin">
              <wp14:pctHeight>0</wp14:pctHeight>
            </wp14:sizeRelV>
          </wp:anchor>
        </w:drawing>
      </w:r>
    </w:p>
    <w:p w14:paraId="6144B2F8" w14:textId="77777777" w:rsidR="00883CC2" w:rsidRDefault="00883CC2" w:rsidP="00883CC2">
      <w:pPr>
        <w:widowControl w:val="0"/>
        <w:spacing w:before="480" w:line="240" w:lineRule="auto"/>
        <w:rPr>
          <w:rFonts w:ascii="Georgia" w:hAnsi="Georgia"/>
          <w:b/>
          <w:bCs/>
          <w:color w:val="31521B" w:themeColor="accent2" w:themeShade="80"/>
          <w:sz w:val="28"/>
          <w:szCs w:val="28"/>
          <w:u w:val="single"/>
        </w:rPr>
      </w:pPr>
    </w:p>
    <w:p w14:paraId="6A98DABD" w14:textId="77777777" w:rsidR="00883CC2" w:rsidRDefault="00883CC2">
      <w:pPr>
        <w:spacing w:before="0" w:after="160"/>
        <w:rPr>
          <w:rFonts w:ascii="Georgia" w:hAnsi="Georgia" w:cs="Calibri"/>
          <w:b/>
          <w:bCs/>
          <w:color w:val="1D2228"/>
          <w:sz w:val="24"/>
          <w:szCs w:val="24"/>
        </w:rPr>
      </w:pPr>
    </w:p>
    <w:p w14:paraId="4A85F8A6" w14:textId="77777777" w:rsidR="00883CC2" w:rsidRDefault="00883CC2">
      <w:pPr>
        <w:spacing w:before="0" w:after="160"/>
        <w:rPr>
          <w:rFonts w:ascii="Georgia" w:hAnsi="Georgia" w:cs="Calibri"/>
          <w:b/>
          <w:bCs/>
          <w:color w:val="1D2228"/>
          <w:sz w:val="24"/>
          <w:szCs w:val="24"/>
        </w:rPr>
      </w:pPr>
    </w:p>
    <w:p w14:paraId="05AD5B7A" w14:textId="77777777" w:rsidR="00883CC2" w:rsidRDefault="00883CC2">
      <w:pPr>
        <w:spacing w:before="0" w:after="160"/>
        <w:rPr>
          <w:rFonts w:ascii="Georgia" w:hAnsi="Georgia" w:cs="Calibri"/>
          <w:b/>
          <w:bCs/>
          <w:color w:val="1D2228"/>
          <w:sz w:val="24"/>
          <w:szCs w:val="24"/>
        </w:rPr>
      </w:pPr>
    </w:p>
    <w:p w14:paraId="66D17092" w14:textId="77777777" w:rsidR="00883CC2" w:rsidRDefault="00883CC2">
      <w:pPr>
        <w:spacing w:before="0" w:after="160"/>
        <w:rPr>
          <w:rFonts w:ascii="Georgia" w:hAnsi="Georgia" w:cs="Calibri"/>
          <w:b/>
          <w:bCs/>
          <w:color w:val="1D2228"/>
          <w:sz w:val="24"/>
          <w:szCs w:val="24"/>
        </w:rPr>
      </w:pPr>
    </w:p>
    <w:p w14:paraId="0AAB32D7" w14:textId="77777777" w:rsidR="00883CC2" w:rsidRDefault="00883CC2">
      <w:pPr>
        <w:spacing w:before="0" w:after="160"/>
        <w:rPr>
          <w:rFonts w:ascii="Georgia" w:hAnsi="Georgia" w:cs="Calibri"/>
          <w:b/>
          <w:bCs/>
          <w:color w:val="1D2228"/>
          <w:sz w:val="24"/>
          <w:szCs w:val="24"/>
        </w:rPr>
      </w:pPr>
    </w:p>
    <w:p w14:paraId="64CA2BC2" w14:textId="7BFB448C" w:rsidR="00883CC2" w:rsidRPr="00584D1A" w:rsidRDefault="00883CC2" w:rsidP="00883CC2">
      <w:pPr>
        <w:widowControl w:val="0"/>
        <w:spacing w:line="240" w:lineRule="auto"/>
        <w:rPr>
          <w:rFonts w:ascii="Georgia" w:hAnsi="Georgia"/>
          <w:b/>
          <w:bCs/>
          <w:color w:val="31521B" w:themeColor="accent2" w:themeShade="80"/>
          <w:sz w:val="36"/>
          <w:szCs w:val="36"/>
          <w:u w:val="single"/>
        </w:rPr>
      </w:pPr>
      <w:r w:rsidRPr="00584D1A">
        <w:rPr>
          <w:rFonts w:ascii="Georgia" w:hAnsi="Georgia"/>
          <w:b/>
          <w:bCs/>
          <w:color w:val="31521B" w:themeColor="accent2" w:themeShade="80"/>
          <w:sz w:val="36"/>
          <w:szCs w:val="36"/>
          <w:u w:val="single"/>
        </w:rPr>
        <w:t>Dinners for 6, 7 or 8</w:t>
      </w:r>
    </w:p>
    <w:p w14:paraId="3AFDA085" w14:textId="74012708" w:rsidR="00883CC2" w:rsidRPr="00584D1A" w:rsidRDefault="00883CC2" w:rsidP="00584D1A">
      <w:pPr>
        <w:widowControl w:val="0"/>
        <w:spacing w:after="120" w:line="240" w:lineRule="auto"/>
        <w:rPr>
          <w:rFonts w:ascii="Georgia" w:hAnsi="Georgia"/>
          <w:b/>
          <w:bCs/>
          <w:color w:val="31521B" w:themeColor="accent2" w:themeShade="80"/>
          <w:sz w:val="28"/>
          <w:szCs w:val="28"/>
          <w:u w:val="single"/>
        </w:rPr>
      </w:pPr>
      <w:r w:rsidRPr="00584D1A">
        <w:rPr>
          <w:rFonts w:ascii="Georgia" w:hAnsi="Georgia"/>
          <w:color w:val="31521B" w:themeColor="accent2" w:themeShade="80"/>
          <w:sz w:val="28"/>
          <w:szCs w:val="28"/>
        </w:rPr>
        <w:t>One of our most loved offerings are the social gatherings known as “Dinner for 6, 7 or 8”. If you would like to participate, please send your names, email addresses and phone numbers to Shirley Akins at </w:t>
      </w:r>
      <w:hyperlink r:id="rId73" w:tgtFrame="_blank" w:history="1">
        <w:r w:rsidRPr="00584D1A">
          <w:rPr>
            <w:rStyle w:val="Hyperlink"/>
            <w:rFonts w:ascii="Georgia" w:hAnsi="Georgia"/>
            <w:b/>
            <w:bCs/>
            <w:color w:val="0070C0"/>
            <w:sz w:val="28"/>
            <w:szCs w:val="28"/>
            <w:u w:val="none"/>
          </w:rPr>
          <w:t>akinsteach@gmail.com</w:t>
        </w:r>
      </w:hyperlink>
      <w:r w:rsidRPr="00584D1A">
        <w:rPr>
          <w:rFonts w:ascii="Georgia" w:hAnsi="Georgia"/>
          <w:sz w:val="28"/>
          <w:szCs w:val="28"/>
        </w:rPr>
        <w:t xml:space="preserve">. </w:t>
      </w:r>
    </w:p>
    <w:p w14:paraId="2F03EF80" w14:textId="00C53840" w:rsidR="00883CC2" w:rsidRPr="00B357C6" w:rsidRDefault="00883CC2" w:rsidP="00883CC2">
      <w:pPr>
        <w:widowControl w:val="0"/>
        <w:spacing w:line="240" w:lineRule="auto"/>
        <w:jc w:val="center"/>
        <w:rPr>
          <w:rFonts w:ascii="Georgia" w:hAnsi="Georgia"/>
          <w:sz w:val="28"/>
          <w:szCs w:val="28"/>
        </w:rPr>
      </w:pPr>
    </w:p>
    <w:p w14:paraId="158D9CED" w14:textId="290B9936" w:rsidR="00883CC2" w:rsidRDefault="000466B2" w:rsidP="00883CC2">
      <w:pPr>
        <w:widowControl w:val="0"/>
        <w:spacing w:before="480" w:after="120" w:line="240" w:lineRule="auto"/>
        <w:rPr>
          <w:rFonts w:ascii="Georgia" w:eastAsia="Times New Roman" w:hAnsi="Georgia" w:cs="Times New Roman"/>
          <w:b/>
          <w:bCs/>
          <w:color w:val="31521B" w:themeColor="accent2" w:themeShade="80"/>
          <w:kern w:val="28"/>
          <w:sz w:val="28"/>
          <w:szCs w:val="28"/>
          <w:u w:val="single"/>
          <w14:ligatures w14:val="standard"/>
          <w14:cntxtAlts/>
        </w:rPr>
      </w:pPr>
      <w:r w:rsidRPr="00864D06">
        <w:rPr>
          <w:rFonts w:ascii="Georgia" w:eastAsia="Times New Roman" w:hAnsi="Georgia" w:cs="Times New Roman"/>
          <w:b/>
          <w:bCs/>
          <w:noProof/>
          <w:color w:val="31521B" w:themeColor="accent2" w:themeShade="80"/>
          <w:kern w:val="28"/>
          <w:sz w:val="28"/>
          <w:szCs w:val="28"/>
        </w:rPr>
        <w:drawing>
          <wp:anchor distT="0" distB="0" distL="114300" distR="114300" simplePos="0" relativeHeight="251658240" behindDoc="0" locked="0" layoutInCell="1" allowOverlap="1" wp14:anchorId="12E9319A" wp14:editId="48B31B52">
            <wp:simplePos x="0" y="0"/>
            <wp:positionH relativeFrom="column">
              <wp:posOffset>1810385</wp:posOffset>
            </wp:positionH>
            <wp:positionV relativeFrom="page">
              <wp:posOffset>7955180</wp:posOffset>
            </wp:positionV>
            <wp:extent cx="2587625" cy="1724660"/>
            <wp:effectExtent l="0" t="0" r="3175" b="8890"/>
            <wp:wrapNone/>
            <wp:docPr id="1763530233" name="Picture 8" descr="People enjoying an outdoor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30233" name="Picture 8" descr="People enjoying an outdoor meal"/>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87625" cy="1724660"/>
                    </a:xfrm>
                    <a:prstGeom prst="rect">
                      <a:avLst/>
                    </a:prstGeom>
                  </pic:spPr>
                </pic:pic>
              </a:graphicData>
            </a:graphic>
            <wp14:sizeRelH relativeFrom="margin">
              <wp14:pctWidth>0</wp14:pctWidth>
            </wp14:sizeRelH>
            <wp14:sizeRelV relativeFrom="margin">
              <wp14:pctHeight>0</wp14:pctHeight>
            </wp14:sizeRelV>
          </wp:anchor>
        </w:drawing>
      </w:r>
    </w:p>
    <w:p w14:paraId="029EF3E3" w14:textId="77777777" w:rsidR="00883CC2" w:rsidRDefault="00883CC2" w:rsidP="00883CC2">
      <w:pPr>
        <w:widowControl w:val="0"/>
        <w:spacing w:before="480" w:after="120" w:line="240" w:lineRule="auto"/>
        <w:rPr>
          <w:rFonts w:ascii="Georgia" w:eastAsia="Times New Roman" w:hAnsi="Georgia" w:cs="Times New Roman"/>
          <w:b/>
          <w:bCs/>
          <w:color w:val="31521B" w:themeColor="accent2" w:themeShade="80"/>
          <w:kern w:val="28"/>
          <w:sz w:val="28"/>
          <w:szCs w:val="28"/>
          <w:u w:val="single"/>
          <w14:ligatures w14:val="standard"/>
          <w14:cntxtAlts/>
        </w:rPr>
      </w:pPr>
    </w:p>
    <w:p w14:paraId="14DA639E" w14:textId="77777777" w:rsidR="00883CC2" w:rsidRDefault="00883CC2">
      <w:pPr>
        <w:spacing w:before="0" w:after="160"/>
        <w:rPr>
          <w:rFonts w:ascii="Georgia" w:eastAsia="Times New Roman" w:hAnsi="Georgia" w:cs="Times New Roman"/>
          <w:b/>
          <w:bCs/>
          <w:color w:val="31521B" w:themeColor="accent2" w:themeShade="80"/>
          <w:kern w:val="28"/>
          <w:sz w:val="28"/>
          <w:szCs w:val="28"/>
          <w:u w:val="single"/>
          <w14:ligatures w14:val="standard"/>
          <w14:cntxtAlts/>
        </w:rPr>
      </w:pPr>
      <w:r>
        <w:rPr>
          <w:rFonts w:ascii="Georgia" w:eastAsia="Times New Roman" w:hAnsi="Georgia" w:cs="Times New Roman"/>
          <w:b/>
          <w:bCs/>
          <w:color w:val="31521B" w:themeColor="accent2" w:themeShade="80"/>
          <w:kern w:val="28"/>
          <w:sz w:val="28"/>
          <w:szCs w:val="28"/>
          <w:u w:val="single"/>
          <w14:ligatures w14:val="standard"/>
          <w14:cntxtAlts/>
        </w:rPr>
        <w:br w:type="page"/>
      </w:r>
    </w:p>
    <w:p w14:paraId="007E629E" w14:textId="77777777" w:rsidR="008E472F" w:rsidRPr="005C3B14" w:rsidRDefault="008E472F" w:rsidP="00883CC2">
      <w:pPr>
        <w:widowControl w:val="0"/>
        <w:spacing w:before="480" w:after="120" w:line="240" w:lineRule="auto"/>
        <w:rPr>
          <w:rFonts w:ascii="Georgia" w:eastAsia="Times New Roman" w:hAnsi="Georgia" w:cs="Times New Roman"/>
          <w:b/>
          <w:bCs/>
          <w:color w:val="31521B" w:themeColor="accent2" w:themeShade="80"/>
          <w:kern w:val="28"/>
          <w:sz w:val="16"/>
          <w:szCs w:val="16"/>
          <w:u w:val="single"/>
          <w14:ligatures w14:val="standard"/>
          <w14:cntxtAlts/>
        </w:rPr>
      </w:pPr>
    </w:p>
    <w:p w14:paraId="4507CB87" w14:textId="01BA3B10" w:rsidR="00883CC2" w:rsidRPr="00453303" w:rsidRDefault="003828FF" w:rsidP="005C3B14">
      <w:pPr>
        <w:widowControl w:val="0"/>
        <w:spacing w:after="360" w:line="240" w:lineRule="auto"/>
        <w:rPr>
          <w:rFonts w:ascii="Georgia" w:eastAsia="Times New Roman" w:hAnsi="Georgia" w:cs="Times New Roman"/>
          <w:b/>
          <w:bCs/>
          <w:color w:val="31521B" w:themeColor="accent2" w:themeShade="80"/>
          <w:kern w:val="28"/>
          <w:sz w:val="36"/>
          <w:szCs w:val="36"/>
          <w:u w:val="single"/>
          <w14:ligatures w14:val="standard"/>
          <w14:cntxtAlts/>
        </w:rPr>
      </w:pPr>
      <w:r w:rsidRPr="00453303">
        <w:rPr>
          <w:rFonts w:ascii="Georgia" w:eastAsia="Times New Roman" w:hAnsi="Georgia" w:cs="Times New Roman"/>
          <w:b/>
          <w:bCs/>
          <w:color w:val="31521B" w:themeColor="accent2" w:themeShade="80"/>
          <w:kern w:val="28"/>
          <w:sz w:val="36"/>
          <w:szCs w:val="36"/>
          <w:u w:val="single"/>
          <w14:ligatures w14:val="standard"/>
          <w14:cntxtAlts/>
        </w:rPr>
        <w:t>Ushers Wanted</w:t>
      </w:r>
    </w:p>
    <w:p w14:paraId="3DFAA125" w14:textId="048CC419" w:rsidR="007355E9" w:rsidRDefault="004D6272" w:rsidP="00883CC2">
      <w:pPr>
        <w:widowControl w:val="0"/>
        <w:spacing w:before="0" w:line="240" w:lineRule="auto"/>
        <w:rPr>
          <w:b/>
          <w:bCs/>
          <w:color w:val="0070C0"/>
          <w:sz w:val="28"/>
          <w:szCs w:val="28"/>
        </w:rPr>
      </w:pPr>
      <w:r>
        <w:rPr>
          <w:rFonts w:ascii="Georgia" w:eastAsia="Times New Roman" w:hAnsi="Georgia" w:cs="Times New Roman"/>
          <w:color w:val="31521B" w:themeColor="accent2" w:themeShade="80"/>
          <w:kern w:val="28"/>
          <w:sz w:val="28"/>
          <w:szCs w:val="28"/>
          <w14:ligatures w14:val="standard"/>
          <w14:cntxtAlts/>
        </w:rPr>
        <w:t xml:space="preserve">Inky Meng has ushers lined up for November, </w:t>
      </w:r>
      <w:r w:rsidRPr="004D6272">
        <w:rPr>
          <w:rFonts w:ascii="Georgia" w:eastAsia="Times New Roman" w:hAnsi="Georgia" w:cs="Times New Roman"/>
          <w:color w:val="31521B" w:themeColor="accent2" w:themeShade="80"/>
          <w:kern w:val="28"/>
          <w:sz w:val="28"/>
          <w:szCs w:val="28"/>
          <w14:ligatures w14:val="standard"/>
          <w14:cntxtAlts/>
        </w:rPr>
        <w:t xml:space="preserve">but </w:t>
      </w:r>
      <w:r>
        <w:rPr>
          <w:rFonts w:ascii="Georgia" w:eastAsia="Times New Roman" w:hAnsi="Georgia" w:cs="Times New Roman"/>
          <w:color w:val="31521B" w:themeColor="accent2" w:themeShade="80"/>
          <w:kern w:val="28"/>
          <w:sz w:val="28"/>
          <w:szCs w:val="28"/>
          <w14:ligatures w14:val="standard"/>
          <w14:cntxtAlts/>
        </w:rPr>
        <w:t xml:space="preserve">we </w:t>
      </w:r>
      <w:r w:rsidRPr="004D6272">
        <w:rPr>
          <w:rFonts w:ascii="Georgia" w:eastAsia="Times New Roman" w:hAnsi="Georgia" w:cs="Times New Roman"/>
          <w:color w:val="31521B" w:themeColor="accent2" w:themeShade="80"/>
          <w:kern w:val="28"/>
          <w:sz w:val="28"/>
          <w:szCs w:val="28"/>
          <w14:ligatures w14:val="standard"/>
          <w14:cntxtAlts/>
        </w:rPr>
        <w:t>are always looking for volunteers. If you are interested in ushering for Sunday Worship</w:t>
      </w:r>
      <w:r>
        <w:rPr>
          <w:rFonts w:ascii="Georgia" w:eastAsia="Times New Roman" w:hAnsi="Georgia" w:cs="Times New Roman"/>
          <w:color w:val="31521B" w:themeColor="accent2" w:themeShade="80"/>
          <w:kern w:val="28"/>
          <w:sz w:val="28"/>
          <w:szCs w:val="28"/>
          <w14:ligatures w14:val="standard"/>
          <w14:cntxtAlts/>
        </w:rPr>
        <w:t xml:space="preserve"> in December</w:t>
      </w:r>
      <w:r w:rsidRPr="004D6272">
        <w:rPr>
          <w:rFonts w:ascii="Georgia" w:eastAsia="Times New Roman" w:hAnsi="Georgia" w:cs="Times New Roman"/>
          <w:color w:val="31521B" w:themeColor="accent2" w:themeShade="80"/>
          <w:kern w:val="28"/>
          <w:sz w:val="28"/>
          <w:szCs w:val="28"/>
          <w14:ligatures w14:val="standard"/>
          <w14:cntxtAlts/>
        </w:rPr>
        <w:t>, please contact Frank Palaia at flpalaiajr@cs.com for more information.</w:t>
      </w:r>
    </w:p>
    <w:p w14:paraId="5AF378B7" w14:textId="458E03DA" w:rsidR="008B59E2" w:rsidRDefault="000F36BB" w:rsidP="00883CC2">
      <w:pPr>
        <w:widowControl w:val="0"/>
        <w:spacing w:before="0" w:line="240" w:lineRule="auto"/>
        <w:rPr>
          <w:b/>
          <w:bCs/>
          <w:color w:val="0070C0"/>
          <w:sz w:val="28"/>
          <w:szCs w:val="28"/>
        </w:rPr>
      </w:pPr>
      <w:r>
        <w:rPr>
          <w:b/>
          <w:bCs/>
          <w:noProof/>
          <w:color w:val="0070C0"/>
          <w:sz w:val="28"/>
          <w:szCs w:val="28"/>
        </w:rPr>
        <w:drawing>
          <wp:anchor distT="0" distB="0" distL="114300" distR="114300" simplePos="0" relativeHeight="251661312" behindDoc="0" locked="0" layoutInCell="1" allowOverlap="1" wp14:anchorId="3CED02CD" wp14:editId="6E96C8E0">
            <wp:simplePos x="0" y="0"/>
            <wp:positionH relativeFrom="column">
              <wp:posOffset>2082137</wp:posOffset>
            </wp:positionH>
            <wp:positionV relativeFrom="paragraph">
              <wp:posOffset>312917</wp:posOffset>
            </wp:positionV>
            <wp:extent cx="2070735" cy="1973580"/>
            <wp:effectExtent l="0" t="0" r="5715" b="7620"/>
            <wp:wrapTopAndBottom/>
            <wp:docPr id="1066543710" name="Picture 30" descr="A logo of a hand hold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43710" name="Picture 30" descr="A logo of a hand holding a pictur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070735" cy="1973580"/>
                    </a:xfrm>
                    <a:prstGeom prst="rect">
                      <a:avLst/>
                    </a:prstGeom>
                  </pic:spPr>
                </pic:pic>
              </a:graphicData>
            </a:graphic>
            <wp14:sizeRelH relativeFrom="margin">
              <wp14:pctWidth>0</wp14:pctWidth>
            </wp14:sizeRelH>
            <wp14:sizeRelV relativeFrom="margin">
              <wp14:pctHeight>0</wp14:pctHeight>
            </wp14:sizeRelV>
          </wp:anchor>
        </w:drawing>
      </w:r>
    </w:p>
    <w:p w14:paraId="35EB2455" w14:textId="1DE2D488" w:rsidR="00A979D7" w:rsidRDefault="00A979D7" w:rsidP="00B946C4">
      <w:pPr>
        <w:widowControl w:val="0"/>
        <w:spacing w:before="0" w:line="240" w:lineRule="auto"/>
        <w:jc w:val="center"/>
        <w:rPr>
          <w:b/>
          <w:bCs/>
          <w:color w:val="0070C0"/>
          <w:sz w:val="28"/>
          <w:szCs w:val="28"/>
        </w:rPr>
      </w:pPr>
    </w:p>
    <w:p w14:paraId="7AE2F2EC" w14:textId="77777777" w:rsidR="007355E9" w:rsidRDefault="007355E9" w:rsidP="00B946C4">
      <w:pPr>
        <w:widowControl w:val="0"/>
        <w:rPr>
          <w:rFonts w:ascii="Georgia" w:hAnsi="Georgia"/>
          <w:b/>
          <w:bCs/>
          <w:color w:val="31521B" w:themeColor="accent2" w:themeShade="80"/>
          <w:sz w:val="28"/>
          <w:szCs w:val="28"/>
          <w:u w:val="single"/>
        </w:rPr>
      </w:pPr>
    </w:p>
    <w:p w14:paraId="4ACEB841" w14:textId="5304D16C" w:rsidR="00883CC2" w:rsidRPr="005C3B14" w:rsidRDefault="00883CC2" w:rsidP="00B946C4">
      <w:pPr>
        <w:widowControl w:val="0"/>
        <w:rPr>
          <w:rFonts w:ascii="Georgia" w:hAnsi="Georgia"/>
          <w:b/>
          <w:bCs/>
          <w:color w:val="31521B" w:themeColor="accent2" w:themeShade="80"/>
          <w:sz w:val="36"/>
          <w:szCs w:val="36"/>
          <w:u w:val="single"/>
        </w:rPr>
      </w:pPr>
      <w:r w:rsidRPr="005C3B14">
        <w:rPr>
          <w:rFonts w:ascii="Georgia" w:hAnsi="Georgia"/>
          <w:b/>
          <w:bCs/>
          <w:color w:val="31521B" w:themeColor="accent2" w:themeShade="80"/>
          <w:sz w:val="36"/>
          <w:szCs w:val="36"/>
          <w:u w:val="single"/>
        </w:rPr>
        <w:t>Interested in Joining SCUCC???</w:t>
      </w:r>
    </w:p>
    <w:p w14:paraId="777F6183" w14:textId="04D6414A" w:rsidR="00883CC2" w:rsidRPr="00B357C6" w:rsidRDefault="00883CC2" w:rsidP="00883CC2">
      <w:pPr>
        <w:widowControl w:val="0"/>
        <w:rPr>
          <w:rFonts w:ascii="Georgia" w:hAnsi="Georgia"/>
          <w:color w:val="31521B" w:themeColor="accent2" w:themeShade="80"/>
          <w:sz w:val="28"/>
          <w:szCs w:val="28"/>
        </w:rPr>
      </w:pPr>
      <w:r w:rsidRPr="00B357C6">
        <w:rPr>
          <w:rFonts w:ascii="Georgia" w:hAnsi="Georgia"/>
          <w:color w:val="31521B" w:themeColor="accent2" w:themeShade="80"/>
          <w:sz w:val="28"/>
          <w:szCs w:val="28"/>
        </w:rPr>
        <w:t>If you are considering becoming a member of SCUCC, or would simply like to find out more about us, please let Rev. Mark know. After you and he discuss the expectations and, as the old commercial says, “the benefits of membership”, you and he can schedule a Sunday that works best for you to become an official part of the SCUCC community.</w:t>
      </w:r>
    </w:p>
    <w:p w14:paraId="1D68BB72" w14:textId="224B8065" w:rsidR="00B946C4" w:rsidRPr="000F36BB" w:rsidRDefault="000F36BB" w:rsidP="000F36BB">
      <w:pPr>
        <w:widowControl w:val="0"/>
        <w:spacing w:before="480"/>
        <w:jc w:val="center"/>
        <w:rPr>
          <w:rFonts w:ascii="Georgia" w:hAnsi="Georgia"/>
          <w:b/>
          <w:bCs/>
          <w:color w:val="31521B" w:themeColor="accent2" w:themeShade="80"/>
          <w:sz w:val="28"/>
          <w:szCs w:val="28"/>
        </w:rPr>
      </w:pPr>
      <w:r w:rsidRPr="000F36BB">
        <w:rPr>
          <w:rFonts w:ascii="Georgia" w:hAnsi="Georgia"/>
          <w:b/>
          <w:bCs/>
          <w:noProof/>
          <w:color w:val="31521B" w:themeColor="accent2" w:themeShade="80"/>
          <w:sz w:val="28"/>
          <w:szCs w:val="28"/>
        </w:rPr>
        <w:drawing>
          <wp:inline distT="0" distB="0" distL="0" distR="0" wp14:anchorId="45895F75" wp14:editId="5E773E14">
            <wp:extent cx="2956816" cy="1120237"/>
            <wp:effectExtent l="0" t="0" r="0" b="3810"/>
            <wp:docPr id="397415973" name="Picture 1" descr="A group of colorful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15973" name="Picture 1" descr="A group of colorful people holding hands&#10;&#10;Description automatically generated"/>
                    <pic:cNvPicPr/>
                  </pic:nvPicPr>
                  <pic:blipFill>
                    <a:blip r:embed="rId76"/>
                    <a:stretch>
                      <a:fillRect/>
                    </a:stretch>
                  </pic:blipFill>
                  <pic:spPr>
                    <a:xfrm>
                      <a:off x="0" y="0"/>
                      <a:ext cx="2956816" cy="1120237"/>
                    </a:xfrm>
                    <a:prstGeom prst="rect">
                      <a:avLst/>
                    </a:prstGeom>
                  </pic:spPr>
                </pic:pic>
              </a:graphicData>
            </a:graphic>
          </wp:inline>
        </w:drawing>
      </w:r>
    </w:p>
    <w:p w14:paraId="6CCCDEDD" w14:textId="55EBD6E9" w:rsidR="00883CC2" w:rsidRPr="005C3B14" w:rsidRDefault="00883CC2" w:rsidP="00883CC2">
      <w:pPr>
        <w:widowControl w:val="0"/>
        <w:spacing w:before="480"/>
        <w:rPr>
          <w:rFonts w:ascii="Georgia" w:hAnsi="Georgia"/>
          <w:b/>
          <w:bCs/>
          <w:color w:val="31521B" w:themeColor="accent2" w:themeShade="80"/>
          <w:sz w:val="36"/>
          <w:szCs w:val="36"/>
          <w:u w:val="single"/>
        </w:rPr>
      </w:pPr>
      <w:r w:rsidRPr="005C3B14">
        <w:rPr>
          <w:rFonts w:ascii="Georgia" w:hAnsi="Georgia"/>
          <w:b/>
          <w:bCs/>
          <w:color w:val="31521B" w:themeColor="accent2" w:themeShade="80"/>
          <w:sz w:val="36"/>
          <w:szCs w:val="36"/>
          <w:u w:val="single"/>
        </w:rPr>
        <w:t>Like A Ride To Worship?</w:t>
      </w:r>
    </w:p>
    <w:p w14:paraId="0A8EC34B" w14:textId="1F955B96" w:rsidR="00883CC2" w:rsidRPr="00B357C6" w:rsidRDefault="00883CC2" w:rsidP="00883CC2">
      <w:pPr>
        <w:widowControl w:val="0"/>
        <w:rPr>
          <w:rFonts w:ascii="Georgia" w:hAnsi="Georgia"/>
          <w:color w:val="31521B" w:themeColor="accent2" w:themeShade="80"/>
          <w:sz w:val="28"/>
          <w:szCs w:val="28"/>
        </w:rPr>
      </w:pPr>
      <w:r w:rsidRPr="00B357C6">
        <w:rPr>
          <w:rFonts w:ascii="Georgia" w:hAnsi="Georgia"/>
          <w:color w:val="31521B" w:themeColor="accent2" w:themeShade="80"/>
          <w:sz w:val="28"/>
          <w:szCs w:val="28"/>
        </w:rPr>
        <w:t xml:space="preserve">If you would like a ride to Sunday Worship from Shell Point or Cypress Cove, please contact the Church Office at </w:t>
      </w:r>
      <w:hyperlink r:id="rId77" w:history="1">
        <w:r w:rsidRPr="00B357C6">
          <w:rPr>
            <w:rStyle w:val="Hyperlink"/>
            <w:rFonts w:ascii="Georgia" w:hAnsi="Georgia"/>
            <w:b/>
            <w:bCs/>
            <w:color w:val="0070C0"/>
            <w:sz w:val="28"/>
            <w:szCs w:val="28"/>
            <w:u w:val="none"/>
          </w:rPr>
          <w:t>office@sanibelucc.org</w:t>
        </w:r>
      </w:hyperlink>
      <w:r w:rsidRPr="00B357C6">
        <w:rPr>
          <w:rFonts w:ascii="Georgia" w:hAnsi="Georgia"/>
          <w:color w:val="31521B" w:themeColor="accent2" w:themeShade="80"/>
          <w:sz w:val="28"/>
          <w:szCs w:val="28"/>
        </w:rPr>
        <w:t xml:space="preserve"> by Noon on Thursdays.             </w:t>
      </w:r>
    </w:p>
    <w:p w14:paraId="21E6C33A" w14:textId="33AD5EC7" w:rsidR="00883CC2" w:rsidRPr="00B357C6" w:rsidRDefault="00883CC2" w:rsidP="00883CC2">
      <w:pPr>
        <w:pStyle w:val="ObjectAnchor"/>
        <w:rPr>
          <w:rFonts w:ascii="Georgia" w:hAnsi="Georgia"/>
          <w:b/>
          <w:bCs/>
          <w:color w:val="31521B" w:themeColor="accent2" w:themeShade="80"/>
          <w:sz w:val="28"/>
          <w:szCs w:val="28"/>
        </w:rPr>
      </w:pPr>
    </w:p>
    <w:p w14:paraId="622A1BCC" w14:textId="77777777" w:rsidR="00866BFD" w:rsidRDefault="00866BFD">
      <w:pPr>
        <w:spacing w:before="0" w:after="160"/>
        <w:rPr>
          <w:b/>
          <w:bCs/>
          <w:color w:val="4A7B29" w:themeColor="accent2" w:themeShade="BF"/>
          <w:sz w:val="24"/>
          <w:szCs w:val="24"/>
        </w:rPr>
      </w:pPr>
      <w:r>
        <w:rPr>
          <w:b/>
          <w:bCs/>
          <w:color w:val="4A7B29" w:themeColor="accent2" w:themeShade="BF"/>
          <w:sz w:val="24"/>
          <w:szCs w:val="24"/>
        </w:rPr>
        <w:lastRenderedPageBreak/>
        <w:br w:type="page"/>
      </w:r>
    </w:p>
    <w:p w14:paraId="1B2DF683" w14:textId="77777777" w:rsidR="00A36F08" w:rsidRDefault="00A36F08" w:rsidP="00022A2D">
      <w:pPr>
        <w:spacing w:before="0"/>
        <w:jc w:val="center"/>
        <w:rPr>
          <w:rFonts w:ascii="Georgia" w:hAnsi="Georgia"/>
          <w:b/>
          <w:bCs/>
          <w:color w:val="31521B" w:themeColor="accent2" w:themeShade="80"/>
          <w:sz w:val="32"/>
          <w:szCs w:val="32"/>
          <w:u w:val="single"/>
        </w:rPr>
      </w:pPr>
    </w:p>
    <w:p w14:paraId="1C798BC6" w14:textId="3B0784E7" w:rsidR="00FA3D76" w:rsidRPr="005C3B14" w:rsidRDefault="00866BFD" w:rsidP="005C3B14">
      <w:pPr>
        <w:spacing w:before="120" w:line="240" w:lineRule="auto"/>
        <w:ind w:left="-274"/>
        <w:rPr>
          <w:rFonts w:ascii="Georgia" w:hAnsi="Georgia"/>
          <w:b/>
          <w:bCs/>
          <w:color w:val="31521B" w:themeColor="accent2" w:themeShade="80"/>
          <w:sz w:val="36"/>
          <w:szCs w:val="36"/>
          <w:u w:val="single"/>
        </w:rPr>
      </w:pPr>
      <w:r w:rsidRPr="005C3B14">
        <w:rPr>
          <w:rFonts w:ascii="Georgia" w:hAnsi="Georgia"/>
          <w:b/>
          <w:bCs/>
          <w:noProof/>
          <w:color w:val="31521B" w:themeColor="accent2" w:themeShade="80"/>
          <w:sz w:val="36"/>
          <w:szCs w:val="36"/>
          <w:u w:val="single"/>
        </w:rPr>
        <mc:AlternateContent>
          <mc:Choice Requires="wps">
            <w:drawing>
              <wp:anchor distT="91440" distB="91440" distL="365760" distR="365760" simplePos="0" relativeHeight="251662336" behindDoc="0" locked="0" layoutInCell="1" allowOverlap="1" wp14:anchorId="4DF5360C" wp14:editId="58F6EBF7">
                <wp:simplePos x="0" y="0"/>
                <wp:positionH relativeFrom="margin">
                  <wp:posOffset>2540</wp:posOffset>
                </wp:positionH>
                <wp:positionV relativeFrom="margin">
                  <wp:posOffset>10597226</wp:posOffset>
                </wp:positionV>
                <wp:extent cx="6195060" cy="8538210"/>
                <wp:effectExtent l="0" t="0" r="0" b="0"/>
                <wp:wrapTopAndBottom/>
                <wp:docPr id="1885830367" name="Rectangle 49"/>
                <wp:cNvGraphicFramePr/>
                <a:graphic xmlns:a="http://schemas.openxmlformats.org/drawingml/2006/main">
                  <a:graphicData uri="http://schemas.microsoft.com/office/word/2010/wordprocessingShape">
                    <wps:wsp>
                      <wps:cNvSpPr/>
                      <wps:spPr>
                        <a:xfrm>
                          <a:off x="0" y="0"/>
                          <a:ext cx="6195060" cy="8538210"/>
                        </a:xfrm>
                        <a:prstGeom prst="rect">
                          <a:avLst/>
                        </a:prstGeom>
                        <a:noFill/>
                        <a:ln w="12700" cap="flat" cmpd="sng" algn="ctr">
                          <a:noFill/>
                          <a:prstDash val="solid"/>
                          <a:miter lim="800000"/>
                        </a:ln>
                        <a:effectLst/>
                      </wps:spPr>
                      <wps:txbx>
                        <w:txbxContent>
                          <w:p w14:paraId="7CFCDE0E" w14:textId="77777777" w:rsidR="00866BFD" w:rsidRPr="00EE0E4A" w:rsidRDefault="00866BFD" w:rsidP="00866BFD">
                            <w:pPr>
                              <w:pStyle w:val="NoSpacing"/>
                              <w:jc w:val="center"/>
                              <w:rPr>
                                <w:b/>
                                <w:bCs/>
                                <w:color w:val="4A7B29" w:themeColor="accent2" w:themeShade="BF"/>
                              </w:rPr>
                            </w:pPr>
                            <w:r w:rsidRPr="00EE0E4A">
                              <w:rPr>
                                <w:b/>
                                <w:bCs/>
                                <w:noProof/>
                                <w:color w:val="4A7B29" w:themeColor="accent2" w:themeShade="BF"/>
                              </w:rPr>
                              <w:drawing>
                                <wp:inline distT="0" distB="0" distL="0" distR="0" wp14:anchorId="074430D2" wp14:editId="5E11ABDF">
                                  <wp:extent cx="722376" cy="384048"/>
                                  <wp:effectExtent l="0" t="0" r="1905" b="0"/>
                                  <wp:docPr id="11801352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4" cstate="print">
                                            <a:duotone>
                                              <a:schemeClr val="accent1">
                                                <a:shade val="45000"/>
                                                <a:satMod val="135000"/>
                                              </a:schemeClr>
                                              <a:prstClr val="white"/>
                                            </a:duotone>
                                            <a:extLst>
                                              <a:ext uri="{BEBA8EAE-BF5A-486C-A8C5-ECC9F3942E4B}">
                                                <a14:imgProps xmlns:a14="http://schemas.microsoft.com/office/drawing/2010/main">
                                                  <a14:imgLayer r:embed="rId6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BDFC31D"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 Janet Elsberry, Anita Putnam, McKenna Sprecher</w:t>
                            </w:r>
                          </w:p>
                          <w:p w14:paraId="224CE51C"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 xml:space="preserve">October 4: Hans </w:t>
                            </w:r>
                            <w:proofErr w:type="spellStart"/>
                            <w:r w:rsidRPr="005120B1">
                              <w:rPr>
                                <w:b/>
                                <w:bCs/>
                                <w:color w:val="4A7B29" w:themeColor="accent2" w:themeShade="BF"/>
                                <w:sz w:val="24"/>
                                <w:szCs w:val="24"/>
                              </w:rPr>
                              <w:t>Friedebach</w:t>
                            </w:r>
                            <w:proofErr w:type="spellEnd"/>
                            <w:r w:rsidRPr="005120B1">
                              <w:rPr>
                                <w:b/>
                                <w:bCs/>
                                <w:color w:val="4A7B29" w:themeColor="accent2" w:themeShade="BF"/>
                                <w:sz w:val="24"/>
                                <w:szCs w:val="24"/>
                              </w:rPr>
                              <w:t xml:space="preserve">, Peg </w:t>
                            </w:r>
                            <w:proofErr w:type="spellStart"/>
                            <w:r w:rsidRPr="005120B1">
                              <w:rPr>
                                <w:b/>
                                <w:bCs/>
                                <w:color w:val="4A7B29" w:themeColor="accent2" w:themeShade="BF"/>
                                <w:sz w:val="24"/>
                                <w:szCs w:val="24"/>
                              </w:rPr>
                              <w:t>Royse</w:t>
                            </w:r>
                            <w:proofErr w:type="spellEnd"/>
                          </w:p>
                          <w:p w14:paraId="7AFE3823"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5: Margaret Kish</w:t>
                            </w:r>
                          </w:p>
                          <w:p w14:paraId="05BC962C"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6: Linda Huffington, Rosalie Lopopolo</w:t>
                            </w:r>
                          </w:p>
                          <w:p w14:paraId="2ED9C86A"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7: Fred Nordstrom</w:t>
                            </w:r>
                          </w:p>
                          <w:p w14:paraId="73EA4759"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9: Jo Hardy</w:t>
                            </w:r>
                          </w:p>
                          <w:p w14:paraId="7DC00E0D"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11: Betty Van Tassel</w:t>
                            </w:r>
                          </w:p>
                          <w:p w14:paraId="4BE7F824"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12: Norman Miller</w:t>
                            </w:r>
                          </w:p>
                          <w:p w14:paraId="1D275AD1"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13: Peter Perkins</w:t>
                            </w:r>
                          </w:p>
                          <w:p w14:paraId="09D3C052"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15: Audrey Holman, Eleanor Miller</w:t>
                            </w:r>
                          </w:p>
                          <w:p w14:paraId="1B85CCB4"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18: Kirk Irwin</w:t>
                            </w:r>
                          </w:p>
                          <w:p w14:paraId="770AD0BB"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23: Pat Davidson</w:t>
                            </w:r>
                          </w:p>
                          <w:p w14:paraId="74F690BD"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26: James McCallion</w:t>
                            </w:r>
                          </w:p>
                          <w:p w14:paraId="321B97C6"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28: Barbara Cooley, Nancy Smith</w:t>
                            </w:r>
                          </w:p>
                          <w:p w14:paraId="679A5D2C"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31: Barbara Dunham</w:t>
                            </w:r>
                          </w:p>
                          <w:p w14:paraId="27F53D73" w14:textId="77777777" w:rsidR="00866BFD" w:rsidRPr="00EE0E4A"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18"/>
                                <w:szCs w:val="18"/>
                              </w:rPr>
                            </w:pPr>
                          </w:p>
                          <w:p w14:paraId="06431DCD" w14:textId="77777777" w:rsidR="00866BFD" w:rsidRPr="00EE0E4A" w:rsidRDefault="00866BFD" w:rsidP="00866BFD">
                            <w:pPr>
                              <w:pStyle w:val="NoSpacing"/>
                              <w:spacing w:before="240"/>
                              <w:jc w:val="center"/>
                              <w:rPr>
                                <w:b/>
                                <w:bCs/>
                                <w:color w:val="4A7B29" w:themeColor="accent2" w:themeShade="BF"/>
                              </w:rPr>
                            </w:pPr>
                            <w:r w:rsidRPr="00EE0E4A">
                              <w:rPr>
                                <w:b/>
                                <w:bCs/>
                                <w:noProof/>
                                <w:color w:val="4A7B29" w:themeColor="accent2" w:themeShade="BF"/>
                              </w:rPr>
                              <w:drawing>
                                <wp:inline distT="0" distB="0" distL="0" distR="0" wp14:anchorId="66FB8411" wp14:editId="5A067C41">
                                  <wp:extent cx="374904" cy="237744"/>
                                  <wp:effectExtent l="0" t="0" r="6350" b="0"/>
                                  <wp:docPr id="2804872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6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p w14:paraId="57DAFDB7" w14:textId="77777777" w:rsidR="00866BFD" w:rsidRPr="00B809A0" w:rsidRDefault="00866BFD" w:rsidP="00866BFD">
                            <w:pPr>
                              <w:pStyle w:val="NoSpacing"/>
                              <w:spacing w:before="240"/>
                              <w:jc w:val="center"/>
                              <w:rPr>
                                <w:b/>
                                <w:bCs/>
                                <w:color w:val="4A7B29" w:themeColor="accent2" w:themeShade="BF"/>
                                <w:sz w:val="40"/>
                                <w:szCs w:val="40"/>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5360C" id="_x0000_s1032" style="position:absolute;left:0;text-align:left;margin-left:.2pt;margin-top:834.45pt;width:487.8pt;height:672.3pt;z-index:25166233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" filled="f" stroked="f" strokeweight="1pt">
                <v:textbox inset="10.8pt,0,10.8pt,0">
                  <w:txbxContent>
                    <w:p w14:paraId="7CFCDE0E" w14:textId="77777777" w:rsidR="00866BFD" w:rsidRPr="00EE0E4A" w:rsidRDefault="00866BFD" w:rsidP="00866BFD">
                      <w:pPr>
                        <w:pStyle w:val="NoSpacing"/>
                        <w:jc w:val="center"/>
                        <w:rPr>
                          <w:b/>
                          <w:bCs/>
                          <w:color w:val="4A7B29" w:themeColor="accent2" w:themeShade="BF"/>
                        </w:rPr>
                      </w:pPr>
                      <w:r w:rsidRPr="00EE0E4A">
                        <w:rPr>
                          <w:b/>
                          <w:bCs/>
                          <w:noProof/>
                          <w:color w:val="4A7B29" w:themeColor="accent2" w:themeShade="BF"/>
                        </w:rPr>
                        <w:drawing>
                          <wp:inline distT="0" distB="0" distL="0" distR="0" wp14:anchorId="074430D2" wp14:editId="5E11ABDF">
                            <wp:extent cx="722376" cy="384048"/>
                            <wp:effectExtent l="0" t="0" r="1905" b="0"/>
                            <wp:docPr id="11801352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8" cstate="print">
                                      <a:duotone>
                                        <a:schemeClr val="accent1">
                                          <a:shade val="45000"/>
                                          <a:satMod val="135000"/>
                                        </a:schemeClr>
                                        <a:prstClr val="white"/>
                                      </a:duotone>
                                      <a:extLst>
                                        <a:ext uri="{BEBA8EAE-BF5A-486C-A8C5-ECC9F3942E4B}">
                                          <a14:imgProps xmlns:a14="http://schemas.microsoft.com/office/drawing/2010/main">
                                            <a14:imgLayer r:embed="rId6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BDFC31D"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 Janet Elsberry, Anita Putnam, McKenna Sprecher</w:t>
                      </w:r>
                    </w:p>
                    <w:p w14:paraId="224CE51C"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 xml:space="preserve">October 4: Hans </w:t>
                      </w:r>
                      <w:proofErr w:type="spellStart"/>
                      <w:r w:rsidRPr="005120B1">
                        <w:rPr>
                          <w:b/>
                          <w:bCs/>
                          <w:color w:val="4A7B29" w:themeColor="accent2" w:themeShade="BF"/>
                          <w:sz w:val="24"/>
                          <w:szCs w:val="24"/>
                        </w:rPr>
                        <w:t>Friedebach</w:t>
                      </w:r>
                      <w:proofErr w:type="spellEnd"/>
                      <w:r w:rsidRPr="005120B1">
                        <w:rPr>
                          <w:b/>
                          <w:bCs/>
                          <w:color w:val="4A7B29" w:themeColor="accent2" w:themeShade="BF"/>
                          <w:sz w:val="24"/>
                          <w:szCs w:val="24"/>
                        </w:rPr>
                        <w:t>, Peg Royse</w:t>
                      </w:r>
                    </w:p>
                    <w:p w14:paraId="7AFE3823"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5: Margaret Kish</w:t>
                      </w:r>
                    </w:p>
                    <w:p w14:paraId="05BC962C"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6: Linda Huffington, Rosalie Lopopolo</w:t>
                      </w:r>
                    </w:p>
                    <w:p w14:paraId="2ED9C86A"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7: Fred Nordstrom</w:t>
                      </w:r>
                    </w:p>
                    <w:p w14:paraId="73EA4759"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9: Jo Hardy</w:t>
                      </w:r>
                    </w:p>
                    <w:p w14:paraId="7DC00E0D"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11: Betty Van Tassel</w:t>
                      </w:r>
                    </w:p>
                    <w:p w14:paraId="4BE7F824"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12: Norman Miller</w:t>
                      </w:r>
                    </w:p>
                    <w:p w14:paraId="1D275AD1"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13: Peter Perkins</w:t>
                      </w:r>
                    </w:p>
                    <w:p w14:paraId="09D3C052"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15: Audrey Holman, Eleanor Miller</w:t>
                      </w:r>
                    </w:p>
                    <w:p w14:paraId="1B85CCB4"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18: Kirk Irwin</w:t>
                      </w:r>
                    </w:p>
                    <w:p w14:paraId="770AD0BB"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23: Pat Davidson</w:t>
                      </w:r>
                    </w:p>
                    <w:p w14:paraId="74F690BD"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26: James McCallion</w:t>
                      </w:r>
                    </w:p>
                    <w:p w14:paraId="321B97C6"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28: Barbara Cooley, Nancy Smith</w:t>
                      </w:r>
                    </w:p>
                    <w:p w14:paraId="679A5D2C" w14:textId="77777777" w:rsidR="00866BFD" w:rsidRPr="005120B1"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24"/>
                          <w:szCs w:val="24"/>
                        </w:rPr>
                      </w:pPr>
                      <w:r w:rsidRPr="005120B1">
                        <w:rPr>
                          <w:b/>
                          <w:bCs/>
                          <w:color w:val="4A7B29" w:themeColor="accent2" w:themeShade="BF"/>
                          <w:sz w:val="24"/>
                          <w:szCs w:val="24"/>
                        </w:rPr>
                        <w:t>October 31: Barbara Dunham</w:t>
                      </w:r>
                    </w:p>
                    <w:p w14:paraId="27F53D73" w14:textId="77777777" w:rsidR="00866BFD" w:rsidRPr="00EE0E4A" w:rsidRDefault="00866BFD" w:rsidP="00866BFD">
                      <w:pPr>
                        <w:pStyle w:val="NoSpacing"/>
                        <w:pBdr>
                          <w:top w:val="single" w:sz="6" w:space="10" w:color="99CB38" w:themeColor="accent1"/>
                          <w:left w:val="single" w:sz="2" w:space="10" w:color="FFFFFF" w:themeColor="background1"/>
                          <w:bottom w:val="single" w:sz="6" w:space="0" w:color="99CB38" w:themeColor="accent1"/>
                          <w:right w:val="single" w:sz="2" w:space="10" w:color="FFFFFF" w:themeColor="background1"/>
                        </w:pBdr>
                        <w:spacing w:before="120" w:after="120"/>
                        <w:jc w:val="center"/>
                        <w:rPr>
                          <w:b/>
                          <w:bCs/>
                          <w:color w:val="4A7B29" w:themeColor="accent2" w:themeShade="BF"/>
                          <w:sz w:val="18"/>
                          <w:szCs w:val="18"/>
                        </w:rPr>
                      </w:pPr>
                    </w:p>
                    <w:p w14:paraId="06431DCD" w14:textId="77777777" w:rsidR="00866BFD" w:rsidRPr="00EE0E4A" w:rsidRDefault="00866BFD" w:rsidP="00866BFD">
                      <w:pPr>
                        <w:pStyle w:val="NoSpacing"/>
                        <w:spacing w:before="240"/>
                        <w:jc w:val="center"/>
                        <w:rPr>
                          <w:b/>
                          <w:bCs/>
                          <w:color w:val="4A7B29" w:themeColor="accent2" w:themeShade="BF"/>
                        </w:rPr>
                      </w:pPr>
                      <w:r w:rsidRPr="00EE0E4A">
                        <w:rPr>
                          <w:b/>
                          <w:bCs/>
                          <w:noProof/>
                          <w:color w:val="4A7B29" w:themeColor="accent2" w:themeShade="BF"/>
                        </w:rPr>
                        <w:drawing>
                          <wp:inline distT="0" distB="0" distL="0" distR="0" wp14:anchorId="66FB8411" wp14:editId="5A067C41">
                            <wp:extent cx="374904" cy="237744"/>
                            <wp:effectExtent l="0" t="0" r="6350" b="0"/>
                            <wp:docPr id="2804872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p w14:paraId="57DAFDB7" w14:textId="77777777" w:rsidR="00866BFD" w:rsidRPr="00B809A0" w:rsidRDefault="00866BFD" w:rsidP="00866BFD">
                      <w:pPr>
                        <w:pStyle w:val="NoSpacing"/>
                        <w:spacing w:before="240"/>
                        <w:jc w:val="center"/>
                        <w:rPr>
                          <w:b/>
                          <w:bCs/>
                          <w:color w:val="4A7B29" w:themeColor="accent2" w:themeShade="BF"/>
                          <w:sz w:val="40"/>
                          <w:szCs w:val="40"/>
                        </w:rPr>
                      </w:pPr>
                    </w:p>
                  </w:txbxContent>
                </v:textbox>
                <w10:wrap type="topAndBottom" anchorx="margin" anchory="margin"/>
              </v:rect>
            </w:pict>
          </mc:Fallback>
        </mc:AlternateContent>
      </w:r>
      <w:r w:rsidR="0058222D">
        <w:rPr>
          <w:rFonts w:ascii="Georgia" w:hAnsi="Georgia"/>
          <w:b/>
          <w:bCs/>
          <w:color w:val="31521B" w:themeColor="accent2" w:themeShade="80"/>
          <w:sz w:val="36"/>
          <w:szCs w:val="36"/>
          <w:u w:val="single"/>
        </w:rPr>
        <w:t>DECEMBER</w:t>
      </w:r>
      <w:r w:rsidR="007E1D43" w:rsidRPr="005C3B14">
        <w:rPr>
          <w:rFonts w:ascii="Georgia" w:hAnsi="Georgia"/>
          <w:b/>
          <w:bCs/>
          <w:color w:val="31521B" w:themeColor="accent2" w:themeShade="80"/>
          <w:sz w:val="36"/>
          <w:szCs w:val="36"/>
          <w:u w:val="single"/>
        </w:rPr>
        <w:t xml:space="preserve"> 2024 </w:t>
      </w:r>
      <w:r w:rsidR="00FA3D76" w:rsidRPr="005C3B14">
        <w:rPr>
          <w:rFonts w:ascii="Georgia" w:hAnsi="Georgia"/>
          <w:b/>
          <w:bCs/>
          <w:color w:val="31521B" w:themeColor="accent2" w:themeShade="80"/>
          <w:sz w:val="36"/>
          <w:szCs w:val="36"/>
          <w:u w:val="single"/>
        </w:rPr>
        <w:t>SANIBEL LIGHT DEADLINE</w:t>
      </w:r>
    </w:p>
    <w:p w14:paraId="7DF3F3AE" w14:textId="6C755871" w:rsidR="00FA3D76" w:rsidRPr="0034080B" w:rsidRDefault="00FA3D76" w:rsidP="00196D51">
      <w:pPr>
        <w:pStyle w:val="Body"/>
        <w:ind w:left="-270"/>
        <w:rPr>
          <w:rFonts w:ascii="Century Gothic" w:hAnsi="Century Gothic"/>
          <w:color w:val="31521B" w:themeColor="accent2" w:themeShade="80"/>
        </w:rPr>
      </w:pPr>
    </w:p>
    <w:p w14:paraId="12D868BA" w14:textId="7389D2F6" w:rsidR="00FA3D76" w:rsidRPr="0034080B" w:rsidRDefault="00FA3D76" w:rsidP="00196D51">
      <w:pPr>
        <w:pStyle w:val="Body"/>
        <w:ind w:left="-270"/>
        <w:rPr>
          <w:rFonts w:ascii="Georgia" w:hAnsi="Georgia"/>
          <w:b/>
          <w:bCs/>
          <w:color w:val="31521B" w:themeColor="accent2" w:themeShade="80"/>
          <w:sz w:val="28"/>
          <w:szCs w:val="28"/>
        </w:rPr>
      </w:pPr>
      <w:r w:rsidRPr="0034080B">
        <w:rPr>
          <w:rFonts w:ascii="Georgia" w:hAnsi="Georgia"/>
          <w:color w:val="31521B" w:themeColor="accent2" w:themeShade="80"/>
          <w:sz w:val="28"/>
          <w:szCs w:val="28"/>
        </w:rPr>
        <w:t xml:space="preserve">Please note that the deadline for submissions to the </w:t>
      </w:r>
      <w:r w:rsidR="0058222D">
        <w:rPr>
          <w:rFonts w:ascii="Georgia" w:hAnsi="Georgia"/>
          <w:color w:val="31521B" w:themeColor="accent2" w:themeShade="80"/>
          <w:sz w:val="28"/>
          <w:szCs w:val="28"/>
        </w:rPr>
        <w:t>December</w:t>
      </w:r>
      <w:r w:rsidRPr="0034080B">
        <w:rPr>
          <w:rFonts w:ascii="Georgia" w:hAnsi="Georgia"/>
          <w:color w:val="31521B" w:themeColor="accent2" w:themeShade="80"/>
          <w:sz w:val="28"/>
          <w:szCs w:val="28"/>
        </w:rPr>
        <w:t xml:space="preserve"> edition of the </w:t>
      </w:r>
      <w:r w:rsidRPr="0034080B">
        <w:rPr>
          <w:rFonts w:ascii="Georgia" w:hAnsi="Georgia"/>
          <w:i/>
          <w:iCs/>
          <w:color w:val="31521B" w:themeColor="accent2" w:themeShade="80"/>
          <w:sz w:val="28"/>
          <w:szCs w:val="28"/>
        </w:rPr>
        <w:t>Sanibel Light</w:t>
      </w:r>
      <w:r w:rsidRPr="0034080B">
        <w:rPr>
          <w:rFonts w:ascii="Georgia" w:hAnsi="Georgia"/>
          <w:color w:val="31521B" w:themeColor="accent2" w:themeShade="80"/>
          <w:sz w:val="28"/>
          <w:szCs w:val="28"/>
        </w:rPr>
        <w:t xml:space="preserve"> is </w:t>
      </w:r>
      <w:r w:rsidRPr="0034080B">
        <w:rPr>
          <w:rFonts w:ascii="Georgia" w:hAnsi="Georgia"/>
          <w:b/>
          <w:bCs/>
          <w:color w:val="31521B" w:themeColor="accent2" w:themeShade="80"/>
          <w:sz w:val="28"/>
          <w:szCs w:val="28"/>
        </w:rPr>
        <w:t xml:space="preserve">Friday, </w:t>
      </w:r>
      <w:r w:rsidR="002D515C">
        <w:rPr>
          <w:rFonts w:ascii="Georgia" w:hAnsi="Georgia"/>
          <w:b/>
          <w:bCs/>
          <w:color w:val="31521B" w:themeColor="accent2" w:themeShade="80"/>
          <w:sz w:val="28"/>
          <w:szCs w:val="28"/>
        </w:rPr>
        <w:t>December</w:t>
      </w:r>
      <w:r w:rsidR="004F39DD">
        <w:rPr>
          <w:rFonts w:ascii="Georgia" w:hAnsi="Georgia"/>
          <w:b/>
          <w:bCs/>
          <w:color w:val="31521B" w:themeColor="accent2" w:themeShade="80"/>
          <w:sz w:val="28"/>
          <w:szCs w:val="28"/>
        </w:rPr>
        <w:t xml:space="preserve"> 2</w:t>
      </w:r>
      <w:r w:rsidR="002D515C">
        <w:rPr>
          <w:rFonts w:ascii="Georgia" w:hAnsi="Georgia"/>
          <w:b/>
          <w:bCs/>
          <w:color w:val="31521B" w:themeColor="accent2" w:themeShade="80"/>
          <w:sz w:val="28"/>
          <w:szCs w:val="28"/>
        </w:rPr>
        <w:t>0</w:t>
      </w:r>
      <w:r w:rsidR="0032396E" w:rsidRPr="0034080B">
        <w:rPr>
          <w:rFonts w:ascii="Georgia" w:hAnsi="Georgia"/>
          <w:b/>
          <w:bCs/>
          <w:color w:val="31521B" w:themeColor="accent2" w:themeShade="80"/>
          <w:sz w:val="28"/>
          <w:szCs w:val="28"/>
        </w:rPr>
        <w:t>, 2024</w:t>
      </w:r>
      <w:r w:rsidRPr="0034080B">
        <w:rPr>
          <w:rFonts w:ascii="Georgia" w:hAnsi="Georgia"/>
          <w:b/>
          <w:bCs/>
          <w:color w:val="31521B" w:themeColor="accent2" w:themeShade="80"/>
          <w:sz w:val="28"/>
          <w:szCs w:val="28"/>
        </w:rPr>
        <w:t>.</w:t>
      </w:r>
    </w:p>
    <w:p w14:paraId="13366DA2" w14:textId="68CF2AFB" w:rsidR="00FA3D76" w:rsidRPr="0034080B" w:rsidRDefault="00FA3D76" w:rsidP="00196D51">
      <w:pPr>
        <w:pStyle w:val="Body"/>
        <w:ind w:left="-270"/>
        <w:rPr>
          <w:rFonts w:ascii="Georgia" w:hAnsi="Georgia"/>
          <w:b/>
          <w:bCs/>
          <w:color w:val="31521B" w:themeColor="accent2" w:themeShade="80"/>
          <w:sz w:val="28"/>
          <w:szCs w:val="28"/>
        </w:rPr>
      </w:pPr>
    </w:p>
    <w:p w14:paraId="3AC3F173" w14:textId="3CE98821" w:rsidR="00B2545C" w:rsidRDefault="00FA3D76" w:rsidP="00196D51">
      <w:pPr>
        <w:pStyle w:val="Body"/>
        <w:ind w:left="-270"/>
        <w:rPr>
          <w:rFonts w:ascii="Georgia" w:hAnsi="Georgia"/>
          <w:color w:val="31521B" w:themeColor="accent2" w:themeShade="80"/>
          <w:sz w:val="28"/>
          <w:szCs w:val="28"/>
        </w:rPr>
      </w:pPr>
      <w:r w:rsidRPr="0034080B">
        <w:rPr>
          <w:rFonts w:ascii="Georgia" w:hAnsi="Georgia"/>
          <w:color w:val="31521B" w:themeColor="accent2" w:themeShade="80"/>
          <w:sz w:val="28"/>
          <w:szCs w:val="28"/>
        </w:rPr>
        <w:t>Please send all submissions as a Word document</w:t>
      </w:r>
      <w:r w:rsidR="00F85605">
        <w:rPr>
          <w:rFonts w:ascii="Georgia" w:hAnsi="Georgia"/>
          <w:color w:val="31521B" w:themeColor="accent2" w:themeShade="80"/>
          <w:sz w:val="28"/>
          <w:szCs w:val="28"/>
        </w:rPr>
        <w:t xml:space="preserve"> to:</w:t>
      </w:r>
    </w:p>
    <w:p w14:paraId="4ADC4E6D" w14:textId="166DA6FE" w:rsidR="00F85605" w:rsidRPr="0034080B" w:rsidRDefault="00F85605" w:rsidP="00196D51">
      <w:pPr>
        <w:pStyle w:val="Body"/>
        <w:ind w:left="-270"/>
        <w:rPr>
          <w:rFonts w:ascii="Georgia" w:hAnsi="Georgia"/>
          <w:color w:val="31521B" w:themeColor="accent2" w:themeShade="80"/>
          <w:sz w:val="28"/>
          <w:szCs w:val="28"/>
        </w:rPr>
      </w:pPr>
    </w:p>
    <w:p w14:paraId="05157A2E" w14:textId="3582B781" w:rsidR="00B2545C" w:rsidRPr="0034080B" w:rsidRDefault="00B2545C" w:rsidP="00196D51">
      <w:pPr>
        <w:pStyle w:val="Body"/>
        <w:ind w:left="-270"/>
        <w:rPr>
          <w:rFonts w:ascii="Georgia" w:hAnsi="Georgia"/>
          <w:color w:val="31521B" w:themeColor="accent2" w:themeShade="80"/>
          <w:sz w:val="28"/>
          <w:szCs w:val="28"/>
        </w:rPr>
      </w:pPr>
    </w:p>
    <w:p w14:paraId="1B1B2223" w14:textId="6E074E6E" w:rsidR="00B2545C" w:rsidRPr="0034080B" w:rsidRDefault="00FA3D76" w:rsidP="00196D51">
      <w:pPr>
        <w:pStyle w:val="Body"/>
        <w:ind w:left="-270"/>
        <w:jc w:val="center"/>
        <w:rPr>
          <w:rStyle w:val="Hyperlink"/>
          <w:rFonts w:ascii="Georgia" w:hAnsi="Georgia"/>
          <w:b/>
          <w:bCs/>
          <w:color w:val="0070C0"/>
          <w:sz w:val="28"/>
          <w:szCs w:val="28"/>
        </w:rPr>
      </w:pPr>
      <w:r w:rsidRPr="0034080B">
        <w:rPr>
          <w:rFonts w:ascii="Georgia" w:hAnsi="Georgia"/>
          <w:color w:val="31521B" w:themeColor="accent2" w:themeShade="80"/>
          <w:sz w:val="28"/>
          <w:szCs w:val="28"/>
        </w:rPr>
        <w:t xml:space="preserve">Jenny Chacon, Church Administrator at </w:t>
      </w:r>
      <w:hyperlink r:id="rId78" w:history="1">
        <w:r w:rsidRPr="0034080B">
          <w:rPr>
            <w:rStyle w:val="Hyperlink"/>
            <w:rFonts w:ascii="Georgia" w:hAnsi="Georgia"/>
            <w:b/>
            <w:bCs/>
            <w:color w:val="0070C0"/>
            <w:sz w:val="28"/>
            <w:szCs w:val="28"/>
          </w:rPr>
          <w:t>jenny@sanibelucc.org</w:t>
        </w:r>
      </w:hyperlink>
    </w:p>
    <w:p w14:paraId="2E803251" w14:textId="77777777" w:rsidR="0086583F" w:rsidRDefault="0086583F" w:rsidP="00196D51">
      <w:pPr>
        <w:pStyle w:val="Body"/>
        <w:ind w:left="-270"/>
        <w:jc w:val="center"/>
        <w:rPr>
          <w:rStyle w:val="Hyperlink"/>
          <w:rFonts w:ascii="Georgia" w:hAnsi="Georgia"/>
          <w:b/>
          <w:bCs/>
          <w:color w:val="C00000"/>
          <w:sz w:val="28"/>
          <w:szCs w:val="28"/>
        </w:rPr>
      </w:pPr>
    </w:p>
    <w:p w14:paraId="2FEAD6EF" w14:textId="2C518CF4" w:rsidR="00B2545C" w:rsidRDefault="00B2545C" w:rsidP="00196D51">
      <w:pPr>
        <w:pStyle w:val="Body"/>
        <w:ind w:left="-270"/>
        <w:jc w:val="center"/>
        <w:rPr>
          <w:rStyle w:val="Hyperlink"/>
          <w:rFonts w:ascii="Georgia" w:hAnsi="Georgia"/>
          <w:b/>
          <w:bCs/>
          <w:color w:val="C00000"/>
          <w:sz w:val="28"/>
          <w:szCs w:val="28"/>
        </w:rPr>
      </w:pPr>
      <w:r w:rsidRPr="00B2545C">
        <w:rPr>
          <w:rStyle w:val="Hyperlink"/>
          <w:rFonts w:ascii="Georgia" w:hAnsi="Georgia"/>
          <w:b/>
          <w:bCs/>
          <w:color w:val="C00000"/>
          <w:sz w:val="28"/>
          <w:szCs w:val="28"/>
        </w:rPr>
        <w:t>AND</w:t>
      </w:r>
    </w:p>
    <w:p w14:paraId="1D6FB735" w14:textId="77777777" w:rsidR="0086583F" w:rsidRPr="00B2545C" w:rsidRDefault="0086583F" w:rsidP="00196D51">
      <w:pPr>
        <w:pStyle w:val="Body"/>
        <w:ind w:left="-270"/>
        <w:jc w:val="center"/>
        <w:rPr>
          <w:rStyle w:val="Hyperlink"/>
          <w:rFonts w:ascii="Georgia" w:hAnsi="Georgia"/>
          <w:b/>
          <w:bCs/>
          <w:color w:val="C00000"/>
          <w:sz w:val="28"/>
          <w:szCs w:val="28"/>
        </w:rPr>
      </w:pPr>
    </w:p>
    <w:p w14:paraId="2A188CF6" w14:textId="50D805E5" w:rsidR="00FA3D76" w:rsidRPr="00FA3D76" w:rsidRDefault="00FA3D76" w:rsidP="00196D51">
      <w:pPr>
        <w:pStyle w:val="Body"/>
        <w:ind w:left="-270"/>
        <w:jc w:val="center"/>
        <w:rPr>
          <w:rStyle w:val="Hyperlink"/>
          <w:rFonts w:ascii="Georgia" w:hAnsi="Georgia"/>
          <w:sz w:val="28"/>
          <w:szCs w:val="28"/>
        </w:rPr>
      </w:pPr>
      <w:r w:rsidRPr="0034080B">
        <w:rPr>
          <w:rStyle w:val="Hyperlink"/>
          <w:rFonts w:ascii="Georgia" w:hAnsi="Georgia"/>
          <w:color w:val="31521B" w:themeColor="accent2" w:themeShade="80"/>
          <w:sz w:val="28"/>
          <w:szCs w:val="28"/>
          <w:u w:val="none"/>
        </w:rPr>
        <w:t xml:space="preserve">Tammy Flatley, </w:t>
      </w:r>
      <w:r w:rsidRPr="00EB4C1E">
        <w:rPr>
          <w:rStyle w:val="Hyperlink"/>
          <w:rFonts w:ascii="Georgia" w:hAnsi="Georgia"/>
          <w:color w:val="31521B"/>
          <w:sz w:val="28"/>
          <w:szCs w:val="28"/>
          <w:u w:val="none"/>
        </w:rPr>
        <w:t>Assistant C</w:t>
      </w:r>
      <w:r w:rsidRPr="0034080B">
        <w:rPr>
          <w:rStyle w:val="Hyperlink"/>
          <w:rFonts w:ascii="Georgia" w:hAnsi="Georgia"/>
          <w:color w:val="31521B" w:themeColor="accent2" w:themeShade="80"/>
          <w:sz w:val="28"/>
          <w:szCs w:val="28"/>
          <w:u w:val="none"/>
        </w:rPr>
        <w:t>hurch Administrator</w:t>
      </w:r>
      <w:r w:rsidR="00DD629E" w:rsidRPr="0034080B">
        <w:rPr>
          <w:rStyle w:val="Hyperlink"/>
          <w:rFonts w:ascii="Georgia" w:hAnsi="Georgia"/>
          <w:color w:val="31521B" w:themeColor="accent2" w:themeShade="80"/>
          <w:sz w:val="28"/>
          <w:szCs w:val="28"/>
          <w:u w:val="none"/>
        </w:rPr>
        <w:t xml:space="preserve"> </w:t>
      </w:r>
      <w:r w:rsidRPr="0034080B">
        <w:rPr>
          <w:rStyle w:val="Hyperlink"/>
          <w:rFonts w:ascii="Georgia" w:hAnsi="Georgia"/>
          <w:color w:val="31521B" w:themeColor="accent2" w:themeShade="80"/>
          <w:sz w:val="28"/>
          <w:szCs w:val="28"/>
          <w:u w:val="none"/>
        </w:rPr>
        <w:t xml:space="preserve">at </w:t>
      </w:r>
      <w:hyperlink r:id="rId79" w:history="1">
        <w:r w:rsidRPr="0034080B">
          <w:rPr>
            <w:rStyle w:val="Hyperlink"/>
            <w:rFonts w:ascii="Georgia" w:hAnsi="Georgia"/>
            <w:b/>
            <w:bCs/>
            <w:color w:val="0070C0"/>
            <w:sz w:val="28"/>
            <w:szCs w:val="28"/>
          </w:rPr>
          <w:t>tammy@sanibelucc.org</w:t>
        </w:r>
      </w:hyperlink>
    </w:p>
    <w:p w14:paraId="0AE47A2F" w14:textId="77777777" w:rsidR="00FA3D76" w:rsidRDefault="00FA3D76" w:rsidP="00196D51">
      <w:pPr>
        <w:pStyle w:val="Body"/>
        <w:ind w:left="-270"/>
        <w:rPr>
          <w:rStyle w:val="Hyperlink"/>
          <w:rFonts w:ascii="Century Gothic" w:hAnsi="Century Gothic"/>
        </w:rPr>
      </w:pPr>
    </w:p>
    <w:p w14:paraId="2D944A95" w14:textId="1C36534C" w:rsidR="005E10C3" w:rsidRDefault="005E10C3" w:rsidP="00A32A3B">
      <w:pPr>
        <w:pStyle w:val="ObjectAnchor"/>
        <w:jc w:val="both"/>
        <w:rPr>
          <w:rFonts w:ascii="Georgia" w:hAnsi="Georgia"/>
          <w:b/>
          <w:bCs/>
          <w:color w:val="455F51" w:themeColor="text2"/>
          <w:sz w:val="28"/>
          <w:szCs w:val="28"/>
          <w:u w:val="single"/>
        </w:rPr>
      </w:pPr>
    </w:p>
    <w:p w14:paraId="289ADB92" w14:textId="37DBB5ED" w:rsidR="005E10C3" w:rsidRDefault="005E10C3" w:rsidP="00A32A3B">
      <w:pPr>
        <w:pStyle w:val="ObjectAnchor"/>
        <w:jc w:val="both"/>
        <w:rPr>
          <w:rFonts w:ascii="Georgia" w:hAnsi="Georgia"/>
          <w:b/>
          <w:bCs/>
          <w:color w:val="455F51" w:themeColor="text2"/>
          <w:sz w:val="28"/>
          <w:szCs w:val="28"/>
          <w:u w:val="single"/>
        </w:rPr>
      </w:pPr>
    </w:p>
    <w:p w14:paraId="3682475F" w14:textId="578E64C8" w:rsidR="005E10C3" w:rsidRDefault="005E10C3" w:rsidP="00A32A3B">
      <w:pPr>
        <w:pStyle w:val="ObjectAnchor"/>
        <w:jc w:val="both"/>
        <w:rPr>
          <w:rFonts w:ascii="Georgia" w:hAnsi="Georgia"/>
          <w:b/>
          <w:bCs/>
          <w:color w:val="455F51" w:themeColor="text2"/>
          <w:sz w:val="28"/>
          <w:szCs w:val="28"/>
          <w:u w:val="single"/>
        </w:rPr>
      </w:pPr>
    </w:p>
    <w:p w14:paraId="6B4EFDDC" w14:textId="082197C3" w:rsidR="005E10C3" w:rsidRDefault="005E10C3" w:rsidP="00A32A3B">
      <w:pPr>
        <w:pStyle w:val="ObjectAnchor"/>
        <w:jc w:val="both"/>
        <w:rPr>
          <w:rFonts w:ascii="Georgia" w:hAnsi="Georgia"/>
          <w:b/>
          <w:bCs/>
          <w:color w:val="455F51" w:themeColor="text2"/>
          <w:sz w:val="28"/>
          <w:szCs w:val="28"/>
          <w:u w:val="single"/>
        </w:rPr>
      </w:pPr>
    </w:p>
    <w:p w14:paraId="1EA52584" w14:textId="3E795213" w:rsidR="005E10C3" w:rsidRDefault="00F85605" w:rsidP="00A32A3B">
      <w:pPr>
        <w:pStyle w:val="ObjectAnchor"/>
        <w:jc w:val="both"/>
        <w:rPr>
          <w:rFonts w:ascii="Georgia" w:hAnsi="Georgia"/>
          <w:b/>
          <w:bCs/>
          <w:color w:val="455F51" w:themeColor="text2"/>
          <w:sz w:val="28"/>
          <w:szCs w:val="28"/>
          <w:u w:val="single"/>
        </w:rPr>
      </w:pPr>
      <w:r>
        <w:rPr>
          <w:rFonts w:ascii="Georgia" w:hAnsi="Georgia"/>
          <w:b/>
          <w:bCs/>
          <w:color w:val="455F51" w:themeColor="text2"/>
          <w:sz w:val="28"/>
          <w:szCs w:val="28"/>
          <w:u w:val="single"/>
        </w:rPr>
        <w:drawing>
          <wp:anchor distT="0" distB="0" distL="114300" distR="114300" simplePos="0" relativeHeight="251646976" behindDoc="0" locked="0" layoutInCell="1" allowOverlap="1" wp14:anchorId="311CD244" wp14:editId="63BC4A73">
            <wp:simplePos x="0" y="0"/>
            <wp:positionH relativeFrom="column">
              <wp:posOffset>-131445</wp:posOffset>
            </wp:positionH>
            <wp:positionV relativeFrom="page">
              <wp:posOffset>4180205</wp:posOffset>
            </wp:positionV>
            <wp:extent cx="6585585" cy="4390390"/>
            <wp:effectExtent l="0" t="0" r="5715" b="0"/>
            <wp:wrapNone/>
            <wp:docPr id="979597705" name="Picture 2" descr="White calendar with a blue pen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97705" name="Picture 979597705" descr="White calendar with a blue pen on to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85585" cy="4390390"/>
                    </a:xfrm>
                    <a:prstGeom prst="rect">
                      <a:avLst/>
                    </a:prstGeom>
                  </pic:spPr>
                </pic:pic>
              </a:graphicData>
            </a:graphic>
            <wp14:sizeRelH relativeFrom="margin">
              <wp14:pctWidth>0</wp14:pctWidth>
            </wp14:sizeRelH>
            <wp14:sizeRelV relativeFrom="margin">
              <wp14:pctHeight>0</wp14:pctHeight>
            </wp14:sizeRelV>
          </wp:anchor>
        </w:drawing>
      </w:r>
    </w:p>
    <w:p w14:paraId="5FDC217C" w14:textId="6955FECA" w:rsidR="005E10C3" w:rsidRDefault="005E10C3" w:rsidP="00A32A3B">
      <w:pPr>
        <w:pStyle w:val="ObjectAnchor"/>
        <w:jc w:val="both"/>
        <w:rPr>
          <w:rFonts w:ascii="Georgia" w:hAnsi="Georgia"/>
          <w:b/>
          <w:bCs/>
          <w:color w:val="455F51" w:themeColor="text2"/>
          <w:sz w:val="28"/>
          <w:szCs w:val="28"/>
          <w:u w:val="single"/>
        </w:rPr>
      </w:pPr>
    </w:p>
    <w:p w14:paraId="08658687" w14:textId="62A062BD" w:rsidR="005E10C3" w:rsidRDefault="005E10C3" w:rsidP="00A32A3B">
      <w:pPr>
        <w:pStyle w:val="ObjectAnchor"/>
        <w:jc w:val="both"/>
        <w:rPr>
          <w:rFonts w:ascii="Georgia" w:hAnsi="Georgia"/>
          <w:b/>
          <w:bCs/>
          <w:color w:val="455F51" w:themeColor="text2"/>
          <w:sz w:val="28"/>
          <w:szCs w:val="28"/>
          <w:u w:val="single"/>
        </w:rPr>
      </w:pPr>
    </w:p>
    <w:p w14:paraId="5E3215F2" w14:textId="4C0FE825" w:rsidR="005E10C3" w:rsidRDefault="005E10C3" w:rsidP="00A32A3B">
      <w:pPr>
        <w:pStyle w:val="ObjectAnchor"/>
        <w:jc w:val="both"/>
        <w:rPr>
          <w:rFonts w:ascii="Georgia" w:hAnsi="Georgia"/>
          <w:b/>
          <w:bCs/>
          <w:color w:val="455F51" w:themeColor="text2"/>
          <w:sz w:val="28"/>
          <w:szCs w:val="28"/>
          <w:u w:val="single"/>
        </w:rPr>
      </w:pPr>
    </w:p>
    <w:p w14:paraId="61A11295" w14:textId="52C75E0C" w:rsidR="005E10C3" w:rsidRDefault="005E10C3" w:rsidP="00A32A3B">
      <w:pPr>
        <w:pStyle w:val="ObjectAnchor"/>
        <w:jc w:val="both"/>
        <w:rPr>
          <w:rFonts w:ascii="Georgia" w:hAnsi="Georgia"/>
          <w:b/>
          <w:bCs/>
          <w:color w:val="455F51" w:themeColor="text2"/>
          <w:sz w:val="28"/>
          <w:szCs w:val="28"/>
          <w:u w:val="single"/>
        </w:rPr>
      </w:pPr>
    </w:p>
    <w:p w14:paraId="33706857" w14:textId="678F75DE" w:rsidR="005E10C3" w:rsidRDefault="005E10C3" w:rsidP="00A32A3B">
      <w:pPr>
        <w:pStyle w:val="ObjectAnchor"/>
        <w:jc w:val="both"/>
        <w:rPr>
          <w:rFonts w:ascii="Georgia" w:hAnsi="Georgia"/>
          <w:b/>
          <w:bCs/>
          <w:color w:val="455F51" w:themeColor="text2"/>
          <w:sz w:val="28"/>
          <w:szCs w:val="28"/>
          <w:u w:val="single"/>
        </w:rPr>
      </w:pPr>
    </w:p>
    <w:p w14:paraId="3FF3EC1C" w14:textId="6B98F7CB" w:rsidR="005E10C3" w:rsidRDefault="005E10C3" w:rsidP="00A32A3B">
      <w:pPr>
        <w:pStyle w:val="ObjectAnchor"/>
        <w:jc w:val="both"/>
        <w:rPr>
          <w:rFonts w:ascii="Georgia" w:hAnsi="Georgia"/>
          <w:b/>
          <w:bCs/>
          <w:color w:val="455F51" w:themeColor="text2"/>
          <w:sz w:val="28"/>
          <w:szCs w:val="28"/>
          <w:u w:val="single"/>
        </w:rPr>
      </w:pPr>
    </w:p>
    <w:p w14:paraId="554E8936" w14:textId="795A38E5" w:rsidR="005E10C3" w:rsidRDefault="005E10C3" w:rsidP="00A32A3B">
      <w:pPr>
        <w:pStyle w:val="ObjectAnchor"/>
        <w:jc w:val="both"/>
        <w:rPr>
          <w:rFonts w:ascii="Georgia" w:hAnsi="Georgia"/>
          <w:b/>
          <w:bCs/>
          <w:color w:val="455F51" w:themeColor="text2"/>
          <w:sz w:val="28"/>
          <w:szCs w:val="28"/>
          <w:u w:val="single"/>
        </w:rPr>
      </w:pPr>
    </w:p>
    <w:p w14:paraId="3DE08F0D" w14:textId="52BEAB74" w:rsidR="005E10C3" w:rsidRDefault="005E10C3" w:rsidP="00A32A3B">
      <w:pPr>
        <w:pStyle w:val="ObjectAnchor"/>
        <w:jc w:val="both"/>
        <w:rPr>
          <w:rFonts w:ascii="Georgia" w:hAnsi="Georgia"/>
          <w:b/>
          <w:bCs/>
          <w:color w:val="455F51" w:themeColor="text2"/>
          <w:sz w:val="28"/>
          <w:szCs w:val="28"/>
          <w:u w:val="single"/>
        </w:rPr>
      </w:pPr>
    </w:p>
    <w:p w14:paraId="30B0D45E" w14:textId="09D4BA59" w:rsidR="005E10C3" w:rsidRDefault="005E10C3" w:rsidP="00A32A3B">
      <w:pPr>
        <w:pStyle w:val="ObjectAnchor"/>
        <w:jc w:val="both"/>
        <w:rPr>
          <w:rFonts w:ascii="Georgia" w:hAnsi="Georgia"/>
          <w:b/>
          <w:bCs/>
          <w:color w:val="455F51" w:themeColor="text2"/>
          <w:sz w:val="28"/>
          <w:szCs w:val="28"/>
          <w:u w:val="single"/>
        </w:rPr>
      </w:pPr>
    </w:p>
    <w:p w14:paraId="639FA74F" w14:textId="0854F566" w:rsidR="005E10C3" w:rsidRDefault="005E10C3" w:rsidP="00A32A3B">
      <w:pPr>
        <w:pStyle w:val="ObjectAnchor"/>
        <w:jc w:val="both"/>
        <w:rPr>
          <w:rFonts w:ascii="Georgia" w:hAnsi="Georgia"/>
          <w:b/>
          <w:bCs/>
          <w:color w:val="455F51" w:themeColor="text2"/>
          <w:sz w:val="28"/>
          <w:szCs w:val="28"/>
          <w:u w:val="single"/>
        </w:rPr>
      </w:pPr>
    </w:p>
    <w:p w14:paraId="4FB8ADF5" w14:textId="2899E3B0" w:rsidR="005E10C3" w:rsidRDefault="005E10C3" w:rsidP="00A32A3B">
      <w:pPr>
        <w:pStyle w:val="ObjectAnchor"/>
        <w:jc w:val="both"/>
        <w:rPr>
          <w:rFonts w:ascii="Georgia" w:hAnsi="Georgia"/>
          <w:b/>
          <w:bCs/>
          <w:color w:val="455F51" w:themeColor="text2"/>
          <w:sz w:val="28"/>
          <w:szCs w:val="28"/>
          <w:u w:val="single"/>
        </w:rPr>
      </w:pPr>
    </w:p>
    <w:p w14:paraId="589268CC" w14:textId="503F8973" w:rsidR="005E10C3" w:rsidRDefault="005E10C3" w:rsidP="00A32A3B">
      <w:pPr>
        <w:pStyle w:val="ObjectAnchor"/>
        <w:jc w:val="both"/>
        <w:rPr>
          <w:rFonts w:ascii="Georgia" w:hAnsi="Georgia"/>
          <w:b/>
          <w:bCs/>
          <w:color w:val="455F51" w:themeColor="text2"/>
          <w:sz w:val="28"/>
          <w:szCs w:val="28"/>
          <w:u w:val="single"/>
        </w:rPr>
      </w:pPr>
    </w:p>
    <w:p w14:paraId="276C2DBE" w14:textId="3ED2A989" w:rsidR="005E10C3" w:rsidRDefault="005E10C3" w:rsidP="00A32A3B">
      <w:pPr>
        <w:pStyle w:val="ObjectAnchor"/>
        <w:jc w:val="both"/>
        <w:rPr>
          <w:rFonts w:ascii="Georgia" w:hAnsi="Georgia"/>
          <w:b/>
          <w:bCs/>
          <w:color w:val="455F51" w:themeColor="text2"/>
          <w:sz w:val="28"/>
          <w:szCs w:val="28"/>
          <w:u w:val="single"/>
        </w:rPr>
      </w:pPr>
    </w:p>
    <w:p w14:paraId="7BE77899" w14:textId="6C861796" w:rsidR="005E10C3" w:rsidRDefault="005E10C3" w:rsidP="00A32A3B">
      <w:pPr>
        <w:pStyle w:val="ObjectAnchor"/>
        <w:jc w:val="both"/>
        <w:rPr>
          <w:rFonts w:ascii="Georgia" w:hAnsi="Georgia"/>
          <w:b/>
          <w:bCs/>
          <w:color w:val="455F51" w:themeColor="text2"/>
          <w:sz w:val="28"/>
          <w:szCs w:val="28"/>
          <w:u w:val="single"/>
        </w:rPr>
      </w:pPr>
    </w:p>
    <w:p w14:paraId="7E4E5DB2" w14:textId="215BBA79" w:rsidR="005E10C3" w:rsidRDefault="005E10C3" w:rsidP="00A32A3B">
      <w:pPr>
        <w:pStyle w:val="ObjectAnchor"/>
        <w:jc w:val="both"/>
        <w:rPr>
          <w:rFonts w:ascii="Georgia" w:hAnsi="Georgia"/>
          <w:b/>
          <w:bCs/>
          <w:color w:val="455F51" w:themeColor="text2"/>
          <w:sz w:val="28"/>
          <w:szCs w:val="28"/>
          <w:u w:val="single"/>
        </w:rPr>
      </w:pPr>
    </w:p>
    <w:p w14:paraId="47777E91" w14:textId="10848E1F" w:rsidR="005E10C3" w:rsidRDefault="005E10C3" w:rsidP="00A32A3B">
      <w:pPr>
        <w:pStyle w:val="ObjectAnchor"/>
        <w:jc w:val="both"/>
        <w:rPr>
          <w:rFonts w:ascii="Georgia" w:hAnsi="Georgia"/>
          <w:b/>
          <w:bCs/>
          <w:color w:val="455F51" w:themeColor="text2"/>
          <w:sz w:val="28"/>
          <w:szCs w:val="28"/>
          <w:u w:val="single"/>
        </w:rPr>
      </w:pPr>
    </w:p>
    <w:p w14:paraId="6CE289C1" w14:textId="77777777" w:rsidR="005E10C3" w:rsidRDefault="005E10C3" w:rsidP="00A32A3B">
      <w:pPr>
        <w:pStyle w:val="ObjectAnchor"/>
        <w:jc w:val="both"/>
        <w:rPr>
          <w:rFonts w:ascii="Georgia" w:hAnsi="Georgia"/>
          <w:b/>
          <w:bCs/>
          <w:color w:val="455F51" w:themeColor="text2"/>
          <w:sz w:val="28"/>
          <w:szCs w:val="28"/>
          <w:u w:val="single"/>
        </w:rPr>
      </w:pPr>
    </w:p>
    <w:p w14:paraId="267820F0" w14:textId="1EE770B2" w:rsidR="00FC1DD5" w:rsidRDefault="00FC1DD5">
      <w:pPr>
        <w:spacing w:before="0" w:after="160"/>
        <w:rPr>
          <w:rFonts w:ascii="Georgia" w:hAnsi="Georgia"/>
          <w:b/>
          <w:bCs/>
          <w:noProof/>
          <w:color w:val="455F51" w:themeColor="text2"/>
          <w:sz w:val="28"/>
          <w:szCs w:val="28"/>
          <w:u w:val="single"/>
        </w:rPr>
      </w:pPr>
      <w:r>
        <w:rPr>
          <w:rFonts w:ascii="Georgia" w:hAnsi="Georgia"/>
          <w:b/>
          <w:bCs/>
          <w:color w:val="455F51" w:themeColor="text2"/>
          <w:sz w:val="28"/>
          <w:szCs w:val="28"/>
          <w:u w:val="single"/>
        </w:rPr>
        <w:br w:type="page"/>
      </w:r>
    </w:p>
    <w:p w14:paraId="0DA23A11" w14:textId="77777777" w:rsidR="008E472F" w:rsidRDefault="008E472F" w:rsidP="008F0555">
      <w:pPr>
        <w:pStyle w:val="ObjectAnchor"/>
        <w:ind w:left="-360"/>
        <w:jc w:val="both"/>
        <w:rPr>
          <w:rFonts w:ascii="Georgia" w:hAnsi="Georgia"/>
          <w:b/>
          <w:bCs/>
          <w:color w:val="455F51" w:themeColor="text2"/>
          <w:sz w:val="28"/>
          <w:szCs w:val="28"/>
          <w:u w:val="single"/>
        </w:rPr>
      </w:pPr>
    </w:p>
    <w:p w14:paraId="75B37F49" w14:textId="0AF1B359" w:rsidR="00E4125B" w:rsidRPr="005C3B14" w:rsidRDefault="00E4125B" w:rsidP="008F0555">
      <w:pPr>
        <w:pStyle w:val="ObjectAnchor"/>
        <w:ind w:left="-360"/>
        <w:jc w:val="both"/>
        <w:rPr>
          <w:rFonts w:ascii="Georgia" w:hAnsi="Georgia"/>
          <w:b/>
          <w:bCs/>
          <w:color w:val="455F51" w:themeColor="text2"/>
          <w:sz w:val="36"/>
          <w:szCs w:val="36"/>
          <w:u w:val="single"/>
        </w:rPr>
      </w:pPr>
      <w:r w:rsidRPr="005C3B14">
        <w:rPr>
          <w:rFonts w:ascii="Georgia" w:hAnsi="Georgia"/>
          <w:b/>
          <w:bCs/>
          <w:color w:val="455F51" w:themeColor="text2"/>
          <w:sz w:val="36"/>
          <w:szCs w:val="36"/>
          <w:u w:val="single"/>
        </w:rPr>
        <w:t>YOU’VE GOT PLANS: SANIBEL &amp; CAPTIVA</w:t>
      </w:r>
    </w:p>
    <w:p w14:paraId="2F434336" w14:textId="5428CACE" w:rsidR="0076285A" w:rsidRDefault="0076285A" w:rsidP="00A32A3B">
      <w:pPr>
        <w:pStyle w:val="ObjectAnchor"/>
        <w:jc w:val="both"/>
        <w:rPr>
          <w:rFonts w:ascii="Georgia" w:hAnsi="Georgia"/>
          <w:b/>
          <w:bCs/>
          <w:color w:val="455F51" w:themeColor="text2"/>
          <w:sz w:val="28"/>
          <w:szCs w:val="28"/>
          <w:u w:val="single"/>
        </w:rPr>
      </w:pPr>
    </w:p>
    <w:p w14:paraId="08A7E780" w14:textId="77777777" w:rsidR="00FC258C" w:rsidRDefault="00FC258C" w:rsidP="00062B57">
      <w:pPr>
        <w:spacing w:before="0" w:after="160"/>
        <w:ind w:left="-450"/>
        <w:rPr>
          <w:rFonts w:ascii="Georgia" w:hAnsi="Georgia"/>
          <w:color w:val="31521B" w:themeColor="accent2" w:themeShade="80"/>
          <w:sz w:val="24"/>
          <w:szCs w:val="24"/>
        </w:rPr>
      </w:pPr>
    </w:p>
    <w:p w14:paraId="2530F50B" w14:textId="6E0BACA8" w:rsidR="00062B57" w:rsidRPr="00E4266D" w:rsidRDefault="00062B57" w:rsidP="00062B57">
      <w:pPr>
        <w:spacing w:before="0" w:after="160"/>
        <w:ind w:left="-450"/>
        <w:rPr>
          <w:rFonts w:ascii="Georgia" w:hAnsi="Georgia"/>
          <w:color w:val="31521B" w:themeColor="accent2" w:themeShade="80"/>
          <w:sz w:val="28"/>
          <w:szCs w:val="28"/>
        </w:rPr>
      </w:pPr>
      <w:r w:rsidRPr="00E4266D">
        <w:rPr>
          <w:rFonts w:ascii="Georgia" w:hAnsi="Georgia"/>
          <w:color w:val="31521B" w:themeColor="accent2" w:themeShade="80"/>
          <w:sz w:val="28"/>
          <w:szCs w:val="28"/>
        </w:rPr>
        <w:t xml:space="preserve">The Chamber is proud to host its 36th annual Luminary Festival on Sanibel and Captiva Islands Friday, December 6th on Sanibel and Saturday, December 7th on Captiva. </w:t>
      </w:r>
      <w:r w:rsidR="00C12560">
        <w:rPr>
          <w:rFonts w:ascii="Georgia" w:hAnsi="Georgia"/>
          <w:color w:val="31521B" w:themeColor="accent2" w:themeShade="80"/>
          <w:sz w:val="28"/>
          <w:szCs w:val="28"/>
        </w:rPr>
        <w:t xml:space="preserve">The </w:t>
      </w:r>
      <w:r w:rsidRPr="00E4266D">
        <w:rPr>
          <w:rFonts w:ascii="Georgia" w:hAnsi="Georgia"/>
          <w:color w:val="31521B" w:themeColor="accent2" w:themeShade="80"/>
          <w:sz w:val="28"/>
          <w:szCs w:val="28"/>
        </w:rPr>
        <w:t>Luminary Holiday Stroll is a community-wide holiday event that brings together residents, visitors, businesses and organizations, promoting goodwill and community spirit. Some of our visitors make early hotel reservations especially for the event.</w:t>
      </w:r>
    </w:p>
    <w:p w14:paraId="62357226" w14:textId="53778DB5" w:rsidR="00062B57" w:rsidRPr="00E4266D" w:rsidRDefault="00062B57" w:rsidP="00062B57">
      <w:pPr>
        <w:spacing w:before="0" w:after="160"/>
        <w:ind w:left="-450"/>
        <w:rPr>
          <w:rFonts w:ascii="Georgia" w:hAnsi="Georgia"/>
          <w:color w:val="31521B" w:themeColor="accent2" w:themeShade="80"/>
          <w:sz w:val="28"/>
          <w:szCs w:val="28"/>
        </w:rPr>
      </w:pPr>
      <w:r w:rsidRPr="00E4266D">
        <w:rPr>
          <w:rFonts w:ascii="Georgia" w:hAnsi="Georgia"/>
          <w:color w:val="31521B" w:themeColor="accent2" w:themeShade="80"/>
          <w:sz w:val="28"/>
          <w:szCs w:val="28"/>
        </w:rPr>
        <w:t>As you "stroll the trail", look for the many fun places to stop and enjoy. There will be Santa visits, photos with Santa, a live nativity scene, music and activities for the entire family.</w:t>
      </w:r>
    </w:p>
    <w:p w14:paraId="3768FCC3" w14:textId="189E1191" w:rsidR="00062B57" w:rsidRPr="00E4266D" w:rsidRDefault="00062B57" w:rsidP="00062B57">
      <w:pPr>
        <w:spacing w:before="0" w:after="160"/>
        <w:ind w:left="-450"/>
        <w:rPr>
          <w:rFonts w:ascii="Georgia" w:hAnsi="Georgia"/>
          <w:color w:val="31521B" w:themeColor="accent2" w:themeShade="80"/>
          <w:sz w:val="28"/>
          <w:szCs w:val="28"/>
        </w:rPr>
      </w:pPr>
      <w:r w:rsidRPr="00E4266D">
        <w:rPr>
          <w:rFonts w:ascii="Georgia" w:hAnsi="Georgia"/>
          <w:color w:val="31521B" w:themeColor="accent2" w:themeShade="80"/>
          <w:sz w:val="28"/>
          <w:szCs w:val="28"/>
        </w:rPr>
        <w:t>Our goal is to offer recognition to Island businesses and encourage local shopping while providing a fun-filled evening for family and friends. All Chamber merchants are invited to participate and show off their creative decorated storefronts and host holiday celebrations at their center.</w:t>
      </w:r>
    </w:p>
    <w:p w14:paraId="15AD8BC9" w14:textId="0825BDAA" w:rsidR="00565D70" w:rsidRPr="00E4266D" w:rsidRDefault="00FC258C">
      <w:pPr>
        <w:spacing w:before="0" w:after="160"/>
        <w:rPr>
          <w:rFonts w:ascii="Georgia" w:hAnsi="Georgia"/>
          <w:color w:val="31521B" w:themeColor="accent2" w:themeShade="80"/>
          <w:sz w:val="28"/>
          <w:szCs w:val="28"/>
        </w:rPr>
      </w:pPr>
      <w:r w:rsidRPr="00E4266D">
        <w:rPr>
          <w:rFonts w:ascii="Georgia" w:hAnsi="Georgia"/>
          <w:noProof/>
          <w:color w:val="31521B" w:themeColor="accent2" w:themeShade="80"/>
          <w:sz w:val="28"/>
          <w:szCs w:val="28"/>
        </w:rPr>
        <w:drawing>
          <wp:anchor distT="0" distB="0" distL="114300" distR="114300" simplePos="0" relativeHeight="251684864" behindDoc="0" locked="0" layoutInCell="1" allowOverlap="1" wp14:anchorId="532B0077" wp14:editId="24BCC09E">
            <wp:simplePos x="0" y="0"/>
            <wp:positionH relativeFrom="column">
              <wp:posOffset>1280160</wp:posOffset>
            </wp:positionH>
            <wp:positionV relativeFrom="paragraph">
              <wp:posOffset>1095375</wp:posOffset>
            </wp:positionV>
            <wp:extent cx="3901440" cy="2602230"/>
            <wp:effectExtent l="0" t="0" r="3810" b="7620"/>
            <wp:wrapNone/>
            <wp:docPr id="1054333219" name="Picture 8" descr="People sitting on a bench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33219" name="Picture 8" descr="People sitting on a bench outside of a building&#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901440" cy="2602230"/>
                    </a:xfrm>
                    <a:prstGeom prst="rect">
                      <a:avLst/>
                    </a:prstGeom>
                  </pic:spPr>
                </pic:pic>
              </a:graphicData>
            </a:graphic>
          </wp:anchor>
        </w:drawing>
      </w:r>
      <w:r w:rsidR="00565D70" w:rsidRPr="00E4266D">
        <w:rPr>
          <w:rFonts w:ascii="Georgia" w:hAnsi="Georgia"/>
          <w:color w:val="31521B" w:themeColor="accent2" w:themeShade="80"/>
          <w:sz w:val="28"/>
          <w:szCs w:val="28"/>
        </w:rPr>
        <w:br w:type="page"/>
      </w:r>
    </w:p>
    <w:p w14:paraId="6C457476" w14:textId="77777777" w:rsidR="00335CF4" w:rsidRDefault="00335CF4">
      <w:pPr>
        <w:spacing w:before="0" w:after="160"/>
        <w:rPr>
          <w:rFonts w:ascii="Georgia" w:hAnsi="Georgia"/>
          <w:color w:val="31521B" w:themeColor="accent2" w:themeShade="80"/>
          <w:sz w:val="24"/>
          <w:szCs w:val="24"/>
        </w:rPr>
      </w:pPr>
    </w:p>
    <w:p w14:paraId="3E427CF6" w14:textId="77777777" w:rsidR="00062B57" w:rsidRDefault="00062B57" w:rsidP="00062B57">
      <w:pPr>
        <w:spacing w:before="0" w:after="160"/>
        <w:ind w:left="-450"/>
        <w:rPr>
          <w:rFonts w:ascii="Georgia" w:hAnsi="Georgia"/>
          <w:color w:val="31521B" w:themeColor="accent2" w:themeShade="80"/>
          <w:sz w:val="24"/>
          <w:szCs w:val="24"/>
        </w:rPr>
      </w:pPr>
    </w:p>
    <w:p w14:paraId="7FF6F7BC" w14:textId="17C0BA5E" w:rsidR="00062B57" w:rsidRDefault="00062B57" w:rsidP="00062B57">
      <w:pPr>
        <w:spacing w:before="0" w:after="160"/>
        <w:ind w:left="-450"/>
        <w:rPr>
          <w:rFonts w:ascii="Georgia" w:hAnsi="Georgia"/>
          <w:color w:val="31521B" w:themeColor="accent2" w:themeShade="80"/>
          <w:sz w:val="28"/>
          <w:szCs w:val="28"/>
        </w:rPr>
      </w:pPr>
      <w:r>
        <w:rPr>
          <w:noProof/>
        </w:rPr>
        <w:drawing>
          <wp:anchor distT="0" distB="0" distL="114300" distR="114300" simplePos="0" relativeHeight="251676672" behindDoc="0" locked="0" layoutInCell="1" allowOverlap="1" wp14:anchorId="424C69E5" wp14:editId="4CBA5E34">
            <wp:simplePos x="0" y="0"/>
            <wp:positionH relativeFrom="column">
              <wp:posOffset>-281940</wp:posOffset>
            </wp:positionH>
            <wp:positionV relativeFrom="paragraph">
              <wp:posOffset>-635</wp:posOffset>
            </wp:positionV>
            <wp:extent cx="2157340" cy="777240"/>
            <wp:effectExtent l="0" t="0" r="0" b="3810"/>
            <wp:wrapSquare wrapText="bothSides"/>
            <wp:docPr id="2" name="Picture 3" descr="BIG ARTS in Sanibel I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ARTS in Sanibel Island log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7340" cy="777240"/>
                    </a:xfrm>
                    <a:prstGeom prst="rect">
                      <a:avLst/>
                    </a:prstGeom>
                    <a:noFill/>
                    <a:ln>
                      <a:noFill/>
                    </a:ln>
                  </pic:spPr>
                </pic:pic>
              </a:graphicData>
            </a:graphic>
          </wp:anchor>
        </w:drawing>
      </w:r>
      <w:r w:rsidRPr="00062B57">
        <w:rPr>
          <w:rFonts w:ascii="Georgia" w:hAnsi="Georgia"/>
          <w:b/>
          <w:bCs/>
          <w:color w:val="31521B" w:themeColor="accent2" w:themeShade="80"/>
          <w:sz w:val="28"/>
          <w:szCs w:val="28"/>
        </w:rPr>
        <w:t xml:space="preserve"> </w:t>
      </w:r>
      <w:r w:rsidRPr="00062B57">
        <w:rPr>
          <w:rFonts w:ascii="Georgia" w:hAnsi="Georgia"/>
          <w:color w:val="31521B" w:themeColor="accent2" w:themeShade="80"/>
          <w:sz w:val="28"/>
          <w:szCs w:val="28"/>
        </w:rPr>
        <w:t>900 Dunlop Road</w:t>
      </w:r>
      <w:r w:rsidRPr="00062B57">
        <w:rPr>
          <w:rFonts w:ascii="Georgia" w:hAnsi="Georgia"/>
          <w:color w:val="31521B" w:themeColor="accent2" w:themeShade="80"/>
          <w:sz w:val="28"/>
          <w:szCs w:val="28"/>
        </w:rPr>
        <w:br/>
        <w:t>Sanibel, FL 33957</w:t>
      </w:r>
      <w:r w:rsidRPr="00062B57">
        <w:rPr>
          <w:rFonts w:ascii="Georgia" w:hAnsi="Georgia"/>
          <w:color w:val="31521B" w:themeColor="accent2" w:themeShade="80"/>
          <w:sz w:val="28"/>
          <w:szCs w:val="28"/>
        </w:rPr>
        <w:br/>
        <w:t>(239) 395-0900</w:t>
      </w:r>
    </w:p>
    <w:p w14:paraId="25622364" w14:textId="77777777" w:rsidR="00565D70" w:rsidRDefault="00565D70" w:rsidP="00062B57">
      <w:pPr>
        <w:spacing w:before="0" w:after="160"/>
        <w:ind w:left="-450"/>
        <w:rPr>
          <w:rFonts w:ascii="Georgia" w:hAnsi="Georgia"/>
          <w:color w:val="31521B" w:themeColor="accent2" w:themeShade="80"/>
          <w:sz w:val="28"/>
          <w:szCs w:val="28"/>
        </w:rPr>
      </w:pPr>
    </w:p>
    <w:p w14:paraId="2FB27BB0" w14:textId="57BA692F" w:rsidR="00062B57" w:rsidRPr="00062B57" w:rsidRDefault="00062B57" w:rsidP="00062B57">
      <w:pPr>
        <w:spacing w:before="0" w:after="160"/>
        <w:ind w:left="-450"/>
        <w:rPr>
          <w:rFonts w:ascii="Georgia" w:hAnsi="Georgia"/>
          <w:color w:val="31521B" w:themeColor="accent2" w:themeShade="80"/>
          <w:sz w:val="28"/>
          <w:szCs w:val="28"/>
        </w:rPr>
      </w:pPr>
      <w:r>
        <w:rPr>
          <w:rFonts w:ascii="Georgia" w:hAnsi="Georgia"/>
          <w:color w:val="31521B" w:themeColor="accent2" w:themeShade="80"/>
          <w:sz w:val="28"/>
          <w:szCs w:val="28"/>
        </w:rPr>
        <w:t xml:space="preserve">Big Arts offers a </w:t>
      </w:r>
      <w:r w:rsidRPr="00062B57">
        <w:rPr>
          <w:rFonts w:ascii="Georgia" w:hAnsi="Georgia"/>
          <w:color w:val="31521B" w:themeColor="accent2" w:themeShade="80"/>
          <w:sz w:val="28"/>
          <w:szCs w:val="28"/>
        </w:rPr>
        <w:t>wide variety of movies in the</w:t>
      </w:r>
      <w:r>
        <w:rPr>
          <w:rFonts w:ascii="Georgia" w:hAnsi="Georgia"/>
          <w:color w:val="31521B" w:themeColor="accent2" w:themeShade="80"/>
          <w:sz w:val="28"/>
          <w:szCs w:val="28"/>
        </w:rPr>
        <w:t xml:space="preserve">ir </w:t>
      </w:r>
      <w:r w:rsidRPr="00062B57">
        <w:rPr>
          <w:rFonts w:ascii="Georgia" w:hAnsi="Georgia"/>
          <w:color w:val="31521B" w:themeColor="accent2" w:themeShade="80"/>
          <w:sz w:val="28"/>
          <w:szCs w:val="28"/>
        </w:rPr>
        <w:t>Monday Night Film Series</w:t>
      </w:r>
      <w:r>
        <w:rPr>
          <w:rFonts w:ascii="Georgia" w:hAnsi="Georgia"/>
          <w:color w:val="31521B" w:themeColor="accent2" w:themeShade="80"/>
          <w:sz w:val="28"/>
          <w:szCs w:val="28"/>
        </w:rPr>
        <w:t xml:space="preserve">: </w:t>
      </w:r>
      <w:r w:rsidRPr="00062B57">
        <w:rPr>
          <w:rFonts w:ascii="Georgia" w:hAnsi="Georgia"/>
          <w:color w:val="31521B" w:themeColor="accent2" w:themeShade="80"/>
          <w:sz w:val="28"/>
          <w:szCs w:val="28"/>
        </w:rPr>
        <w:t>November 18 through April 28 (except December 23, when The Polar Express is being shown)</w:t>
      </w:r>
      <w:r>
        <w:rPr>
          <w:rFonts w:ascii="Georgia" w:hAnsi="Georgia"/>
          <w:color w:val="31521B" w:themeColor="accent2" w:themeShade="80"/>
          <w:sz w:val="28"/>
          <w:szCs w:val="28"/>
        </w:rPr>
        <w:t xml:space="preserve">. </w:t>
      </w:r>
      <w:r w:rsidRPr="00062B57">
        <w:rPr>
          <w:rFonts w:ascii="Georgia" w:hAnsi="Georgia"/>
          <w:color w:val="31521B" w:themeColor="accent2" w:themeShade="80"/>
          <w:sz w:val="28"/>
          <w:szCs w:val="28"/>
        </w:rPr>
        <w:t>Visit BIGARTS.org for titles.</w:t>
      </w:r>
    </w:p>
    <w:p w14:paraId="14C5A28C" w14:textId="0B3A1F77" w:rsidR="00203901" w:rsidRDefault="00203901" w:rsidP="00203901">
      <w:pPr>
        <w:spacing w:before="0" w:after="160"/>
        <w:jc w:val="center"/>
        <w:rPr>
          <w:rFonts w:ascii="Georgia" w:hAnsi="Georgia"/>
          <w:color w:val="31521B" w:themeColor="accent2" w:themeShade="80"/>
          <w:sz w:val="28"/>
          <w:szCs w:val="28"/>
        </w:rPr>
      </w:pPr>
    </w:p>
    <w:p w14:paraId="2BE7220B" w14:textId="7E3ABA6C" w:rsidR="00565D70" w:rsidRPr="00565D70" w:rsidRDefault="00565D70" w:rsidP="00565D70">
      <w:pPr>
        <w:spacing w:before="0" w:after="160"/>
        <w:ind w:left="-450"/>
        <w:rPr>
          <w:rFonts w:ascii="Georgia" w:hAnsi="Georgia"/>
          <w:noProof/>
          <w:color w:val="31521B" w:themeColor="accent2" w:themeShade="80"/>
          <w:sz w:val="28"/>
          <w:szCs w:val="28"/>
        </w:rPr>
      </w:pPr>
      <w:r w:rsidRPr="00565D70">
        <w:rPr>
          <w:rFonts w:ascii="Georgia" w:hAnsi="Georgia"/>
          <w:noProof/>
          <w:color w:val="31521B" w:themeColor="accent2" w:themeShade="80"/>
          <w:sz w:val="28"/>
          <w:szCs w:val="28"/>
        </w:rPr>
        <w:t>Immerse yourself in festive, joyful melodies of the season, as the BIG ARTS Community Chorus and BIG ARTS Concert Band come together to deliver a performance of beloved holiday classics and cherished tunes. Enjoy the beautiful voices and creative arrangements of talented members from our local community, all set in the delightful ambiance of Christensen Performance Hall</w:t>
      </w:r>
      <w:r>
        <w:rPr>
          <w:rFonts w:ascii="Georgia" w:hAnsi="Georgia"/>
          <w:noProof/>
          <w:color w:val="31521B" w:themeColor="accent2" w:themeShade="80"/>
          <w:sz w:val="28"/>
          <w:szCs w:val="28"/>
        </w:rPr>
        <w:t xml:space="preserve"> on December 12</w:t>
      </w:r>
      <w:r w:rsidRPr="00565D70">
        <w:rPr>
          <w:rFonts w:ascii="Georgia" w:hAnsi="Georgia"/>
          <w:noProof/>
          <w:color w:val="31521B" w:themeColor="accent2" w:themeShade="80"/>
          <w:sz w:val="28"/>
          <w:szCs w:val="28"/>
          <w:vertAlign w:val="superscript"/>
        </w:rPr>
        <w:t>th</w:t>
      </w:r>
      <w:r>
        <w:rPr>
          <w:rFonts w:ascii="Georgia" w:hAnsi="Georgia"/>
          <w:noProof/>
          <w:color w:val="31521B" w:themeColor="accent2" w:themeShade="80"/>
          <w:sz w:val="28"/>
          <w:szCs w:val="28"/>
        </w:rPr>
        <w:t xml:space="preserve"> at 7:00pm. </w:t>
      </w:r>
      <w:r w:rsidRPr="00565D70">
        <w:rPr>
          <w:rFonts w:ascii="Georgia" w:hAnsi="Georgia"/>
          <w:noProof/>
          <w:color w:val="31521B" w:themeColor="accent2" w:themeShade="80"/>
          <w:sz w:val="28"/>
          <w:szCs w:val="28"/>
        </w:rPr>
        <w:t>Tickets available soon!</w:t>
      </w:r>
      <w:r>
        <w:rPr>
          <w:rFonts w:ascii="Georgia" w:hAnsi="Georgia"/>
          <w:noProof/>
          <w:color w:val="31521B" w:themeColor="accent2" w:themeShade="80"/>
          <w:sz w:val="28"/>
          <w:szCs w:val="28"/>
        </w:rPr>
        <w:t xml:space="preserve"> Please check the Big Arts website.</w:t>
      </w:r>
    </w:p>
    <w:p w14:paraId="64F03E9D" w14:textId="3BD24B33" w:rsidR="00062726" w:rsidRDefault="00565D70" w:rsidP="00565D70">
      <w:pPr>
        <w:spacing w:before="0" w:after="160"/>
        <w:ind w:left="-540"/>
        <w:rPr>
          <w:rFonts w:ascii="Georgia" w:hAnsi="Georgia"/>
          <w:noProof/>
          <w:color w:val="63A537" w:themeColor="accent2"/>
          <w:sz w:val="28"/>
          <w:szCs w:val="28"/>
        </w:rPr>
      </w:pPr>
      <w:r w:rsidRPr="00565D70">
        <w:rPr>
          <w:rFonts w:ascii="Georgia" w:hAnsi="Georgia"/>
          <w:noProof/>
          <w:color w:val="63A537" w:themeColor="accent2"/>
          <w:sz w:val="28"/>
          <w:szCs w:val="28"/>
        </w:rPr>
        <w:t>https://bigarts.org/event/community-chorus-concert-band-holiday/</w:t>
      </w:r>
    </w:p>
    <w:p w14:paraId="4AA4FCF3" w14:textId="77777777" w:rsidR="00565D70" w:rsidRDefault="00565D70" w:rsidP="00565D70">
      <w:pPr>
        <w:spacing w:before="0" w:after="160"/>
        <w:ind w:left="-540"/>
        <w:rPr>
          <w:rFonts w:ascii="Georgia" w:hAnsi="Georgia"/>
          <w:noProof/>
          <w:color w:val="4D671B" w:themeColor="accent1" w:themeShade="80"/>
          <w:sz w:val="28"/>
          <w:szCs w:val="28"/>
        </w:rPr>
      </w:pPr>
    </w:p>
    <w:p w14:paraId="7F580F65" w14:textId="24256BCA" w:rsidR="00565D70" w:rsidRPr="00565D70" w:rsidRDefault="00565D70" w:rsidP="00565D70">
      <w:pPr>
        <w:spacing w:before="0" w:after="160"/>
        <w:ind w:left="-540"/>
        <w:rPr>
          <w:rFonts w:ascii="Georgia" w:hAnsi="Georgia"/>
          <w:noProof/>
          <w:color w:val="4D671B" w:themeColor="accent1" w:themeShade="80"/>
          <w:sz w:val="28"/>
          <w:szCs w:val="28"/>
        </w:rPr>
      </w:pPr>
      <w:r w:rsidRPr="00565D70">
        <w:rPr>
          <w:rFonts w:ascii="Georgia" w:hAnsi="Georgia"/>
          <w:noProof/>
          <w:color w:val="4D671B" w:themeColor="accent1" w:themeShade="80"/>
          <w:sz w:val="28"/>
          <w:szCs w:val="28"/>
        </w:rPr>
        <w:t>Gulfshore Ballet proudly presents Tchaikovsky’s timeless Holiday Classic The Nutcracker, with new choreography by GSB Artistic Directors Iliana Lopez &amp; Franklin Gamero, both former Principal Dancers with The Miami City Ballet.</w:t>
      </w:r>
    </w:p>
    <w:p w14:paraId="530BD41B" w14:textId="77777777" w:rsidR="00565D70" w:rsidRPr="00565D70" w:rsidRDefault="00565D70" w:rsidP="00565D70">
      <w:pPr>
        <w:spacing w:before="0" w:after="160"/>
        <w:ind w:left="-540"/>
        <w:rPr>
          <w:rFonts w:ascii="Georgia" w:hAnsi="Georgia"/>
          <w:noProof/>
          <w:color w:val="4D671B" w:themeColor="accent1" w:themeShade="80"/>
          <w:sz w:val="28"/>
          <w:szCs w:val="28"/>
        </w:rPr>
      </w:pPr>
      <w:r w:rsidRPr="00565D70">
        <w:rPr>
          <w:rFonts w:ascii="Georgia" w:hAnsi="Georgia"/>
          <w:noProof/>
          <w:color w:val="4D671B" w:themeColor="accent1" w:themeShade="80"/>
          <w:sz w:val="28"/>
          <w:szCs w:val="28"/>
        </w:rPr>
        <w:t xml:space="preserve">The music soars, snowflakes swirl, flowers dance and young Marie dreams of a magical journey with a Nutcracker Prince who comes to life, as they battle a Mouse King and travel through an enchanted world with The Land of Sweets, A Sugar Plum Fairy and more! </w:t>
      </w:r>
    </w:p>
    <w:p w14:paraId="0EE34DAB" w14:textId="2E0EC21D" w:rsidR="00565D70" w:rsidRPr="00565D70" w:rsidRDefault="00565D70" w:rsidP="00565D70">
      <w:pPr>
        <w:spacing w:before="0" w:after="160"/>
        <w:ind w:left="-540"/>
        <w:rPr>
          <w:rFonts w:ascii="Georgia" w:hAnsi="Georgia"/>
          <w:noProof/>
          <w:color w:val="4D671B" w:themeColor="accent1" w:themeShade="80"/>
          <w:sz w:val="28"/>
          <w:szCs w:val="28"/>
        </w:rPr>
      </w:pPr>
      <w:r w:rsidRPr="00565D70">
        <w:rPr>
          <w:rFonts w:ascii="Georgia" w:hAnsi="Georgia"/>
          <w:noProof/>
          <w:color w:val="4D671B" w:themeColor="accent1" w:themeShade="80"/>
          <w:sz w:val="28"/>
          <w:szCs w:val="28"/>
        </w:rPr>
        <w:t>With Tchaikovsky’s unforgettable musical score and breathtaking choreography, The Nutcracker is a festive celebration of imagination and joy and has become a Holiday Tradition for many, captivating audiences of all ages.</w:t>
      </w:r>
    </w:p>
    <w:p w14:paraId="41275656" w14:textId="77777777" w:rsidR="00565D70" w:rsidRPr="00565D70" w:rsidRDefault="00565D70" w:rsidP="00565D70">
      <w:pPr>
        <w:spacing w:before="0" w:after="160"/>
        <w:ind w:left="-540"/>
        <w:rPr>
          <w:rFonts w:ascii="Georgia" w:hAnsi="Georgia"/>
          <w:noProof/>
          <w:color w:val="4D671B" w:themeColor="accent1" w:themeShade="80"/>
          <w:sz w:val="28"/>
          <w:szCs w:val="28"/>
        </w:rPr>
      </w:pPr>
    </w:p>
    <w:p w14:paraId="3E5305FB" w14:textId="1D280A72" w:rsidR="000D4F3E" w:rsidRDefault="00565D70" w:rsidP="00565D70">
      <w:pPr>
        <w:spacing w:before="0" w:after="160"/>
        <w:ind w:left="-540"/>
        <w:rPr>
          <w:rFonts w:ascii="Georgia" w:hAnsi="Georgia"/>
          <w:noProof/>
          <w:color w:val="4D671B" w:themeColor="accent1" w:themeShade="80"/>
          <w:sz w:val="28"/>
          <w:szCs w:val="28"/>
        </w:rPr>
      </w:pPr>
      <w:r w:rsidRPr="00565D70">
        <w:rPr>
          <w:rFonts w:ascii="Georgia" w:hAnsi="Georgia"/>
          <w:noProof/>
          <w:color w:val="4D671B" w:themeColor="accent1" w:themeShade="80"/>
          <w:sz w:val="28"/>
          <w:szCs w:val="28"/>
        </w:rPr>
        <w:t>Perfect for the whole family, we invite you to join us as we share this magical ballet with you.</w:t>
      </w:r>
      <w:r w:rsidR="000D4F3E">
        <w:rPr>
          <w:rFonts w:ascii="Georgia" w:hAnsi="Georgia"/>
          <w:noProof/>
          <w:color w:val="4D671B" w:themeColor="accent1" w:themeShade="80"/>
          <w:sz w:val="28"/>
          <w:szCs w:val="28"/>
        </w:rPr>
        <w:br w:type="page"/>
      </w:r>
    </w:p>
    <w:p w14:paraId="704B9012" w14:textId="1B4256E4" w:rsidR="000D4F3E" w:rsidRDefault="000D4F3E" w:rsidP="000D4F3E">
      <w:pPr>
        <w:spacing w:before="0" w:after="160"/>
        <w:jc w:val="center"/>
        <w:rPr>
          <w:rFonts w:ascii="Georgia" w:hAnsi="Georgia"/>
          <w:noProof/>
          <w:color w:val="4D671B" w:themeColor="accent1" w:themeShade="80"/>
          <w:sz w:val="28"/>
          <w:szCs w:val="28"/>
        </w:rPr>
      </w:pPr>
    </w:p>
    <w:p w14:paraId="0A2BE51C" w14:textId="77777777" w:rsidR="001908CF" w:rsidRDefault="001908CF">
      <w:pPr>
        <w:spacing w:before="0" w:after="160"/>
        <w:rPr>
          <w:rFonts w:ascii="Georgia" w:hAnsi="Georgia"/>
          <w:color w:val="31521B"/>
          <w:sz w:val="36"/>
          <w:szCs w:val="36"/>
          <w:u w:val="single"/>
        </w:rPr>
      </w:pPr>
    </w:p>
    <w:p w14:paraId="06939460" w14:textId="4742B248" w:rsidR="0093167C" w:rsidRDefault="0093167C" w:rsidP="0093167C">
      <w:pPr>
        <w:spacing w:before="0" w:after="160"/>
        <w:jc w:val="center"/>
        <w:rPr>
          <w:rFonts w:ascii="Georgia" w:hAnsi="Georgia"/>
          <w:color w:val="31521B"/>
          <w:sz w:val="36"/>
          <w:szCs w:val="36"/>
          <w:u w:val="single"/>
        </w:rPr>
      </w:pPr>
      <w:r>
        <w:rPr>
          <w:rFonts w:ascii="Georgia" w:hAnsi="Georgia"/>
          <w:noProof/>
          <w:color w:val="31521B"/>
          <w:sz w:val="36"/>
          <w:szCs w:val="36"/>
          <w:u w:val="single"/>
        </w:rPr>
        <w:drawing>
          <wp:inline distT="0" distB="0" distL="0" distR="0" wp14:anchorId="64BE61B3" wp14:editId="29A6C7F5">
            <wp:extent cx="2085975" cy="1506538"/>
            <wp:effectExtent l="0" t="0" r="0" b="0"/>
            <wp:docPr id="368595596" name="Picture 8" descr="A lighthouse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5596" name="Picture 8" descr="A lighthouse on a beach"/>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91275" cy="1510366"/>
                    </a:xfrm>
                    <a:prstGeom prst="rect">
                      <a:avLst/>
                    </a:prstGeom>
                  </pic:spPr>
                </pic:pic>
              </a:graphicData>
            </a:graphic>
          </wp:inline>
        </w:drawing>
      </w:r>
    </w:p>
    <w:p w14:paraId="03D6FAAE" w14:textId="77777777" w:rsidR="0093167C" w:rsidRPr="00EB4C1E" w:rsidRDefault="0093167C">
      <w:pPr>
        <w:spacing w:before="0" w:after="160"/>
        <w:rPr>
          <w:rFonts w:ascii="Georgia" w:hAnsi="Georgia"/>
          <w:color w:val="31521B"/>
          <w:sz w:val="36"/>
          <w:szCs w:val="36"/>
          <w:u w:val="single"/>
        </w:rPr>
      </w:pPr>
    </w:p>
    <w:p w14:paraId="53A02DAB" w14:textId="4C868F71" w:rsidR="001908CF" w:rsidRDefault="00F65AF8" w:rsidP="008B4E47">
      <w:pPr>
        <w:pStyle w:val="ObjectAnchor"/>
        <w:jc w:val="center"/>
        <w:rPr>
          <w:rFonts w:ascii="Georgia" w:hAnsi="Georgia"/>
          <w:color w:val="31521B"/>
          <w:sz w:val="26"/>
          <w:szCs w:val="26"/>
        </w:rPr>
      </w:pPr>
      <w:r w:rsidRPr="00EB4C1E">
        <w:rPr>
          <w:rFonts w:ascii="Georgia" w:hAnsi="Georgia"/>
          <w:color w:val="31521B"/>
          <w:sz w:val="26"/>
          <w:szCs w:val="26"/>
        </w:rPr>
        <w:t>Sanibel and Captiva have so m</w:t>
      </w:r>
      <w:r w:rsidR="008C4047" w:rsidRPr="00EB4C1E">
        <w:rPr>
          <w:rFonts w:ascii="Georgia" w:hAnsi="Georgia"/>
          <w:color w:val="31521B"/>
          <w:sz w:val="26"/>
          <w:szCs w:val="26"/>
        </w:rPr>
        <w:t>uch to offer, please check out their events calendar at:</w:t>
      </w:r>
    </w:p>
    <w:p w14:paraId="276E4F10" w14:textId="77777777" w:rsidR="00EB4C1E" w:rsidRDefault="00EB4C1E" w:rsidP="008B4E47">
      <w:pPr>
        <w:pStyle w:val="ObjectAnchor"/>
        <w:jc w:val="center"/>
        <w:rPr>
          <w:rFonts w:ascii="Georgia" w:hAnsi="Georgia"/>
          <w:color w:val="31521B"/>
          <w:sz w:val="26"/>
          <w:szCs w:val="26"/>
        </w:rPr>
      </w:pPr>
    </w:p>
    <w:p w14:paraId="63D2303D" w14:textId="77777777" w:rsidR="008C4047" w:rsidRDefault="008C4047" w:rsidP="008B4E47">
      <w:pPr>
        <w:pStyle w:val="ObjectAnchor"/>
        <w:jc w:val="center"/>
        <w:rPr>
          <w:rFonts w:ascii="Georgia" w:hAnsi="Georgia"/>
          <w:b/>
          <w:bCs/>
          <w:color w:val="729928" w:themeColor="accent1" w:themeShade="BF"/>
          <w:sz w:val="36"/>
          <w:szCs w:val="36"/>
          <w:u w:val="single"/>
        </w:rPr>
      </w:pPr>
    </w:p>
    <w:p w14:paraId="15D015E8" w14:textId="599A7C4B" w:rsidR="001F5FA3" w:rsidRPr="001F5FA3" w:rsidRDefault="001F5FA3" w:rsidP="008B4E47">
      <w:pPr>
        <w:spacing w:before="0" w:after="160"/>
        <w:jc w:val="center"/>
        <w:rPr>
          <w:rFonts w:ascii="Georgia" w:hAnsi="Georgia"/>
          <w:b/>
          <w:bCs/>
          <w:color w:val="4A7B29" w:themeColor="accent2" w:themeShade="BF"/>
          <w:sz w:val="32"/>
          <w:szCs w:val="32"/>
          <w:u w:val="single"/>
        </w:rPr>
      </w:pPr>
      <w:hyperlink r:id="rId84" w:history="1">
        <w:r w:rsidRPr="001F5FA3">
          <w:rPr>
            <w:rStyle w:val="Hyperlink"/>
            <w:rFonts w:ascii="Georgia" w:hAnsi="Georgia"/>
            <w:b/>
            <w:bCs/>
            <w:color w:val="4A7B29" w:themeColor="accent2" w:themeShade="BF"/>
            <w:sz w:val="32"/>
            <w:szCs w:val="32"/>
          </w:rPr>
          <w:t>https://sanibel-island.sanibel-captiva.org/events/</w:t>
        </w:r>
      </w:hyperlink>
    </w:p>
    <w:p w14:paraId="5F05F0D4" w14:textId="77777777" w:rsidR="001F5FA3" w:rsidRDefault="001F5FA3" w:rsidP="008B4E47">
      <w:pPr>
        <w:spacing w:before="0" w:after="160"/>
        <w:jc w:val="center"/>
        <w:rPr>
          <w:rFonts w:ascii="Georgia" w:hAnsi="Georgia"/>
          <w:b/>
          <w:bCs/>
          <w:color w:val="4A7B29" w:themeColor="accent2" w:themeShade="BF"/>
          <w:sz w:val="32"/>
          <w:szCs w:val="32"/>
          <w:u w:val="single"/>
        </w:rPr>
      </w:pPr>
    </w:p>
    <w:p w14:paraId="5C72DF6A" w14:textId="221088DF" w:rsidR="007127E0" w:rsidRPr="008B4E47" w:rsidRDefault="001F5FA3" w:rsidP="008B4E47">
      <w:pPr>
        <w:spacing w:before="0" w:after="160"/>
        <w:jc w:val="center"/>
        <w:rPr>
          <w:rFonts w:ascii="Georgia" w:hAnsi="Georgia"/>
          <w:b/>
          <w:bCs/>
          <w:color w:val="729928" w:themeColor="accent1" w:themeShade="BF"/>
          <w:sz w:val="32"/>
          <w:szCs w:val="32"/>
          <w:u w:val="single"/>
        </w:rPr>
      </w:pPr>
      <w:r>
        <w:rPr>
          <w:noProof/>
        </w:rPr>
        <w:drawing>
          <wp:inline distT="0" distB="0" distL="0" distR="0" wp14:anchorId="6F5FA3A2" wp14:editId="55DCF0C7">
            <wp:extent cx="2447925" cy="1057275"/>
            <wp:effectExtent l="0" t="0" r="9525" b="9525"/>
            <wp:docPr id="23269651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6511" name="Picture 1" descr="A logo for a company&#10;&#10;Description automatically generated"/>
                    <pic:cNvPicPr/>
                  </pic:nvPicPr>
                  <pic:blipFill>
                    <a:blip r:embed="rId85"/>
                    <a:stretch>
                      <a:fillRect/>
                    </a:stretch>
                  </pic:blipFill>
                  <pic:spPr>
                    <a:xfrm>
                      <a:off x="0" y="0"/>
                      <a:ext cx="2447925" cy="1057275"/>
                    </a:xfrm>
                    <a:prstGeom prst="rect">
                      <a:avLst/>
                    </a:prstGeom>
                  </pic:spPr>
                </pic:pic>
              </a:graphicData>
            </a:graphic>
          </wp:inline>
        </w:drawing>
      </w:r>
      <w:r w:rsidR="007A2EE1" w:rsidRPr="008B4E47">
        <w:rPr>
          <w:rFonts w:ascii="Georgia" w:hAnsi="Georgia"/>
          <w:b/>
          <w:bCs/>
          <w:color w:val="729928" w:themeColor="accent1" w:themeShade="BF"/>
          <w:sz w:val="32"/>
          <w:szCs w:val="32"/>
          <w:u w:val="single"/>
        </w:rPr>
        <w:br w:type="page"/>
      </w:r>
    </w:p>
    <w:p w14:paraId="7B7E9847" w14:textId="77777777" w:rsidR="0093167C" w:rsidRDefault="0093167C" w:rsidP="009F3136">
      <w:pPr>
        <w:pStyle w:val="ObjectAnchor"/>
        <w:jc w:val="both"/>
        <w:rPr>
          <w:rFonts w:ascii="Georgia" w:hAnsi="Georgia"/>
          <w:b/>
          <w:bCs/>
          <w:color w:val="729928" w:themeColor="accent1" w:themeShade="BF"/>
          <w:sz w:val="36"/>
          <w:szCs w:val="36"/>
          <w:u w:val="single"/>
        </w:rPr>
      </w:pPr>
    </w:p>
    <w:p w14:paraId="592E1B3B" w14:textId="695BA2BA" w:rsidR="009F3136" w:rsidRPr="005C3B14" w:rsidRDefault="009B2CB3" w:rsidP="009F3136">
      <w:pPr>
        <w:pStyle w:val="ObjectAnchor"/>
        <w:jc w:val="both"/>
        <w:rPr>
          <w:rFonts w:ascii="Georgia" w:hAnsi="Georgia"/>
          <w:b/>
          <w:bCs/>
          <w:color w:val="729928" w:themeColor="accent1" w:themeShade="BF"/>
          <w:sz w:val="36"/>
          <w:szCs w:val="36"/>
          <w:u w:val="single"/>
        </w:rPr>
      </w:pPr>
      <w:r w:rsidRPr="005C3B14">
        <w:rPr>
          <w:rFonts w:ascii="Georgia" w:hAnsi="Georgia"/>
          <w:b/>
          <w:bCs/>
          <w:color w:val="729928" w:themeColor="accent1" w:themeShade="BF"/>
          <w:sz w:val="36"/>
          <w:szCs w:val="36"/>
          <w:u w:val="single"/>
        </w:rPr>
        <w:t>BITS &amp; BOBS</w:t>
      </w:r>
    </w:p>
    <w:p w14:paraId="12B0C9C4" w14:textId="77777777" w:rsidR="009B2CB3" w:rsidRDefault="009B2CB3" w:rsidP="009F3136">
      <w:pPr>
        <w:rPr>
          <w:rFonts w:ascii="Georgia" w:hAnsi="Georgia" w:cs="Century Gothic"/>
          <w:b/>
          <w:bCs/>
          <w:szCs w:val="20"/>
          <w:u w:val="single"/>
        </w:rPr>
      </w:pPr>
    </w:p>
    <w:p w14:paraId="1BA07EDA" w14:textId="548CEB51" w:rsidR="009F3136" w:rsidRPr="009B2CB3" w:rsidRDefault="009F3136" w:rsidP="009F3136">
      <w:pPr>
        <w:rPr>
          <w:rFonts w:ascii="Georgia" w:hAnsi="Georgia" w:cs="Century Gothic"/>
          <w:b/>
          <w:bCs/>
          <w:sz w:val="22"/>
          <w:u w:val="single"/>
        </w:rPr>
      </w:pPr>
      <w:r w:rsidRPr="009B2CB3">
        <w:rPr>
          <w:rFonts w:ascii="Georgia" w:hAnsi="Georgia" w:cs="Century Gothic"/>
          <w:b/>
          <w:bCs/>
          <w:sz w:val="22"/>
          <w:u w:val="single"/>
        </w:rPr>
        <w:t>Giving is Easy:</w:t>
      </w:r>
    </w:p>
    <w:p w14:paraId="11664F32" w14:textId="6B1278BF" w:rsidR="00B325C6" w:rsidRDefault="009F3136" w:rsidP="004B2334">
      <w:pPr>
        <w:pStyle w:val="ListParagraph"/>
        <w:numPr>
          <w:ilvl w:val="0"/>
          <w:numId w:val="10"/>
        </w:numPr>
        <w:spacing w:line="240" w:lineRule="auto"/>
        <w:contextualSpacing w:val="0"/>
        <w:rPr>
          <w:rFonts w:ascii="Georgia" w:hAnsi="Georgia" w:cs="Century Gothic"/>
          <w:b/>
          <w:bCs/>
          <w:sz w:val="22"/>
        </w:rPr>
      </w:pPr>
      <w:r w:rsidRPr="00B325C6">
        <w:rPr>
          <w:rFonts w:ascii="Georgia" w:hAnsi="Georgia" w:cs="Century Gothic"/>
          <w:b/>
          <w:bCs/>
          <w:sz w:val="22"/>
        </w:rPr>
        <w:t>PayPal link is available from the church’s homepage (</w:t>
      </w:r>
      <w:hyperlink r:id="rId86" w:history="1">
        <w:r w:rsidR="00B325C6" w:rsidRPr="00CA051D">
          <w:rPr>
            <w:rStyle w:val="Hyperlink"/>
            <w:rFonts w:ascii="Georgia" w:hAnsi="Georgia" w:cs="Century Gothic"/>
            <w:b/>
            <w:bCs/>
            <w:sz w:val="22"/>
          </w:rPr>
          <w:t>www.sanibelucc.org</w:t>
        </w:r>
      </w:hyperlink>
      <w:r w:rsidRPr="00B325C6">
        <w:rPr>
          <w:rFonts w:ascii="Georgia" w:hAnsi="Georgia" w:cs="Century Gothic"/>
          <w:b/>
          <w:bCs/>
          <w:sz w:val="22"/>
        </w:rPr>
        <w:t>)</w:t>
      </w:r>
      <w:r w:rsidR="004B2334">
        <w:rPr>
          <w:rFonts w:ascii="Georgia" w:hAnsi="Georgia" w:cs="Century Gothic"/>
          <w:b/>
          <w:bCs/>
          <w:sz w:val="22"/>
        </w:rPr>
        <w:t>.</w:t>
      </w:r>
    </w:p>
    <w:p w14:paraId="772C8C5B" w14:textId="0D578D5D" w:rsidR="004B2334" w:rsidRDefault="009F3136" w:rsidP="004B2334">
      <w:pPr>
        <w:pStyle w:val="ListParagraph"/>
        <w:numPr>
          <w:ilvl w:val="0"/>
          <w:numId w:val="10"/>
        </w:numPr>
        <w:spacing w:line="240" w:lineRule="auto"/>
        <w:contextualSpacing w:val="0"/>
        <w:rPr>
          <w:rFonts w:ascii="Georgia" w:hAnsi="Georgia" w:cs="Century Gothic"/>
          <w:b/>
          <w:bCs/>
          <w:sz w:val="22"/>
        </w:rPr>
      </w:pPr>
      <w:r w:rsidRPr="004B2334">
        <w:rPr>
          <w:rFonts w:ascii="Georgia" w:hAnsi="Georgia" w:cs="Century Gothic"/>
          <w:b/>
          <w:bCs/>
          <w:sz w:val="22"/>
        </w:rPr>
        <w:t>Automatic Payment Program (ACH) is available. To sign up</w:t>
      </w:r>
      <w:r w:rsidR="00B325C6" w:rsidRPr="004B2334">
        <w:rPr>
          <w:rFonts w:ascii="Georgia" w:hAnsi="Georgia" w:cs="Century Gothic"/>
          <w:b/>
          <w:bCs/>
          <w:sz w:val="22"/>
        </w:rPr>
        <w:t xml:space="preserve">, please send a request by </w:t>
      </w:r>
      <w:r w:rsidRPr="004B2334">
        <w:rPr>
          <w:rFonts w:ascii="Georgia" w:hAnsi="Georgia" w:cs="Century Gothic"/>
          <w:b/>
          <w:bCs/>
          <w:sz w:val="22"/>
        </w:rPr>
        <w:t xml:space="preserve">email </w:t>
      </w:r>
      <w:r w:rsidR="00B325C6" w:rsidRPr="004B2334">
        <w:rPr>
          <w:rFonts w:ascii="Georgia" w:hAnsi="Georgia" w:cs="Century Gothic"/>
          <w:b/>
          <w:bCs/>
          <w:sz w:val="22"/>
        </w:rPr>
        <w:t xml:space="preserve">to </w:t>
      </w:r>
      <w:r w:rsidR="007A4E08">
        <w:rPr>
          <w:rFonts w:ascii="Georgia" w:hAnsi="Georgia" w:cs="Century Gothic"/>
          <w:b/>
          <w:bCs/>
          <w:sz w:val="22"/>
          <w:u w:val="single"/>
        </w:rPr>
        <w:t>j</w:t>
      </w:r>
      <w:r w:rsidRPr="004B2334">
        <w:rPr>
          <w:rFonts w:ascii="Georgia" w:hAnsi="Georgia" w:cs="Century Gothic"/>
          <w:b/>
          <w:bCs/>
          <w:sz w:val="22"/>
          <w:u w:val="single"/>
        </w:rPr>
        <w:t>enny@sanibelucc.org</w:t>
      </w:r>
      <w:r w:rsidRPr="004B2334">
        <w:rPr>
          <w:rFonts w:ascii="Georgia" w:hAnsi="Georgia" w:cs="Century Gothic"/>
          <w:b/>
          <w:bCs/>
          <w:sz w:val="22"/>
        </w:rPr>
        <w:t xml:space="preserve"> to receive the authorization form.</w:t>
      </w:r>
    </w:p>
    <w:p w14:paraId="1E43783C" w14:textId="4C62E690" w:rsidR="009F3136" w:rsidRPr="004B2334" w:rsidRDefault="009F3136" w:rsidP="004B2334">
      <w:pPr>
        <w:pStyle w:val="ListParagraph"/>
        <w:numPr>
          <w:ilvl w:val="0"/>
          <w:numId w:val="10"/>
        </w:numPr>
        <w:spacing w:line="240" w:lineRule="auto"/>
        <w:contextualSpacing w:val="0"/>
        <w:rPr>
          <w:rFonts w:ascii="Georgia" w:hAnsi="Georgia" w:cs="Century Gothic"/>
          <w:b/>
          <w:bCs/>
          <w:sz w:val="22"/>
          <w:u w:val="single"/>
        </w:rPr>
      </w:pPr>
      <w:r w:rsidRPr="004B2334">
        <w:rPr>
          <w:rFonts w:ascii="Georgia" w:hAnsi="Georgia" w:cs="Century Gothic"/>
          <w:b/>
          <w:bCs/>
          <w:sz w:val="22"/>
        </w:rPr>
        <w:t xml:space="preserve">Checks payable to SCUCC can be mailed to: </w:t>
      </w:r>
      <w:r w:rsidR="004B2334">
        <w:rPr>
          <w:rFonts w:ascii="Georgia" w:hAnsi="Georgia" w:cs="Century Gothic"/>
          <w:b/>
          <w:bCs/>
          <w:sz w:val="22"/>
        </w:rPr>
        <w:t xml:space="preserve">                                                                                </w:t>
      </w:r>
      <w:r w:rsidRPr="004B2334">
        <w:rPr>
          <w:rFonts w:ascii="Georgia" w:hAnsi="Georgia" w:cs="Century Gothic"/>
          <w:b/>
          <w:bCs/>
          <w:sz w:val="22"/>
          <w:u w:val="single"/>
        </w:rPr>
        <w:t>Sanibel Congregational UCC 2050 Periwinkle Way, Sanibel FL 33957</w:t>
      </w:r>
    </w:p>
    <w:p w14:paraId="29160A95" w14:textId="305C73FC" w:rsidR="00F14DD4" w:rsidRPr="009B2CB3" w:rsidRDefault="00F14DD4" w:rsidP="009F3136">
      <w:pPr>
        <w:rPr>
          <w:rFonts w:ascii="Georgia" w:hAnsi="Georgia" w:cs="Century Gothic"/>
          <w:b/>
          <w:bCs/>
          <w:sz w:val="22"/>
          <w:u w:val="single"/>
        </w:rPr>
      </w:pPr>
    </w:p>
    <w:p w14:paraId="1D6852B7" w14:textId="1C45091E" w:rsidR="009F3136" w:rsidRPr="00F94FD0" w:rsidRDefault="009F3136" w:rsidP="009F3136">
      <w:pPr>
        <w:jc w:val="center"/>
        <w:rPr>
          <w:rFonts w:ascii="Georgia" w:hAnsi="Georgia" w:cs="Century Gothic"/>
          <w:b/>
          <w:bCs/>
          <w:color w:val="0070C0"/>
          <w:sz w:val="22"/>
        </w:rPr>
      </w:pPr>
      <w:r w:rsidRPr="00F94FD0">
        <w:rPr>
          <w:rFonts w:ascii="Georgia" w:hAnsi="Georgia" w:cs="Century Gothic"/>
          <w:b/>
          <w:bCs/>
          <w:color w:val="0070C0"/>
          <w:sz w:val="22"/>
        </w:rPr>
        <w:t xml:space="preserve">Mark Boyea </w:t>
      </w:r>
    </w:p>
    <w:p w14:paraId="463A03CE" w14:textId="78BB7355" w:rsidR="009F3136" w:rsidRPr="00F94FD0" w:rsidRDefault="002C7665" w:rsidP="009F3136">
      <w:pPr>
        <w:jc w:val="center"/>
        <w:rPr>
          <w:rFonts w:ascii="Georgia" w:hAnsi="Georgia" w:cs="Century Gothic"/>
          <w:b/>
          <w:bCs/>
          <w:color w:val="0070C0"/>
          <w:sz w:val="22"/>
        </w:rPr>
      </w:pPr>
      <w:hyperlink r:id="rId87" w:history="1">
        <w:r w:rsidRPr="00F94FD0">
          <w:rPr>
            <w:rStyle w:val="Hyperlink"/>
            <w:rFonts w:ascii="Georgia" w:hAnsi="Georgia" w:cs="Century Gothic"/>
            <w:b/>
            <w:bCs/>
            <w:color w:val="0070C0"/>
            <w:sz w:val="22"/>
          </w:rPr>
          <w:t>mark@sanibelucc.org</w:t>
        </w:r>
      </w:hyperlink>
      <w:r w:rsidR="009F3136" w:rsidRPr="00F94FD0">
        <w:rPr>
          <w:rFonts w:ascii="Georgia" w:hAnsi="Georgia" w:cs="Century Gothic"/>
          <w:b/>
          <w:bCs/>
          <w:color w:val="0070C0"/>
          <w:sz w:val="22"/>
        </w:rPr>
        <w:t xml:space="preserve"> </w:t>
      </w:r>
    </w:p>
    <w:p w14:paraId="5FE98622" w14:textId="2C3F07FE" w:rsidR="002C7665" w:rsidRPr="00F94FD0" w:rsidRDefault="002C7665" w:rsidP="009F3136">
      <w:pPr>
        <w:jc w:val="center"/>
        <w:rPr>
          <w:rFonts w:ascii="Georgia" w:hAnsi="Georgia" w:cs="Century Gothic"/>
          <w:b/>
          <w:bCs/>
          <w:color w:val="0070C0"/>
          <w:sz w:val="22"/>
        </w:rPr>
      </w:pPr>
      <w:r w:rsidRPr="00F94FD0">
        <w:rPr>
          <w:rFonts w:ascii="Georgia" w:hAnsi="Georgia" w:cs="Century Gothic"/>
          <w:b/>
          <w:bCs/>
          <w:color w:val="0070C0"/>
          <w:sz w:val="22"/>
        </w:rPr>
        <w:t>239-312-8673</w:t>
      </w:r>
    </w:p>
    <w:p w14:paraId="3AB0E10F" w14:textId="77777777" w:rsidR="009F3136" w:rsidRPr="00F94FD0" w:rsidRDefault="009F3136" w:rsidP="009F3136">
      <w:pPr>
        <w:jc w:val="center"/>
        <w:rPr>
          <w:rFonts w:ascii="Georgia" w:hAnsi="Georgia" w:cs="Century Gothic"/>
          <w:b/>
          <w:bCs/>
          <w:color w:val="FF3399"/>
          <w:sz w:val="22"/>
        </w:rPr>
      </w:pPr>
      <w:r w:rsidRPr="00F94FD0">
        <w:rPr>
          <w:rFonts w:ascii="Georgia" w:hAnsi="Georgia" w:cs="Century Gothic"/>
          <w:b/>
          <w:bCs/>
          <w:color w:val="FF3399"/>
          <w:sz w:val="22"/>
        </w:rPr>
        <w:t>Jenny Chacon</w:t>
      </w:r>
    </w:p>
    <w:p w14:paraId="2EB6D384" w14:textId="028AF493" w:rsidR="009F3136" w:rsidRPr="00F94FD0" w:rsidRDefault="002C7665" w:rsidP="009F3136">
      <w:pPr>
        <w:jc w:val="center"/>
        <w:rPr>
          <w:rFonts w:ascii="Georgia" w:hAnsi="Georgia" w:cs="Century Gothic"/>
          <w:b/>
          <w:bCs/>
          <w:color w:val="FF3399"/>
          <w:sz w:val="22"/>
          <w:u w:val="single"/>
        </w:rPr>
      </w:pPr>
      <w:hyperlink r:id="rId88" w:history="1">
        <w:r w:rsidRPr="00F94FD0">
          <w:rPr>
            <w:rStyle w:val="Hyperlink"/>
            <w:rFonts w:ascii="Georgia" w:hAnsi="Georgia" w:cs="Century Gothic"/>
            <w:b/>
            <w:bCs/>
            <w:color w:val="FF3399"/>
            <w:sz w:val="22"/>
          </w:rPr>
          <w:t>jenny@sanibelucc.org</w:t>
        </w:r>
      </w:hyperlink>
    </w:p>
    <w:p w14:paraId="09A32ED5" w14:textId="1C29424B" w:rsidR="002C7665" w:rsidRPr="00F94FD0" w:rsidRDefault="00B2133E" w:rsidP="009F3136">
      <w:pPr>
        <w:jc w:val="center"/>
        <w:rPr>
          <w:rFonts w:ascii="Georgia" w:hAnsi="Georgia" w:cs="Century Gothic"/>
          <w:b/>
          <w:bCs/>
          <w:color w:val="FF3399"/>
          <w:sz w:val="22"/>
          <w:u w:val="single"/>
        </w:rPr>
      </w:pPr>
      <w:r w:rsidRPr="00F94FD0">
        <w:rPr>
          <w:rFonts w:ascii="Georgia" w:hAnsi="Georgia" w:cs="Century Gothic"/>
          <w:b/>
          <w:bCs/>
          <w:color w:val="FF3399"/>
          <w:sz w:val="22"/>
          <w:u w:val="single"/>
        </w:rPr>
        <w:t>239-312-8670</w:t>
      </w:r>
    </w:p>
    <w:p w14:paraId="673B93D0" w14:textId="272EC4B1" w:rsidR="000A7B75" w:rsidRPr="00F94FD0" w:rsidRDefault="000A7B75" w:rsidP="009F3136">
      <w:pPr>
        <w:jc w:val="center"/>
        <w:rPr>
          <w:rFonts w:ascii="Georgia" w:hAnsi="Georgia" w:cs="Century Gothic"/>
          <w:b/>
          <w:bCs/>
          <w:color w:val="EA8B00"/>
          <w:sz w:val="22"/>
          <w:u w:val="single"/>
        </w:rPr>
      </w:pPr>
      <w:r w:rsidRPr="00F94FD0">
        <w:rPr>
          <w:rFonts w:ascii="Georgia" w:hAnsi="Georgia" w:cs="Century Gothic"/>
          <w:b/>
          <w:bCs/>
          <w:color w:val="EA8B00"/>
          <w:sz w:val="22"/>
          <w:u w:val="single"/>
        </w:rPr>
        <w:t>Tammy Flatley</w:t>
      </w:r>
    </w:p>
    <w:p w14:paraId="545CF9A8" w14:textId="7ACA8A5B" w:rsidR="000A7B75" w:rsidRPr="00F94FD0" w:rsidRDefault="00B2133E" w:rsidP="009F3136">
      <w:pPr>
        <w:jc w:val="center"/>
        <w:rPr>
          <w:rFonts w:ascii="Georgia" w:hAnsi="Georgia" w:cs="Century Gothic"/>
          <w:b/>
          <w:bCs/>
          <w:color w:val="EA8B00"/>
          <w:sz w:val="22"/>
          <w:u w:val="single"/>
        </w:rPr>
      </w:pPr>
      <w:hyperlink r:id="rId89" w:history="1">
        <w:r w:rsidRPr="00F94FD0">
          <w:rPr>
            <w:rStyle w:val="Hyperlink"/>
            <w:rFonts w:ascii="Georgia" w:hAnsi="Georgia" w:cs="Century Gothic"/>
            <w:b/>
            <w:bCs/>
            <w:color w:val="EA8B00"/>
            <w:sz w:val="22"/>
          </w:rPr>
          <w:t>tammy@sanibelucc.org</w:t>
        </w:r>
      </w:hyperlink>
    </w:p>
    <w:p w14:paraId="54C8D8B9" w14:textId="5C27DB3A" w:rsidR="00B2133E" w:rsidRPr="00F94FD0" w:rsidRDefault="00B2133E" w:rsidP="009F3136">
      <w:pPr>
        <w:jc w:val="center"/>
        <w:rPr>
          <w:rFonts w:ascii="Georgia" w:hAnsi="Georgia" w:cs="Century Gothic"/>
          <w:b/>
          <w:bCs/>
          <w:color w:val="EA8B00"/>
          <w:sz w:val="22"/>
          <w:u w:val="single"/>
        </w:rPr>
      </w:pPr>
      <w:r w:rsidRPr="00F94FD0">
        <w:rPr>
          <w:rFonts w:ascii="Georgia" w:hAnsi="Georgia" w:cs="Century Gothic"/>
          <w:b/>
          <w:bCs/>
          <w:color w:val="EA8B00"/>
          <w:sz w:val="22"/>
          <w:u w:val="single"/>
        </w:rPr>
        <w:t>239-472-0497</w:t>
      </w:r>
    </w:p>
    <w:p w14:paraId="36DD4B57" w14:textId="0881663B" w:rsidR="009F3136" w:rsidRPr="009B2CB3" w:rsidRDefault="009F3136" w:rsidP="009F3136">
      <w:pPr>
        <w:jc w:val="center"/>
        <w:rPr>
          <w:rFonts w:ascii="Georgia" w:hAnsi="Georgia" w:cs="Century Gothic"/>
          <w:b/>
          <w:bCs/>
          <w:color w:val="1F497D"/>
          <w:sz w:val="22"/>
        </w:rPr>
      </w:pPr>
      <w:r w:rsidRPr="009B2CB3">
        <w:rPr>
          <w:rFonts w:ascii="Georgia" w:hAnsi="Georgia" w:cs="Century Gothic"/>
          <w:b/>
          <w:bCs/>
          <w:color w:val="9933FF"/>
          <w:sz w:val="22"/>
          <w:u w:val="single"/>
        </w:rPr>
        <w:t>office@sanibelucc.org</w:t>
      </w:r>
    </w:p>
    <w:p w14:paraId="68489970" w14:textId="77777777" w:rsidR="0032396E" w:rsidRDefault="0032396E" w:rsidP="009F3136">
      <w:pPr>
        <w:rPr>
          <w:rFonts w:ascii="Georgia" w:hAnsi="Georgia" w:cs="Century Gothic"/>
          <w:b/>
          <w:bCs/>
          <w:color w:val="1F497D"/>
          <w:sz w:val="22"/>
        </w:rPr>
      </w:pPr>
    </w:p>
    <w:p w14:paraId="341FA38B" w14:textId="62C2DA96" w:rsidR="009F3136" w:rsidRPr="0032396E" w:rsidRDefault="009F3136" w:rsidP="0032396E">
      <w:pPr>
        <w:jc w:val="center"/>
        <w:rPr>
          <w:rFonts w:ascii="Georgia" w:hAnsi="Georgia" w:cs="Century Gothic"/>
          <w:b/>
          <w:bCs/>
          <w:color w:val="1F497D"/>
          <w:sz w:val="28"/>
          <w:szCs w:val="28"/>
        </w:rPr>
      </w:pPr>
      <w:r w:rsidRPr="0032396E">
        <w:rPr>
          <w:rFonts w:ascii="Georgia" w:hAnsi="Georgia" w:cs="Century Gothic"/>
          <w:b/>
          <w:bCs/>
          <w:color w:val="1F497D"/>
          <w:sz w:val="28"/>
          <w:szCs w:val="28"/>
        </w:rPr>
        <w:t>Office Hours</w:t>
      </w:r>
    </w:p>
    <w:p w14:paraId="3CD1E676" w14:textId="5084637E" w:rsidR="009F3136" w:rsidRPr="0032396E" w:rsidRDefault="009F3136" w:rsidP="009F3136">
      <w:pPr>
        <w:jc w:val="center"/>
        <w:rPr>
          <w:rFonts w:ascii="Georgia" w:hAnsi="Georgia" w:cs="Century Gothic"/>
          <w:b/>
          <w:bCs/>
          <w:color w:val="1F497D"/>
          <w:sz w:val="28"/>
          <w:szCs w:val="28"/>
        </w:rPr>
      </w:pPr>
      <w:r w:rsidRPr="0032396E">
        <w:rPr>
          <w:rFonts w:ascii="Georgia" w:hAnsi="Georgia" w:cs="Century Gothic"/>
          <w:b/>
          <w:bCs/>
          <w:color w:val="1F497D"/>
          <w:sz w:val="28"/>
          <w:szCs w:val="28"/>
        </w:rPr>
        <w:t xml:space="preserve">Monday – </w:t>
      </w:r>
      <w:r w:rsidR="005B5036" w:rsidRPr="0032396E">
        <w:rPr>
          <w:rFonts w:ascii="Georgia" w:hAnsi="Georgia" w:cs="Century Gothic"/>
          <w:b/>
          <w:bCs/>
          <w:color w:val="1F497D"/>
          <w:sz w:val="28"/>
          <w:szCs w:val="28"/>
        </w:rPr>
        <w:t>Friday</w:t>
      </w:r>
    </w:p>
    <w:p w14:paraId="5B8303F9" w14:textId="77777777" w:rsidR="009F3136" w:rsidRPr="0032396E" w:rsidRDefault="009F3136" w:rsidP="009F3136">
      <w:pPr>
        <w:jc w:val="center"/>
        <w:rPr>
          <w:rFonts w:ascii="Georgia" w:hAnsi="Georgia" w:cs="Century Gothic"/>
          <w:b/>
          <w:bCs/>
          <w:color w:val="1F497D"/>
          <w:sz w:val="28"/>
          <w:szCs w:val="28"/>
        </w:rPr>
      </w:pPr>
      <w:r w:rsidRPr="0032396E">
        <w:rPr>
          <w:rFonts w:ascii="Georgia" w:hAnsi="Georgia" w:cs="Century Gothic"/>
          <w:b/>
          <w:bCs/>
          <w:color w:val="1F497D"/>
          <w:sz w:val="28"/>
          <w:szCs w:val="28"/>
        </w:rPr>
        <w:t>9:00-3:00pm</w:t>
      </w:r>
    </w:p>
    <w:p w14:paraId="4C3C4FC2" w14:textId="77777777" w:rsidR="009F3136" w:rsidRDefault="009F3136" w:rsidP="009F3136">
      <w:pPr>
        <w:spacing w:after="280"/>
        <w:jc w:val="center"/>
        <w:rPr>
          <w:rFonts w:ascii="Century Gothic" w:hAnsi="Century Gothic" w:cs="Century Gothic"/>
          <w:b/>
          <w:bCs/>
          <w:color w:val="1F497D"/>
          <w:szCs w:val="20"/>
        </w:rPr>
      </w:pPr>
    </w:p>
    <w:p w14:paraId="40CC9952" w14:textId="77777777" w:rsidR="009F3136" w:rsidRDefault="009F3136" w:rsidP="009F3136">
      <w:pPr>
        <w:pStyle w:val="ObjectAnchor"/>
        <w:jc w:val="center"/>
        <w:rPr>
          <w:rFonts w:asciiTheme="minorHAnsi"/>
          <w:b/>
          <w:bCs/>
          <w:color w:val="595959" w:themeColor="text1" w:themeTint="A6"/>
          <w:sz w:val="28"/>
          <w:szCs w:val="28"/>
        </w:rPr>
      </w:pPr>
      <w:r>
        <w:rPr>
          <w:rFonts w:asciiTheme="minorHAnsi"/>
          <w:b/>
          <w:bCs/>
          <w:color w:val="595959" w:themeColor="text1" w:themeTint="A6"/>
          <w:sz w:val="28"/>
          <w:szCs w:val="28"/>
        </w:rPr>
        <w:drawing>
          <wp:inline distT="0" distB="0" distL="0" distR="0" wp14:anchorId="0422C273" wp14:editId="448A5938">
            <wp:extent cx="1041400" cy="1041400"/>
            <wp:effectExtent l="0" t="0" r="6350" b="6350"/>
            <wp:docPr id="944591016" name="Picture 944591016"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1016" name="Picture 1" descr="A red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p>
    <w:p w14:paraId="482E871A" w14:textId="77777777" w:rsidR="00DF0AAA" w:rsidRDefault="00DF0AAA" w:rsidP="009F3136">
      <w:pPr>
        <w:pStyle w:val="ObjectAnchor"/>
        <w:jc w:val="center"/>
        <w:rPr>
          <w:rFonts w:asciiTheme="minorHAnsi"/>
          <w:b/>
          <w:bCs/>
          <w:color w:val="595959" w:themeColor="text1" w:themeTint="A6"/>
          <w:sz w:val="28"/>
          <w:szCs w:val="28"/>
        </w:rPr>
      </w:pPr>
    </w:p>
    <w:sectPr w:rsidR="00DF0AAA" w:rsidSect="005663F7">
      <w:pgSz w:w="12240" w:h="15840"/>
      <w:pgMar w:top="360" w:right="1152" w:bottom="360" w:left="1152" w:header="720" w:footer="288" w:gutter="0"/>
      <w:pgBorders w:offsetFrom="page">
        <w:top w:val="single" w:sz="4" w:space="24" w:color="08A4EE" w:themeColor="accent6" w:themeShade="BF"/>
        <w:left w:val="single" w:sz="4" w:space="24" w:color="08A4EE" w:themeColor="accent6" w:themeShade="BF"/>
        <w:bottom w:val="single" w:sz="4" w:space="24" w:color="08A4EE" w:themeColor="accent6" w:themeShade="BF"/>
        <w:right w:val="single" w:sz="4" w:space="24" w:color="08A4EE"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01BDD" w14:textId="77777777" w:rsidR="00FA2784" w:rsidRDefault="00FA2784" w:rsidP="002719D0">
      <w:pPr>
        <w:spacing w:before="0" w:line="240" w:lineRule="auto"/>
      </w:pPr>
      <w:r>
        <w:separator/>
      </w:r>
    </w:p>
  </w:endnote>
  <w:endnote w:type="continuationSeparator" w:id="0">
    <w:p w14:paraId="24D669DA" w14:textId="77777777" w:rsidR="00FA2784" w:rsidRDefault="00FA2784" w:rsidP="002719D0">
      <w:pPr>
        <w:spacing w:before="0" w:line="240" w:lineRule="auto"/>
      </w:pPr>
      <w:r>
        <w:continuationSeparator/>
      </w:r>
    </w:p>
  </w:endnote>
  <w:endnote w:type="continuationNotice" w:id="1">
    <w:p w14:paraId="470B5CCB" w14:textId="77777777" w:rsidR="00FA2784" w:rsidRDefault="00FA278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AvenirNext LT Pro Light">
    <w:altName w:val="Calibri"/>
    <w:panose1 w:val="020B0604020202020204"/>
    <w:charset w:val="00"/>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swiss"/>
    <w:pitch w:val="variable"/>
    <w:sig w:usb0="20000287" w:usb1="00000003"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3955C" w14:textId="77777777" w:rsidR="00DF1FD4" w:rsidRDefault="00DF1F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C239C" w14:textId="77777777" w:rsidR="00DF1FD4" w:rsidRDefault="00DF1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E4D74" w14:textId="77777777" w:rsidR="00DF1FD4" w:rsidRDefault="00DF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BC025" w14:textId="77777777" w:rsidR="00FA2784" w:rsidRDefault="00FA2784" w:rsidP="002719D0">
      <w:pPr>
        <w:spacing w:before="0" w:line="240" w:lineRule="auto"/>
      </w:pPr>
      <w:r>
        <w:separator/>
      </w:r>
    </w:p>
  </w:footnote>
  <w:footnote w:type="continuationSeparator" w:id="0">
    <w:p w14:paraId="01019EFF" w14:textId="77777777" w:rsidR="00FA2784" w:rsidRDefault="00FA2784" w:rsidP="002719D0">
      <w:pPr>
        <w:spacing w:before="0" w:line="240" w:lineRule="auto"/>
      </w:pPr>
      <w:r>
        <w:continuationSeparator/>
      </w:r>
    </w:p>
  </w:footnote>
  <w:footnote w:type="continuationNotice" w:id="1">
    <w:p w14:paraId="664EBBB4" w14:textId="77777777" w:rsidR="00FA2784" w:rsidRDefault="00FA278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87B87" w14:textId="77777777" w:rsidR="00DF1FD4" w:rsidRDefault="00DF1F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88CFA" w14:textId="77777777" w:rsidR="00DF1FD4" w:rsidRDefault="00DF1F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947F4" w14:textId="77777777" w:rsidR="00DF1FD4" w:rsidRDefault="00DF1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D3673"/>
    <w:multiLevelType w:val="hybridMultilevel"/>
    <w:tmpl w:val="FFFFFFFF"/>
    <w:numStyleLink w:val="Numbered"/>
  </w:abstractNum>
  <w:abstractNum w:abstractNumId="1" w15:restartNumberingAfterBreak="0">
    <w:nsid w:val="071F590B"/>
    <w:multiLevelType w:val="hybridMultilevel"/>
    <w:tmpl w:val="2824544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E3E3F"/>
    <w:multiLevelType w:val="hybridMultilevel"/>
    <w:tmpl w:val="67883312"/>
    <w:lvl w:ilvl="0" w:tplc="6870E802">
      <w:start w:val="1"/>
      <w:numFmt w:val="decimal"/>
      <w:lvlText w:val="%1."/>
      <w:lvlJc w:val="left"/>
      <w:pPr>
        <w:ind w:left="360" w:hanging="360"/>
      </w:pPr>
      <w:rPr>
        <w:rFonts w:eastAsia="Arial Unicode MS" w:cs="Arial Unicode MS" w:hint="default"/>
        <w:sz w:val="2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5C7037"/>
    <w:multiLevelType w:val="hybridMultilevel"/>
    <w:tmpl w:val="E35C05BE"/>
    <w:lvl w:ilvl="0" w:tplc="ED7082BC">
      <w:start w:val="1"/>
      <w:numFmt w:val="decimal"/>
      <w:lvlText w:val="%1."/>
      <w:lvlJc w:val="left"/>
      <w:pPr>
        <w:ind w:left="720" w:hanging="360"/>
      </w:pPr>
      <w:rPr>
        <w:rFonts w:cstheme="minorBidi"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B63AB"/>
    <w:multiLevelType w:val="hybridMultilevel"/>
    <w:tmpl w:val="E006E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D4D8F"/>
    <w:multiLevelType w:val="hybridMultilevel"/>
    <w:tmpl w:val="47EEE472"/>
    <w:lvl w:ilvl="0" w:tplc="6870E802">
      <w:start w:val="1"/>
      <w:numFmt w:val="decimal"/>
      <w:lvlText w:val="%1."/>
      <w:lvlJc w:val="left"/>
      <w:pPr>
        <w:ind w:left="0" w:hanging="360"/>
      </w:pPr>
      <w:rPr>
        <w:rFonts w:eastAsia="Arial Unicode MS" w:cs="Arial Unicode MS" w:hint="default"/>
        <w:sz w:val="29"/>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0A543F3"/>
    <w:multiLevelType w:val="hybridMultilevel"/>
    <w:tmpl w:val="F44A5B1E"/>
    <w:lvl w:ilvl="0" w:tplc="6870E802">
      <w:start w:val="1"/>
      <w:numFmt w:val="decimal"/>
      <w:lvlText w:val="%1."/>
      <w:lvlJc w:val="left"/>
      <w:pPr>
        <w:ind w:left="0" w:hanging="360"/>
      </w:pPr>
      <w:rPr>
        <w:rFonts w:eastAsia="Arial Unicode MS" w:cs="Arial Unicode MS" w:hint="default"/>
        <w:sz w:val="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209EC"/>
    <w:multiLevelType w:val="hybridMultilevel"/>
    <w:tmpl w:val="B226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02A94"/>
    <w:multiLevelType w:val="hybridMultilevel"/>
    <w:tmpl w:val="598CB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781A96"/>
    <w:multiLevelType w:val="hybridMultilevel"/>
    <w:tmpl w:val="49B89E4A"/>
    <w:lvl w:ilvl="0" w:tplc="6870E802">
      <w:start w:val="1"/>
      <w:numFmt w:val="decimal"/>
      <w:lvlText w:val="%1."/>
      <w:lvlJc w:val="left"/>
      <w:pPr>
        <w:ind w:left="540" w:hanging="360"/>
      </w:pPr>
      <w:rPr>
        <w:rFonts w:eastAsia="Arial Unicode MS" w:cs="Arial Unicode MS" w:hint="default"/>
        <w:sz w:val="29"/>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F117E70"/>
    <w:multiLevelType w:val="hybridMultilevel"/>
    <w:tmpl w:val="B6FC501E"/>
    <w:lvl w:ilvl="0" w:tplc="FFFFFFFF">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A6225"/>
    <w:multiLevelType w:val="multilevel"/>
    <w:tmpl w:val="014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CE4960"/>
    <w:multiLevelType w:val="hybridMultilevel"/>
    <w:tmpl w:val="51907D06"/>
    <w:lvl w:ilvl="0" w:tplc="21AC2A3A">
      <w:start w:val="1"/>
      <w:numFmt w:val="decimal"/>
      <w:lvlText w:val="%1."/>
      <w:lvlJc w:val="left"/>
      <w:pPr>
        <w:ind w:left="0" w:hanging="360"/>
      </w:pPr>
      <w:rPr>
        <w:rFonts w:eastAsia="Arial Unicode MS" w:cs="Arial Unicode MS" w:hint="default"/>
        <w:color w:val="3F3F41"/>
        <w:sz w:val="29"/>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30277D20"/>
    <w:multiLevelType w:val="hybridMultilevel"/>
    <w:tmpl w:val="FFFFFFFF"/>
    <w:styleLink w:val="Numbered"/>
    <w:lvl w:ilvl="0" w:tplc="2C84214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349812D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3D2C4AB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A1F4932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EDDCCED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43CEA92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105023F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394C89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6890EEF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11773D5"/>
    <w:multiLevelType w:val="hybridMultilevel"/>
    <w:tmpl w:val="28A46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BC082A"/>
    <w:multiLevelType w:val="multilevel"/>
    <w:tmpl w:val="A7B2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4A3D86"/>
    <w:multiLevelType w:val="hybridMultilevel"/>
    <w:tmpl w:val="DD3CEB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D86033"/>
    <w:multiLevelType w:val="hybridMultilevel"/>
    <w:tmpl w:val="AD60A8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A33A4"/>
    <w:multiLevelType w:val="hybridMultilevel"/>
    <w:tmpl w:val="A6C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963922"/>
    <w:multiLevelType w:val="multilevel"/>
    <w:tmpl w:val="3C8C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F7073"/>
    <w:multiLevelType w:val="multilevel"/>
    <w:tmpl w:val="52EC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A96D8D"/>
    <w:multiLevelType w:val="hybridMultilevel"/>
    <w:tmpl w:val="26D8A8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B976ABB"/>
    <w:multiLevelType w:val="hybridMultilevel"/>
    <w:tmpl w:val="C6008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786"/>
    <w:multiLevelType w:val="hybridMultilevel"/>
    <w:tmpl w:val="BA6063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3F3D14"/>
    <w:multiLevelType w:val="hybridMultilevel"/>
    <w:tmpl w:val="202E1124"/>
    <w:lvl w:ilvl="0" w:tplc="FFFFFFFF">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05714B"/>
    <w:multiLevelType w:val="hybridMultilevel"/>
    <w:tmpl w:val="62AA9AF0"/>
    <w:lvl w:ilvl="0" w:tplc="FFFFFFFF">
      <w:start w:val="15"/>
      <w:numFmt w:val="bullet"/>
      <w:lvlText w:val=""/>
      <w:lvlJc w:val="left"/>
      <w:pPr>
        <w:ind w:left="360" w:hanging="360"/>
      </w:pPr>
      <w:rPr>
        <w:rFonts w:ascii="Symbol" w:eastAsia="Arial Unicode MS" w:hAnsi="Symbol"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851442"/>
    <w:multiLevelType w:val="hybridMultilevel"/>
    <w:tmpl w:val="61B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8A282C"/>
    <w:multiLevelType w:val="multilevel"/>
    <w:tmpl w:val="A1B4ED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793F2BEB"/>
    <w:multiLevelType w:val="hybridMultilevel"/>
    <w:tmpl w:val="7EDAFC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E339A2"/>
    <w:multiLevelType w:val="multilevel"/>
    <w:tmpl w:val="60C6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0446809">
    <w:abstractNumId w:val="25"/>
  </w:num>
  <w:num w:numId="2" w16cid:durableId="1300111262">
    <w:abstractNumId w:val="25"/>
  </w:num>
  <w:num w:numId="3" w16cid:durableId="1879321057">
    <w:abstractNumId w:val="26"/>
  </w:num>
  <w:num w:numId="4" w16cid:durableId="1069227352">
    <w:abstractNumId w:val="15"/>
  </w:num>
  <w:num w:numId="5" w16cid:durableId="1999964897">
    <w:abstractNumId w:val="20"/>
  </w:num>
  <w:num w:numId="6" w16cid:durableId="1566184102">
    <w:abstractNumId w:val="7"/>
  </w:num>
  <w:num w:numId="7" w16cid:durableId="1102067103">
    <w:abstractNumId w:val="17"/>
  </w:num>
  <w:num w:numId="8" w16cid:durableId="1427848613">
    <w:abstractNumId w:val="1"/>
  </w:num>
  <w:num w:numId="9" w16cid:durableId="865604321">
    <w:abstractNumId w:val="3"/>
  </w:num>
  <w:num w:numId="10" w16cid:durableId="785394172">
    <w:abstractNumId w:val="23"/>
  </w:num>
  <w:num w:numId="11" w16cid:durableId="11363342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6033288">
    <w:abstractNumId w:val="10"/>
  </w:num>
  <w:num w:numId="13" w16cid:durableId="1567379374">
    <w:abstractNumId w:val="29"/>
  </w:num>
  <w:num w:numId="14" w16cid:durableId="1778140971">
    <w:abstractNumId w:val="13"/>
  </w:num>
  <w:num w:numId="15" w16cid:durableId="751317496">
    <w:abstractNumId w:val="0"/>
  </w:num>
  <w:num w:numId="16" w16cid:durableId="1093404661">
    <w:abstractNumId w:val="28"/>
  </w:num>
  <w:num w:numId="17" w16cid:durableId="779451684">
    <w:abstractNumId w:val="12"/>
  </w:num>
  <w:num w:numId="18" w16cid:durableId="7755339">
    <w:abstractNumId w:val="16"/>
  </w:num>
  <w:num w:numId="19" w16cid:durableId="1590656827">
    <w:abstractNumId w:val="21"/>
  </w:num>
  <w:num w:numId="20" w16cid:durableId="1810779785">
    <w:abstractNumId w:val="5"/>
  </w:num>
  <w:num w:numId="21" w16cid:durableId="1502575954">
    <w:abstractNumId w:val="2"/>
  </w:num>
  <w:num w:numId="22" w16cid:durableId="1432506360">
    <w:abstractNumId w:val="6"/>
  </w:num>
  <w:num w:numId="23" w16cid:durableId="638000850">
    <w:abstractNumId w:val="9"/>
  </w:num>
  <w:num w:numId="24" w16cid:durableId="59599630">
    <w:abstractNumId w:val="27"/>
  </w:num>
  <w:num w:numId="25" w16cid:durableId="1853714834">
    <w:abstractNumId w:val="18"/>
  </w:num>
  <w:num w:numId="26" w16cid:durableId="1540317957">
    <w:abstractNumId w:val="4"/>
  </w:num>
  <w:num w:numId="27" w16cid:durableId="139662584">
    <w:abstractNumId w:val="8"/>
  </w:num>
  <w:num w:numId="28" w16cid:durableId="803233837">
    <w:abstractNumId w:val="22"/>
  </w:num>
  <w:num w:numId="29" w16cid:durableId="890848815">
    <w:abstractNumId w:val="11"/>
  </w:num>
  <w:num w:numId="30" w16cid:durableId="1730689791">
    <w:abstractNumId w:val="24"/>
  </w:num>
  <w:num w:numId="31" w16cid:durableId="5102913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C"/>
    <w:rsid w:val="00001124"/>
    <w:rsid w:val="00001D91"/>
    <w:rsid w:val="00004889"/>
    <w:rsid w:val="0000497D"/>
    <w:rsid w:val="00005B8C"/>
    <w:rsid w:val="000065C0"/>
    <w:rsid w:val="0000669A"/>
    <w:rsid w:val="000077AF"/>
    <w:rsid w:val="00010105"/>
    <w:rsid w:val="000112FA"/>
    <w:rsid w:val="0001240A"/>
    <w:rsid w:val="00012AA9"/>
    <w:rsid w:val="0001520C"/>
    <w:rsid w:val="0001596C"/>
    <w:rsid w:val="00015A28"/>
    <w:rsid w:val="000169E7"/>
    <w:rsid w:val="00016CFF"/>
    <w:rsid w:val="00017979"/>
    <w:rsid w:val="00017B24"/>
    <w:rsid w:val="00017F84"/>
    <w:rsid w:val="0002245E"/>
    <w:rsid w:val="000227CF"/>
    <w:rsid w:val="000228D4"/>
    <w:rsid w:val="00022A2D"/>
    <w:rsid w:val="0002393C"/>
    <w:rsid w:val="00024B17"/>
    <w:rsid w:val="00024D2D"/>
    <w:rsid w:val="0002583C"/>
    <w:rsid w:val="0002720D"/>
    <w:rsid w:val="00027478"/>
    <w:rsid w:val="00027A72"/>
    <w:rsid w:val="00027C86"/>
    <w:rsid w:val="000314C2"/>
    <w:rsid w:val="0003154D"/>
    <w:rsid w:val="000316DF"/>
    <w:rsid w:val="0003172F"/>
    <w:rsid w:val="00031C4F"/>
    <w:rsid w:val="00031DF0"/>
    <w:rsid w:val="00033910"/>
    <w:rsid w:val="00034211"/>
    <w:rsid w:val="00034A2E"/>
    <w:rsid w:val="00034B0D"/>
    <w:rsid w:val="00035303"/>
    <w:rsid w:val="00035F29"/>
    <w:rsid w:val="00037572"/>
    <w:rsid w:val="00041335"/>
    <w:rsid w:val="00041D5B"/>
    <w:rsid w:val="000422D6"/>
    <w:rsid w:val="000425FD"/>
    <w:rsid w:val="00042B6A"/>
    <w:rsid w:val="00045A8A"/>
    <w:rsid w:val="00045DBC"/>
    <w:rsid w:val="0004661B"/>
    <w:rsid w:val="000466B2"/>
    <w:rsid w:val="00047F35"/>
    <w:rsid w:val="0005023D"/>
    <w:rsid w:val="000509FE"/>
    <w:rsid w:val="0005264B"/>
    <w:rsid w:val="000549C3"/>
    <w:rsid w:val="00055B84"/>
    <w:rsid w:val="000560DB"/>
    <w:rsid w:val="0005799D"/>
    <w:rsid w:val="00057A05"/>
    <w:rsid w:val="00060130"/>
    <w:rsid w:val="00060510"/>
    <w:rsid w:val="000618A7"/>
    <w:rsid w:val="000620A6"/>
    <w:rsid w:val="00062726"/>
    <w:rsid w:val="00062B57"/>
    <w:rsid w:val="00063B7C"/>
    <w:rsid w:val="00064ED4"/>
    <w:rsid w:val="00065C67"/>
    <w:rsid w:val="00065FF8"/>
    <w:rsid w:val="0006619E"/>
    <w:rsid w:val="00070A4B"/>
    <w:rsid w:val="00070C06"/>
    <w:rsid w:val="0007115B"/>
    <w:rsid w:val="00071504"/>
    <w:rsid w:val="00071BE9"/>
    <w:rsid w:val="00071E30"/>
    <w:rsid w:val="00071FB8"/>
    <w:rsid w:val="00072FF6"/>
    <w:rsid w:val="000734AD"/>
    <w:rsid w:val="00074687"/>
    <w:rsid w:val="00075B7F"/>
    <w:rsid w:val="00076AD3"/>
    <w:rsid w:val="000777B5"/>
    <w:rsid w:val="000779C6"/>
    <w:rsid w:val="00077E6A"/>
    <w:rsid w:val="00080DED"/>
    <w:rsid w:val="00082950"/>
    <w:rsid w:val="00084631"/>
    <w:rsid w:val="0008591B"/>
    <w:rsid w:val="00087584"/>
    <w:rsid w:val="00087EA6"/>
    <w:rsid w:val="00090874"/>
    <w:rsid w:val="00090AB5"/>
    <w:rsid w:val="00091454"/>
    <w:rsid w:val="000915C4"/>
    <w:rsid w:val="00091D0D"/>
    <w:rsid w:val="0009548C"/>
    <w:rsid w:val="00095871"/>
    <w:rsid w:val="00095B60"/>
    <w:rsid w:val="00096C05"/>
    <w:rsid w:val="00096EA7"/>
    <w:rsid w:val="000A04AF"/>
    <w:rsid w:val="000A070C"/>
    <w:rsid w:val="000A0D18"/>
    <w:rsid w:val="000A22FE"/>
    <w:rsid w:val="000A407D"/>
    <w:rsid w:val="000A4A5A"/>
    <w:rsid w:val="000A51D2"/>
    <w:rsid w:val="000A546D"/>
    <w:rsid w:val="000A573A"/>
    <w:rsid w:val="000A6223"/>
    <w:rsid w:val="000A71E8"/>
    <w:rsid w:val="000A7B75"/>
    <w:rsid w:val="000A7BB8"/>
    <w:rsid w:val="000B1F5B"/>
    <w:rsid w:val="000B31F4"/>
    <w:rsid w:val="000B5F9C"/>
    <w:rsid w:val="000B6C0F"/>
    <w:rsid w:val="000B730E"/>
    <w:rsid w:val="000B7D6E"/>
    <w:rsid w:val="000C01A1"/>
    <w:rsid w:val="000C0DE7"/>
    <w:rsid w:val="000C11F5"/>
    <w:rsid w:val="000C1C4C"/>
    <w:rsid w:val="000C3ED9"/>
    <w:rsid w:val="000C3F7B"/>
    <w:rsid w:val="000C47D6"/>
    <w:rsid w:val="000C566A"/>
    <w:rsid w:val="000C60CE"/>
    <w:rsid w:val="000C7005"/>
    <w:rsid w:val="000C75CC"/>
    <w:rsid w:val="000C7618"/>
    <w:rsid w:val="000C7A07"/>
    <w:rsid w:val="000D01E3"/>
    <w:rsid w:val="000D055B"/>
    <w:rsid w:val="000D0B3B"/>
    <w:rsid w:val="000D1A72"/>
    <w:rsid w:val="000D227F"/>
    <w:rsid w:val="000D3242"/>
    <w:rsid w:val="000D46B1"/>
    <w:rsid w:val="000D4F3E"/>
    <w:rsid w:val="000D4F75"/>
    <w:rsid w:val="000D7B8B"/>
    <w:rsid w:val="000D7D9F"/>
    <w:rsid w:val="000D7F40"/>
    <w:rsid w:val="000E0BBB"/>
    <w:rsid w:val="000E1785"/>
    <w:rsid w:val="000E1FB5"/>
    <w:rsid w:val="000E3AA7"/>
    <w:rsid w:val="000E3CAC"/>
    <w:rsid w:val="000E49CB"/>
    <w:rsid w:val="000E500D"/>
    <w:rsid w:val="000E5145"/>
    <w:rsid w:val="000E52BB"/>
    <w:rsid w:val="000E551B"/>
    <w:rsid w:val="000E61F1"/>
    <w:rsid w:val="000E6E31"/>
    <w:rsid w:val="000F07DB"/>
    <w:rsid w:val="000F19AF"/>
    <w:rsid w:val="000F332A"/>
    <w:rsid w:val="000F36BB"/>
    <w:rsid w:val="000F46B7"/>
    <w:rsid w:val="000F524E"/>
    <w:rsid w:val="000F5433"/>
    <w:rsid w:val="000F553E"/>
    <w:rsid w:val="000F5621"/>
    <w:rsid w:val="000F60CD"/>
    <w:rsid w:val="000F6472"/>
    <w:rsid w:val="000F6C43"/>
    <w:rsid w:val="000F72CD"/>
    <w:rsid w:val="000F739F"/>
    <w:rsid w:val="000F79FE"/>
    <w:rsid w:val="001002FC"/>
    <w:rsid w:val="00100736"/>
    <w:rsid w:val="00102FF5"/>
    <w:rsid w:val="00105298"/>
    <w:rsid w:val="0010617E"/>
    <w:rsid w:val="001063EB"/>
    <w:rsid w:val="001078CB"/>
    <w:rsid w:val="001100EE"/>
    <w:rsid w:val="00110F3A"/>
    <w:rsid w:val="001114AC"/>
    <w:rsid w:val="001116D9"/>
    <w:rsid w:val="00111E02"/>
    <w:rsid w:val="0011454C"/>
    <w:rsid w:val="001154DC"/>
    <w:rsid w:val="00115625"/>
    <w:rsid w:val="00116C63"/>
    <w:rsid w:val="00117A46"/>
    <w:rsid w:val="00117EEE"/>
    <w:rsid w:val="001200D3"/>
    <w:rsid w:val="001204D5"/>
    <w:rsid w:val="001207CE"/>
    <w:rsid w:val="001213CB"/>
    <w:rsid w:val="00121870"/>
    <w:rsid w:val="001224EF"/>
    <w:rsid w:val="00122C07"/>
    <w:rsid w:val="00122C9E"/>
    <w:rsid w:val="00124892"/>
    <w:rsid w:val="00125267"/>
    <w:rsid w:val="00125B3B"/>
    <w:rsid w:val="0012698E"/>
    <w:rsid w:val="001271D8"/>
    <w:rsid w:val="00127D87"/>
    <w:rsid w:val="00130584"/>
    <w:rsid w:val="00130F0C"/>
    <w:rsid w:val="001316BB"/>
    <w:rsid w:val="00134A06"/>
    <w:rsid w:val="00134A6F"/>
    <w:rsid w:val="00134D19"/>
    <w:rsid w:val="00135610"/>
    <w:rsid w:val="00136C03"/>
    <w:rsid w:val="00136FF1"/>
    <w:rsid w:val="001428A3"/>
    <w:rsid w:val="00143352"/>
    <w:rsid w:val="001442E2"/>
    <w:rsid w:val="001448A3"/>
    <w:rsid w:val="0014566F"/>
    <w:rsid w:val="001465D6"/>
    <w:rsid w:val="001471FD"/>
    <w:rsid w:val="00152331"/>
    <w:rsid w:val="00152822"/>
    <w:rsid w:val="00152DA9"/>
    <w:rsid w:val="00153406"/>
    <w:rsid w:val="00153659"/>
    <w:rsid w:val="00153A22"/>
    <w:rsid w:val="00153A38"/>
    <w:rsid w:val="00154A38"/>
    <w:rsid w:val="00154C31"/>
    <w:rsid w:val="00154D03"/>
    <w:rsid w:val="00154FBF"/>
    <w:rsid w:val="001554C8"/>
    <w:rsid w:val="0015695C"/>
    <w:rsid w:val="00156B13"/>
    <w:rsid w:val="00157653"/>
    <w:rsid w:val="00157959"/>
    <w:rsid w:val="00160092"/>
    <w:rsid w:val="00160A15"/>
    <w:rsid w:val="00161E2A"/>
    <w:rsid w:val="00162236"/>
    <w:rsid w:val="00162579"/>
    <w:rsid w:val="0016482D"/>
    <w:rsid w:val="00165A89"/>
    <w:rsid w:val="00167445"/>
    <w:rsid w:val="0016757B"/>
    <w:rsid w:val="001709E5"/>
    <w:rsid w:val="0017239E"/>
    <w:rsid w:val="00172748"/>
    <w:rsid w:val="001727E2"/>
    <w:rsid w:val="0017295D"/>
    <w:rsid w:val="0017356C"/>
    <w:rsid w:val="00173C4B"/>
    <w:rsid w:val="00175838"/>
    <w:rsid w:val="00175881"/>
    <w:rsid w:val="00175A6E"/>
    <w:rsid w:val="001765FF"/>
    <w:rsid w:val="001766AA"/>
    <w:rsid w:val="00180B38"/>
    <w:rsid w:val="00181EFC"/>
    <w:rsid w:val="00181F4D"/>
    <w:rsid w:val="001835D5"/>
    <w:rsid w:val="00184CB0"/>
    <w:rsid w:val="00184F1D"/>
    <w:rsid w:val="001858D0"/>
    <w:rsid w:val="00185C75"/>
    <w:rsid w:val="00185D19"/>
    <w:rsid w:val="00185D96"/>
    <w:rsid w:val="00185DF0"/>
    <w:rsid w:val="00186478"/>
    <w:rsid w:val="001869F8"/>
    <w:rsid w:val="00186F29"/>
    <w:rsid w:val="00187EE3"/>
    <w:rsid w:val="001908CF"/>
    <w:rsid w:val="0019228E"/>
    <w:rsid w:val="0019247E"/>
    <w:rsid w:val="0019460B"/>
    <w:rsid w:val="00194804"/>
    <w:rsid w:val="00194AB3"/>
    <w:rsid w:val="00194F7C"/>
    <w:rsid w:val="00195293"/>
    <w:rsid w:val="00195F4C"/>
    <w:rsid w:val="0019650B"/>
    <w:rsid w:val="00196D51"/>
    <w:rsid w:val="00197602"/>
    <w:rsid w:val="001977E4"/>
    <w:rsid w:val="00197963"/>
    <w:rsid w:val="001A10CC"/>
    <w:rsid w:val="001A153A"/>
    <w:rsid w:val="001A1A27"/>
    <w:rsid w:val="001A1BA7"/>
    <w:rsid w:val="001A1BF6"/>
    <w:rsid w:val="001A2EBC"/>
    <w:rsid w:val="001A32DE"/>
    <w:rsid w:val="001A3655"/>
    <w:rsid w:val="001A38CA"/>
    <w:rsid w:val="001A3948"/>
    <w:rsid w:val="001A41EB"/>
    <w:rsid w:val="001A43B1"/>
    <w:rsid w:val="001A470A"/>
    <w:rsid w:val="001A4E85"/>
    <w:rsid w:val="001A52EA"/>
    <w:rsid w:val="001A6307"/>
    <w:rsid w:val="001A657F"/>
    <w:rsid w:val="001A7112"/>
    <w:rsid w:val="001A73D4"/>
    <w:rsid w:val="001A7E72"/>
    <w:rsid w:val="001B0C4E"/>
    <w:rsid w:val="001B0CBC"/>
    <w:rsid w:val="001B1118"/>
    <w:rsid w:val="001B13A8"/>
    <w:rsid w:val="001B29DE"/>
    <w:rsid w:val="001B3339"/>
    <w:rsid w:val="001B3AF9"/>
    <w:rsid w:val="001B41B2"/>
    <w:rsid w:val="001B4FBD"/>
    <w:rsid w:val="001B5C13"/>
    <w:rsid w:val="001B5D20"/>
    <w:rsid w:val="001B6B6A"/>
    <w:rsid w:val="001B7091"/>
    <w:rsid w:val="001B726B"/>
    <w:rsid w:val="001B7381"/>
    <w:rsid w:val="001B77C0"/>
    <w:rsid w:val="001B7C13"/>
    <w:rsid w:val="001B7FFD"/>
    <w:rsid w:val="001C00E2"/>
    <w:rsid w:val="001C0A92"/>
    <w:rsid w:val="001C0D8B"/>
    <w:rsid w:val="001C0F7B"/>
    <w:rsid w:val="001C11D6"/>
    <w:rsid w:val="001C170F"/>
    <w:rsid w:val="001C2802"/>
    <w:rsid w:val="001C403C"/>
    <w:rsid w:val="001C5D7E"/>
    <w:rsid w:val="001C63F0"/>
    <w:rsid w:val="001C6689"/>
    <w:rsid w:val="001C70B7"/>
    <w:rsid w:val="001C72CE"/>
    <w:rsid w:val="001C76EA"/>
    <w:rsid w:val="001D0F65"/>
    <w:rsid w:val="001D14DC"/>
    <w:rsid w:val="001D383D"/>
    <w:rsid w:val="001D4514"/>
    <w:rsid w:val="001D5BD7"/>
    <w:rsid w:val="001D5E2F"/>
    <w:rsid w:val="001D65B0"/>
    <w:rsid w:val="001D673C"/>
    <w:rsid w:val="001D6A26"/>
    <w:rsid w:val="001E02AF"/>
    <w:rsid w:val="001E10AB"/>
    <w:rsid w:val="001E131D"/>
    <w:rsid w:val="001E34DE"/>
    <w:rsid w:val="001E373E"/>
    <w:rsid w:val="001E5476"/>
    <w:rsid w:val="001E5855"/>
    <w:rsid w:val="001E7179"/>
    <w:rsid w:val="001E7833"/>
    <w:rsid w:val="001F0080"/>
    <w:rsid w:val="001F01F2"/>
    <w:rsid w:val="001F0C39"/>
    <w:rsid w:val="001F0CB1"/>
    <w:rsid w:val="001F1893"/>
    <w:rsid w:val="001F20AA"/>
    <w:rsid w:val="001F2B3E"/>
    <w:rsid w:val="001F3166"/>
    <w:rsid w:val="001F42D8"/>
    <w:rsid w:val="001F4B34"/>
    <w:rsid w:val="001F5837"/>
    <w:rsid w:val="001F5FA3"/>
    <w:rsid w:val="001F70C8"/>
    <w:rsid w:val="001F711E"/>
    <w:rsid w:val="001F7392"/>
    <w:rsid w:val="001F76D6"/>
    <w:rsid w:val="001F7D08"/>
    <w:rsid w:val="00200423"/>
    <w:rsid w:val="0020083B"/>
    <w:rsid w:val="0020124B"/>
    <w:rsid w:val="002019B6"/>
    <w:rsid w:val="00203901"/>
    <w:rsid w:val="00204767"/>
    <w:rsid w:val="00204BEF"/>
    <w:rsid w:val="00205E96"/>
    <w:rsid w:val="00207AA8"/>
    <w:rsid w:val="00210539"/>
    <w:rsid w:val="00210647"/>
    <w:rsid w:val="00210AE4"/>
    <w:rsid w:val="00211A75"/>
    <w:rsid w:val="002127E8"/>
    <w:rsid w:val="002130D2"/>
    <w:rsid w:val="00213646"/>
    <w:rsid w:val="0021387D"/>
    <w:rsid w:val="002162C9"/>
    <w:rsid w:val="0021668A"/>
    <w:rsid w:val="00217184"/>
    <w:rsid w:val="00217A26"/>
    <w:rsid w:val="00217E8B"/>
    <w:rsid w:val="00217F15"/>
    <w:rsid w:val="00221428"/>
    <w:rsid w:val="00221744"/>
    <w:rsid w:val="00222AF8"/>
    <w:rsid w:val="00222C08"/>
    <w:rsid w:val="002231DF"/>
    <w:rsid w:val="002237DC"/>
    <w:rsid w:val="00224BBC"/>
    <w:rsid w:val="00224FDB"/>
    <w:rsid w:val="002252DD"/>
    <w:rsid w:val="002254EE"/>
    <w:rsid w:val="00226D3F"/>
    <w:rsid w:val="00227234"/>
    <w:rsid w:val="002272A2"/>
    <w:rsid w:val="00230B87"/>
    <w:rsid w:val="00230CBF"/>
    <w:rsid w:val="00232713"/>
    <w:rsid w:val="002339F2"/>
    <w:rsid w:val="00233C91"/>
    <w:rsid w:val="002356B2"/>
    <w:rsid w:val="00235DF4"/>
    <w:rsid w:val="002378F4"/>
    <w:rsid w:val="00240B60"/>
    <w:rsid w:val="00244661"/>
    <w:rsid w:val="00244E55"/>
    <w:rsid w:val="00245157"/>
    <w:rsid w:val="00246891"/>
    <w:rsid w:val="00246C33"/>
    <w:rsid w:val="00247C5C"/>
    <w:rsid w:val="0025057D"/>
    <w:rsid w:val="0025148B"/>
    <w:rsid w:val="002523DF"/>
    <w:rsid w:val="0025336C"/>
    <w:rsid w:val="00254D42"/>
    <w:rsid w:val="0025502D"/>
    <w:rsid w:val="00255392"/>
    <w:rsid w:val="00255873"/>
    <w:rsid w:val="00255AC8"/>
    <w:rsid w:val="002568A9"/>
    <w:rsid w:val="00256A8D"/>
    <w:rsid w:val="00257227"/>
    <w:rsid w:val="002621FE"/>
    <w:rsid w:val="0026362F"/>
    <w:rsid w:val="002637D2"/>
    <w:rsid w:val="00264596"/>
    <w:rsid w:val="00264F21"/>
    <w:rsid w:val="0026557F"/>
    <w:rsid w:val="002673BE"/>
    <w:rsid w:val="00270E3C"/>
    <w:rsid w:val="00271342"/>
    <w:rsid w:val="002719D0"/>
    <w:rsid w:val="002729B3"/>
    <w:rsid w:val="00272CBD"/>
    <w:rsid w:val="00274C5E"/>
    <w:rsid w:val="00276E8C"/>
    <w:rsid w:val="002771B1"/>
    <w:rsid w:val="002805E7"/>
    <w:rsid w:val="00280CBC"/>
    <w:rsid w:val="00281D98"/>
    <w:rsid w:val="0028298A"/>
    <w:rsid w:val="00282D97"/>
    <w:rsid w:val="00282DF5"/>
    <w:rsid w:val="00283873"/>
    <w:rsid w:val="002846B0"/>
    <w:rsid w:val="00284E46"/>
    <w:rsid w:val="00284E91"/>
    <w:rsid w:val="002851EC"/>
    <w:rsid w:val="002858F7"/>
    <w:rsid w:val="002867E7"/>
    <w:rsid w:val="00286CCA"/>
    <w:rsid w:val="002873C0"/>
    <w:rsid w:val="002902C2"/>
    <w:rsid w:val="002904FB"/>
    <w:rsid w:val="002923DE"/>
    <w:rsid w:val="00292982"/>
    <w:rsid w:val="0029412D"/>
    <w:rsid w:val="00294157"/>
    <w:rsid w:val="00294574"/>
    <w:rsid w:val="00294708"/>
    <w:rsid w:val="00296135"/>
    <w:rsid w:val="0029663B"/>
    <w:rsid w:val="0029762B"/>
    <w:rsid w:val="00297A74"/>
    <w:rsid w:val="002A0134"/>
    <w:rsid w:val="002A19AA"/>
    <w:rsid w:val="002A25A9"/>
    <w:rsid w:val="002A2DB9"/>
    <w:rsid w:val="002A632A"/>
    <w:rsid w:val="002A7085"/>
    <w:rsid w:val="002A798A"/>
    <w:rsid w:val="002B1318"/>
    <w:rsid w:val="002B14D2"/>
    <w:rsid w:val="002B1ABE"/>
    <w:rsid w:val="002B2AEA"/>
    <w:rsid w:val="002B448F"/>
    <w:rsid w:val="002B540D"/>
    <w:rsid w:val="002B5855"/>
    <w:rsid w:val="002B59AA"/>
    <w:rsid w:val="002B6568"/>
    <w:rsid w:val="002B6685"/>
    <w:rsid w:val="002B7A33"/>
    <w:rsid w:val="002B7B92"/>
    <w:rsid w:val="002C0AA0"/>
    <w:rsid w:val="002C2C45"/>
    <w:rsid w:val="002C42CD"/>
    <w:rsid w:val="002C4F6F"/>
    <w:rsid w:val="002C6D6C"/>
    <w:rsid w:val="002C752D"/>
    <w:rsid w:val="002C7665"/>
    <w:rsid w:val="002D008A"/>
    <w:rsid w:val="002D1E9F"/>
    <w:rsid w:val="002D3153"/>
    <w:rsid w:val="002D4036"/>
    <w:rsid w:val="002D41A5"/>
    <w:rsid w:val="002D4C47"/>
    <w:rsid w:val="002D515C"/>
    <w:rsid w:val="002D51F7"/>
    <w:rsid w:val="002D7823"/>
    <w:rsid w:val="002E0B32"/>
    <w:rsid w:val="002E1D5E"/>
    <w:rsid w:val="002E2009"/>
    <w:rsid w:val="002E3170"/>
    <w:rsid w:val="002E3391"/>
    <w:rsid w:val="002E4260"/>
    <w:rsid w:val="002E4918"/>
    <w:rsid w:val="002E59D3"/>
    <w:rsid w:val="002E7743"/>
    <w:rsid w:val="002E7813"/>
    <w:rsid w:val="002F02B8"/>
    <w:rsid w:val="002F0E73"/>
    <w:rsid w:val="002F1064"/>
    <w:rsid w:val="002F276B"/>
    <w:rsid w:val="002F51F7"/>
    <w:rsid w:val="002F5367"/>
    <w:rsid w:val="002F5410"/>
    <w:rsid w:val="002F55CC"/>
    <w:rsid w:val="002F61B8"/>
    <w:rsid w:val="002F67FE"/>
    <w:rsid w:val="002F6887"/>
    <w:rsid w:val="002F752A"/>
    <w:rsid w:val="002F7A3F"/>
    <w:rsid w:val="002F7C35"/>
    <w:rsid w:val="003011E2"/>
    <w:rsid w:val="00302F68"/>
    <w:rsid w:val="003034C7"/>
    <w:rsid w:val="00304097"/>
    <w:rsid w:val="00304D59"/>
    <w:rsid w:val="00305AA6"/>
    <w:rsid w:val="003104E8"/>
    <w:rsid w:val="00310CC8"/>
    <w:rsid w:val="00310F3E"/>
    <w:rsid w:val="003112B3"/>
    <w:rsid w:val="0031289E"/>
    <w:rsid w:val="00312B1D"/>
    <w:rsid w:val="0031327F"/>
    <w:rsid w:val="00313980"/>
    <w:rsid w:val="003151C4"/>
    <w:rsid w:val="00315731"/>
    <w:rsid w:val="0031769C"/>
    <w:rsid w:val="003178F4"/>
    <w:rsid w:val="00320B87"/>
    <w:rsid w:val="00320F8E"/>
    <w:rsid w:val="00321463"/>
    <w:rsid w:val="003220F1"/>
    <w:rsid w:val="0032396E"/>
    <w:rsid w:val="00323C17"/>
    <w:rsid w:val="00324B52"/>
    <w:rsid w:val="00324D93"/>
    <w:rsid w:val="00324F3B"/>
    <w:rsid w:val="0032583F"/>
    <w:rsid w:val="00326155"/>
    <w:rsid w:val="00326172"/>
    <w:rsid w:val="003262E9"/>
    <w:rsid w:val="00326304"/>
    <w:rsid w:val="00327CBB"/>
    <w:rsid w:val="00327F2D"/>
    <w:rsid w:val="00331258"/>
    <w:rsid w:val="003335BE"/>
    <w:rsid w:val="00333FB3"/>
    <w:rsid w:val="003343F8"/>
    <w:rsid w:val="00335CF4"/>
    <w:rsid w:val="00336132"/>
    <w:rsid w:val="003373CD"/>
    <w:rsid w:val="0034080B"/>
    <w:rsid w:val="00341323"/>
    <w:rsid w:val="00341A62"/>
    <w:rsid w:val="00341FDB"/>
    <w:rsid w:val="0034582C"/>
    <w:rsid w:val="003459F6"/>
    <w:rsid w:val="00346256"/>
    <w:rsid w:val="00346736"/>
    <w:rsid w:val="00346C9E"/>
    <w:rsid w:val="00351C2D"/>
    <w:rsid w:val="00352F67"/>
    <w:rsid w:val="00354A31"/>
    <w:rsid w:val="00354ABD"/>
    <w:rsid w:val="00354E66"/>
    <w:rsid w:val="00354F76"/>
    <w:rsid w:val="00355223"/>
    <w:rsid w:val="0035539E"/>
    <w:rsid w:val="003557AA"/>
    <w:rsid w:val="0035735F"/>
    <w:rsid w:val="00357DDC"/>
    <w:rsid w:val="003601E1"/>
    <w:rsid w:val="00360688"/>
    <w:rsid w:val="0036265A"/>
    <w:rsid w:val="00362D89"/>
    <w:rsid w:val="003631FE"/>
    <w:rsid w:val="0036322A"/>
    <w:rsid w:val="0036350A"/>
    <w:rsid w:val="00364487"/>
    <w:rsid w:val="00364A9B"/>
    <w:rsid w:val="00364CFA"/>
    <w:rsid w:val="00365B56"/>
    <w:rsid w:val="003668D9"/>
    <w:rsid w:val="00366A2D"/>
    <w:rsid w:val="00367507"/>
    <w:rsid w:val="0037051F"/>
    <w:rsid w:val="00370598"/>
    <w:rsid w:val="00372097"/>
    <w:rsid w:val="00372B74"/>
    <w:rsid w:val="00373256"/>
    <w:rsid w:val="00373DF5"/>
    <w:rsid w:val="00374834"/>
    <w:rsid w:val="0037494E"/>
    <w:rsid w:val="00375921"/>
    <w:rsid w:val="00376F79"/>
    <w:rsid w:val="00380B39"/>
    <w:rsid w:val="003817BD"/>
    <w:rsid w:val="003828FF"/>
    <w:rsid w:val="003835A5"/>
    <w:rsid w:val="0038457B"/>
    <w:rsid w:val="003848A0"/>
    <w:rsid w:val="0038495E"/>
    <w:rsid w:val="00386313"/>
    <w:rsid w:val="0039108B"/>
    <w:rsid w:val="0039197F"/>
    <w:rsid w:val="00391F4C"/>
    <w:rsid w:val="003924DB"/>
    <w:rsid w:val="00392F5F"/>
    <w:rsid w:val="00394EAA"/>
    <w:rsid w:val="00395B02"/>
    <w:rsid w:val="003979FB"/>
    <w:rsid w:val="003A0003"/>
    <w:rsid w:val="003A10F8"/>
    <w:rsid w:val="003A134C"/>
    <w:rsid w:val="003A1D75"/>
    <w:rsid w:val="003A269E"/>
    <w:rsid w:val="003A4696"/>
    <w:rsid w:val="003A4B96"/>
    <w:rsid w:val="003A50F2"/>
    <w:rsid w:val="003A5767"/>
    <w:rsid w:val="003A611B"/>
    <w:rsid w:val="003A6E4E"/>
    <w:rsid w:val="003A7670"/>
    <w:rsid w:val="003A7DD3"/>
    <w:rsid w:val="003A7F8B"/>
    <w:rsid w:val="003B003D"/>
    <w:rsid w:val="003B0607"/>
    <w:rsid w:val="003B0BBD"/>
    <w:rsid w:val="003B0F81"/>
    <w:rsid w:val="003B3C0D"/>
    <w:rsid w:val="003B3C98"/>
    <w:rsid w:val="003B3FA3"/>
    <w:rsid w:val="003B4100"/>
    <w:rsid w:val="003B4A43"/>
    <w:rsid w:val="003B55A8"/>
    <w:rsid w:val="003B6D90"/>
    <w:rsid w:val="003B6FED"/>
    <w:rsid w:val="003B7134"/>
    <w:rsid w:val="003B79C8"/>
    <w:rsid w:val="003B7D2D"/>
    <w:rsid w:val="003B7EDF"/>
    <w:rsid w:val="003C0EBD"/>
    <w:rsid w:val="003C129B"/>
    <w:rsid w:val="003C1DEC"/>
    <w:rsid w:val="003C26D1"/>
    <w:rsid w:val="003C5573"/>
    <w:rsid w:val="003C6C91"/>
    <w:rsid w:val="003C70A1"/>
    <w:rsid w:val="003C78A5"/>
    <w:rsid w:val="003C79B1"/>
    <w:rsid w:val="003C79BD"/>
    <w:rsid w:val="003D0F15"/>
    <w:rsid w:val="003D1E6C"/>
    <w:rsid w:val="003D2011"/>
    <w:rsid w:val="003D27CD"/>
    <w:rsid w:val="003D2D3F"/>
    <w:rsid w:val="003D52C4"/>
    <w:rsid w:val="003D5BEC"/>
    <w:rsid w:val="003D5D7C"/>
    <w:rsid w:val="003D65C3"/>
    <w:rsid w:val="003D66F9"/>
    <w:rsid w:val="003D7832"/>
    <w:rsid w:val="003E038D"/>
    <w:rsid w:val="003E04C4"/>
    <w:rsid w:val="003E062B"/>
    <w:rsid w:val="003E173B"/>
    <w:rsid w:val="003E2847"/>
    <w:rsid w:val="003E42D2"/>
    <w:rsid w:val="003E5CE0"/>
    <w:rsid w:val="003E79C8"/>
    <w:rsid w:val="003E7ADC"/>
    <w:rsid w:val="003F1721"/>
    <w:rsid w:val="003F1D92"/>
    <w:rsid w:val="003F2118"/>
    <w:rsid w:val="003F2B2B"/>
    <w:rsid w:val="003F4A2F"/>
    <w:rsid w:val="003F58AB"/>
    <w:rsid w:val="003F598D"/>
    <w:rsid w:val="003F5D88"/>
    <w:rsid w:val="003F6028"/>
    <w:rsid w:val="003F61FF"/>
    <w:rsid w:val="003F6864"/>
    <w:rsid w:val="003F6D68"/>
    <w:rsid w:val="00400225"/>
    <w:rsid w:val="004002F8"/>
    <w:rsid w:val="0040103A"/>
    <w:rsid w:val="0040139B"/>
    <w:rsid w:val="004014D3"/>
    <w:rsid w:val="00401D3D"/>
    <w:rsid w:val="0040273C"/>
    <w:rsid w:val="004029E2"/>
    <w:rsid w:val="00402BF4"/>
    <w:rsid w:val="00402F43"/>
    <w:rsid w:val="00403998"/>
    <w:rsid w:val="00404D11"/>
    <w:rsid w:val="00405279"/>
    <w:rsid w:val="00405532"/>
    <w:rsid w:val="00406600"/>
    <w:rsid w:val="00407D56"/>
    <w:rsid w:val="004108B4"/>
    <w:rsid w:val="00410A2A"/>
    <w:rsid w:val="00411BE0"/>
    <w:rsid w:val="00411FF1"/>
    <w:rsid w:val="0041293E"/>
    <w:rsid w:val="00412AF6"/>
    <w:rsid w:val="00414192"/>
    <w:rsid w:val="00414AFB"/>
    <w:rsid w:val="00415378"/>
    <w:rsid w:val="00415843"/>
    <w:rsid w:val="00415A33"/>
    <w:rsid w:val="0041650F"/>
    <w:rsid w:val="00417C1E"/>
    <w:rsid w:val="00421652"/>
    <w:rsid w:val="00421742"/>
    <w:rsid w:val="004236BB"/>
    <w:rsid w:val="004237E8"/>
    <w:rsid w:val="0042394D"/>
    <w:rsid w:val="00423B5F"/>
    <w:rsid w:val="004244D6"/>
    <w:rsid w:val="00424D89"/>
    <w:rsid w:val="00425F50"/>
    <w:rsid w:val="004274DD"/>
    <w:rsid w:val="00427937"/>
    <w:rsid w:val="00430A37"/>
    <w:rsid w:val="0043127E"/>
    <w:rsid w:val="00432CE3"/>
    <w:rsid w:val="004334FB"/>
    <w:rsid w:val="00433759"/>
    <w:rsid w:val="004347D7"/>
    <w:rsid w:val="004348E7"/>
    <w:rsid w:val="00435B72"/>
    <w:rsid w:val="004362FE"/>
    <w:rsid w:val="004413D8"/>
    <w:rsid w:val="004413FA"/>
    <w:rsid w:val="00441897"/>
    <w:rsid w:val="00443362"/>
    <w:rsid w:val="00444B45"/>
    <w:rsid w:val="00446A94"/>
    <w:rsid w:val="00446E4B"/>
    <w:rsid w:val="004479D4"/>
    <w:rsid w:val="0045032E"/>
    <w:rsid w:val="00450E48"/>
    <w:rsid w:val="00451845"/>
    <w:rsid w:val="00451BF7"/>
    <w:rsid w:val="00452482"/>
    <w:rsid w:val="00453303"/>
    <w:rsid w:val="00453ED3"/>
    <w:rsid w:val="00454A06"/>
    <w:rsid w:val="004553E1"/>
    <w:rsid w:val="004558C0"/>
    <w:rsid w:val="0045695F"/>
    <w:rsid w:val="00457227"/>
    <w:rsid w:val="0046011C"/>
    <w:rsid w:val="00460E9A"/>
    <w:rsid w:val="00462547"/>
    <w:rsid w:val="00462E01"/>
    <w:rsid w:val="0046358B"/>
    <w:rsid w:val="00464692"/>
    <w:rsid w:val="00464E08"/>
    <w:rsid w:val="00465301"/>
    <w:rsid w:val="004659FC"/>
    <w:rsid w:val="004668BD"/>
    <w:rsid w:val="00467283"/>
    <w:rsid w:val="00467930"/>
    <w:rsid w:val="00467E0F"/>
    <w:rsid w:val="00470EFC"/>
    <w:rsid w:val="0047185D"/>
    <w:rsid w:val="004720B8"/>
    <w:rsid w:val="0047326B"/>
    <w:rsid w:val="004733B2"/>
    <w:rsid w:val="004740E4"/>
    <w:rsid w:val="00474E25"/>
    <w:rsid w:val="00476CF6"/>
    <w:rsid w:val="00480251"/>
    <w:rsid w:val="004808C9"/>
    <w:rsid w:val="00480DDA"/>
    <w:rsid w:val="0048188C"/>
    <w:rsid w:val="00482BB4"/>
    <w:rsid w:val="00482CED"/>
    <w:rsid w:val="00483A6A"/>
    <w:rsid w:val="00484AF5"/>
    <w:rsid w:val="00485DCC"/>
    <w:rsid w:val="00486BD4"/>
    <w:rsid w:val="0048710B"/>
    <w:rsid w:val="00487615"/>
    <w:rsid w:val="0049152A"/>
    <w:rsid w:val="0049196E"/>
    <w:rsid w:val="00491B79"/>
    <w:rsid w:val="004926C1"/>
    <w:rsid w:val="00492A39"/>
    <w:rsid w:val="004934BC"/>
    <w:rsid w:val="00493AC5"/>
    <w:rsid w:val="004941C8"/>
    <w:rsid w:val="00494AE2"/>
    <w:rsid w:val="00494E6D"/>
    <w:rsid w:val="00495CE2"/>
    <w:rsid w:val="0049626F"/>
    <w:rsid w:val="004964C7"/>
    <w:rsid w:val="004976E8"/>
    <w:rsid w:val="004A1B41"/>
    <w:rsid w:val="004A1CE2"/>
    <w:rsid w:val="004A23B0"/>
    <w:rsid w:val="004A38AB"/>
    <w:rsid w:val="004A412F"/>
    <w:rsid w:val="004A451A"/>
    <w:rsid w:val="004A4C38"/>
    <w:rsid w:val="004A4C98"/>
    <w:rsid w:val="004A52BE"/>
    <w:rsid w:val="004A55C9"/>
    <w:rsid w:val="004A5727"/>
    <w:rsid w:val="004A6179"/>
    <w:rsid w:val="004A7886"/>
    <w:rsid w:val="004B20E3"/>
    <w:rsid w:val="004B2334"/>
    <w:rsid w:val="004B2A2C"/>
    <w:rsid w:val="004B3991"/>
    <w:rsid w:val="004B5275"/>
    <w:rsid w:val="004B53E7"/>
    <w:rsid w:val="004B5C05"/>
    <w:rsid w:val="004B6E72"/>
    <w:rsid w:val="004C205B"/>
    <w:rsid w:val="004C3530"/>
    <w:rsid w:val="004C3A54"/>
    <w:rsid w:val="004C456B"/>
    <w:rsid w:val="004C52AE"/>
    <w:rsid w:val="004C5EA6"/>
    <w:rsid w:val="004C6E88"/>
    <w:rsid w:val="004C7B13"/>
    <w:rsid w:val="004D1A5D"/>
    <w:rsid w:val="004D1D31"/>
    <w:rsid w:val="004D3433"/>
    <w:rsid w:val="004D3516"/>
    <w:rsid w:val="004D383F"/>
    <w:rsid w:val="004D3BC0"/>
    <w:rsid w:val="004D41A1"/>
    <w:rsid w:val="004D47B5"/>
    <w:rsid w:val="004D6272"/>
    <w:rsid w:val="004D690A"/>
    <w:rsid w:val="004D72BB"/>
    <w:rsid w:val="004E010A"/>
    <w:rsid w:val="004E0B05"/>
    <w:rsid w:val="004E1D82"/>
    <w:rsid w:val="004E250B"/>
    <w:rsid w:val="004E40EC"/>
    <w:rsid w:val="004E45A4"/>
    <w:rsid w:val="004E4643"/>
    <w:rsid w:val="004E4D3B"/>
    <w:rsid w:val="004E4E28"/>
    <w:rsid w:val="004E5003"/>
    <w:rsid w:val="004E6472"/>
    <w:rsid w:val="004E68ED"/>
    <w:rsid w:val="004F00BF"/>
    <w:rsid w:val="004F1D5B"/>
    <w:rsid w:val="004F2361"/>
    <w:rsid w:val="004F274E"/>
    <w:rsid w:val="004F39DD"/>
    <w:rsid w:val="004F4CDB"/>
    <w:rsid w:val="004F6257"/>
    <w:rsid w:val="004F644F"/>
    <w:rsid w:val="00502AAC"/>
    <w:rsid w:val="00503491"/>
    <w:rsid w:val="00503A70"/>
    <w:rsid w:val="00503EED"/>
    <w:rsid w:val="005044EF"/>
    <w:rsid w:val="005048EE"/>
    <w:rsid w:val="00505BE8"/>
    <w:rsid w:val="00506449"/>
    <w:rsid w:val="0050777E"/>
    <w:rsid w:val="00507BC7"/>
    <w:rsid w:val="005120B1"/>
    <w:rsid w:val="00512582"/>
    <w:rsid w:val="0051273E"/>
    <w:rsid w:val="00513216"/>
    <w:rsid w:val="005149B1"/>
    <w:rsid w:val="00514EEF"/>
    <w:rsid w:val="005150D3"/>
    <w:rsid w:val="0051592C"/>
    <w:rsid w:val="00515D76"/>
    <w:rsid w:val="00516B02"/>
    <w:rsid w:val="0051745A"/>
    <w:rsid w:val="00517770"/>
    <w:rsid w:val="00517D1F"/>
    <w:rsid w:val="00520D6C"/>
    <w:rsid w:val="00521686"/>
    <w:rsid w:val="005238B4"/>
    <w:rsid w:val="0052449D"/>
    <w:rsid w:val="00524EC5"/>
    <w:rsid w:val="00524FC7"/>
    <w:rsid w:val="0052521A"/>
    <w:rsid w:val="00527370"/>
    <w:rsid w:val="00527EC3"/>
    <w:rsid w:val="00530863"/>
    <w:rsid w:val="00530BA0"/>
    <w:rsid w:val="00531A15"/>
    <w:rsid w:val="00533071"/>
    <w:rsid w:val="00533FFE"/>
    <w:rsid w:val="00534447"/>
    <w:rsid w:val="0053510B"/>
    <w:rsid w:val="005355A8"/>
    <w:rsid w:val="00536A58"/>
    <w:rsid w:val="00536C51"/>
    <w:rsid w:val="00540723"/>
    <w:rsid w:val="005409AC"/>
    <w:rsid w:val="00540A32"/>
    <w:rsid w:val="0054108A"/>
    <w:rsid w:val="00541356"/>
    <w:rsid w:val="005418A9"/>
    <w:rsid w:val="00542DE0"/>
    <w:rsid w:val="005437CA"/>
    <w:rsid w:val="00543919"/>
    <w:rsid w:val="005444EB"/>
    <w:rsid w:val="00544717"/>
    <w:rsid w:val="005467E0"/>
    <w:rsid w:val="00546F0B"/>
    <w:rsid w:val="00547498"/>
    <w:rsid w:val="005476E8"/>
    <w:rsid w:val="00547B6F"/>
    <w:rsid w:val="00547F4F"/>
    <w:rsid w:val="005500D5"/>
    <w:rsid w:val="0055031C"/>
    <w:rsid w:val="00550E37"/>
    <w:rsid w:val="00551C7A"/>
    <w:rsid w:val="00552889"/>
    <w:rsid w:val="00552A78"/>
    <w:rsid w:val="005538FE"/>
    <w:rsid w:val="00553ACF"/>
    <w:rsid w:val="00553C5B"/>
    <w:rsid w:val="005548DF"/>
    <w:rsid w:val="00557346"/>
    <w:rsid w:val="00557B9F"/>
    <w:rsid w:val="005605D0"/>
    <w:rsid w:val="00560AA7"/>
    <w:rsid w:val="00561392"/>
    <w:rsid w:val="00562724"/>
    <w:rsid w:val="00563E81"/>
    <w:rsid w:val="00564054"/>
    <w:rsid w:val="00564AD1"/>
    <w:rsid w:val="00565D70"/>
    <w:rsid w:val="005663F7"/>
    <w:rsid w:val="00566510"/>
    <w:rsid w:val="00566AFB"/>
    <w:rsid w:val="00566BAE"/>
    <w:rsid w:val="0056708A"/>
    <w:rsid w:val="00570E49"/>
    <w:rsid w:val="005716D1"/>
    <w:rsid w:val="00571AAE"/>
    <w:rsid w:val="00572A57"/>
    <w:rsid w:val="00574CF6"/>
    <w:rsid w:val="00580C25"/>
    <w:rsid w:val="0058158D"/>
    <w:rsid w:val="0058222D"/>
    <w:rsid w:val="00582949"/>
    <w:rsid w:val="005835D6"/>
    <w:rsid w:val="00584D1A"/>
    <w:rsid w:val="00584E3D"/>
    <w:rsid w:val="00587378"/>
    <w:rsid w:val="0059055F"/>
    <w:rsid w:val="00591268"/>
    <w:rsid w:val="00592117"/>
    <w:rsid w:val="00592CBF"/>
    <w:rsid w:val="00592E4C"/>
    <w:rsid w:val="005932E3"/>
    <w:rsid w:val="00593642"/>
    <w:rsid w:val="005940DB"/>
    <w:rsid w:val="00594764"/>
    <w:rsid w:val="00594B21"/>
    <w:rsid w:val="00594EE3"/>
    <w:rsid w:val="0059500D"/>
    <w:rsid w:val="00596346"/>
    <w:rsid w:val="00596B3C"/>
    <w:rsid w:val="005970FC"/>
    <w:rsid w:val="00597850"/>
    <w:rsid w:val="00597E38"/>
    <w:rsid w:val="005A02C7"/>
    <w:rsid w:val="005A054A"/>
    <w:rsid w:val="005A0882"/>
    <w:rsid w:val="005A1056"/>
    <w:rsid w:val="005A1787"/>
    <w:rsid w:val="005A1BD5"/>
    <w:rsid w:val="005A3B5A"/>
    <w:rsid w:val="005A426F"/>
    <w:rsid w:val="005A47B2"/>
    <w:rsid w:val="005A480D"/>
    <w:rsid w:val="005A6B2F"/>
    <w:rsid w:val="005B0E3B"/>
    <w:rsid w:val="005B172D"/>
    <w:rsid w:val="005B3951"/>
    <w:rsid w:val="005B5036"/>
    <w:rsid w:val="005B5125"/>
    <w:rsid w:val="005B57E0"/>
    <w:rsid w:val="005B58B1"/>
    <w:rsid w:val="005B6483"/>
    <w:rsid w:val="005B7430"/>
    <w:rsid w:val="005C0932"/>
    <w:rsid w:val="005C0F2C"/>
    <w:rsid w:val="005C2647"/>
    <w:rsid w:val="005C3B14"/>
    <w:rsid w:val="005C4170"/>
    <w:rsid w:val="005C5CF3"/>
    <w:rsid w:val="005C5F44"/>
    <w:rsid w:val="005C72F8"/>
    <w:rsid w:val="005C7E07"/>
    <w:rsid w:val="005D013D"/>
    <w:rsid w:val="005D187D"/>
    <w:rsid w:val="005D1D77"/>
    <w:rsid w:val="005D210B"/>
    <w:rsid w:val="005D22D7"/>
    <w:rsid w:val="005D2F3F"/>
    <w:rsid w:val="005D307A"/>
    <w:rsid w:val="005D3386"/>
    <w:rsid w:val="005D3FFF"/>
    <w:rsid w:val="005D40CB"/>
    <w:rsid w:val="005D59F7"/>
    <w:rsid w:val="005D5B51"/>
    <w:rsid w:val="005D60E0"/>
    <w:rsid w:val="005D66A3"/>
    <w:rsid w:val="005D7007"/>
    <w:rsid w:val="005D79C5"/>
    <w:rsid w:val="005E10C3"/>
    <w:rsid w:val="005E14AB"/>
    <w:rsid w:val="005E30FE"/>
    <w:rsid w:val="005E33A6"/>
    <w:rsid w:val="005E3606"/>
    <w:rsid w:val="005E38E7"/>
    <w:rsid w:val="005E44E8"/>
    <w:rsid w:val="005E4B61"/>
    <w:rsid w:val="005E5797"/>
    <w:rsid w:val="005E5BE3"/>
    <w:rsid w:val="005E5EF4"/>
    <w:rsid w:val="005F069F"/>
    <w:rsid w:val="005F0AE8"/>
    <w:rsid w:val="005F1C6C"/>
    <w:rsid w:val="005F334E"/>
    <w:rsid w:val="005F3C09"/>
    <w:rsid w:val="005F4172"/>
    <w:rsid w:val="005F5218"/>
    <w:rsid w:val="005F5928"/>
    <w:rsid w:val="005F5E3D"/>
    <w:rsid w:val="005F6D64"/>
    <w:rsid w:val="005F7A7C"/>
    <w:rsid w:val="005F7D09"/>
    <w:rsid w:val="006028DC"/>
    <w:rsid w:val="00602F38"/>
    <w:rsid w:val="00605067"/>
    <w:rsid w:val="00605F0D"/>
    <w:rsid w:val="00610FE2"/>
    <w:rsid w:val="00611550"/>
    <w:rsid w:val="00613573"/>
    <w:rsid w:val="006135A0"/>
    <w:rsid w:val="00613625"/>
    <w:rsid w:val="00615530"/>
    <w:rsid w:val="00616B5A"/>
    <w:rsid w:val="00616CFB"/>
    <w:rsid w:val="006179BF"/>
    <w:rsid w:val="00620B7D"/>
    <w:rsid w:val="0062150F"/>
    <w:rsid w:val="00621DA0"/>
    <w:rsid w:val="00622440"/>
    <w:rsid w:val="00623249"/>
    <w:rsid w:val="00623D75"/>
    <w:rsid w:val="00623E4F"/>
    <w:rsid w:val="00624B6B"/>
    <w:rsid w:val="00624FC0"/>
    <w:rsid w:val="006250BA"/>
    <w:rsid w:val="00625885"/>
    <w:rsid w:val="006264C8"/>
    <w:rsid w:val="00626875"/>
    <w:rsid w:val="00627203"/>
    <w:rsid w:val="006276AC"/>
    <w:rsid w:val="006276EF"/>
    <w:rsid w:val="00627C58"/>
    <w:rsid w:val="006300E0"/>
    <w:rsid w:val="00630B6D"/>
    <w:rsid w:val="006328C7"/>
    <w:rsid w:val="00632AE7"/>
    <w:rsid w:val="0063312B"/>
    <w:rsid w:val="00633CBE"/>
    <w:rsid w:val="006364D2"/>
    <w:rsid w:val="00637385"/>
    <w:rsid w:val="00637A8C"/>
    <w:rsid w:val="00637E42"/>
    <w:rsid w:val="00637E82"/>
    <w:rsid w:val="006404E8"/>
    <w:rsid w:val="006409BB"/>
    <w:rsid w:val="00640C12"/>
    <w:rsid w:val="00640ED5"/>
    <w:rsid w:val="00640FE3"/>
    <w:rsid w:val="00641775"/>
    <w:rsid w:val="006419F1"/>
    <w:rsid w:val="00644FE7"/>
    <w:rsid w:val="00646163"/>
    <w:rsid w:val="00646BF3"/>
    <w:rsid w:val="00646CE4"/>
    <w:rsid w:val="00646CEB"/>
    <w:rsid w:val="00646E64"/>
    <w:rsid w:val="00647AD7"/>
    <w:rsid w:val="00647AF5"/>
    <w:rsid w:val="00650CA7"/>
    <w:rsid w:val="00650F0C"/>
    <w:rsid w:val="006532A6"/>
    <w:rsid w:val="00653320"/>
    <w:rsid w:val="0065455D"/>
    <w:rsid w:val="00655360"/>
    <w:rsid w:val="006566F7"/>
    <w:rsid w:val="006570CD"/>
    <w:rsid w:val="00660AAC"/>
    <w:rsid w:val="00661124"/>
    <w:rsid w:val="00661282"/>
    <w:rsid w:val="006618FF"/>
    <w:rsid w:val="0066207B"/>
    <w:rsid w:val="00663A93"/>
    <w:rsid w:val="00663C0F"/>
    <w:rsid w:val="00663DBB"/>
    <w:rsid w:val="00665318"/>
    <w:rsid w:val="00665521"/>
    <w:rsid w:val="00667B7E"/>
    <w:rsid w:val="0067006A"/>
    <w:rsid w:val="006703D1"/>
    <w:rsid w:val="00670E91"/>
    <w:rsid w:val="0067157D"/>
    <w:rsid w:val="00671F3A"/>
    <w:rsid w:val="0067244E"/>
    <w:rsid w:val="00672474"/>
    <w:rsid w:val="00672597"/>
    <w:rsid w:val="00674CC6"/>
    <w:rsid w:val="00674FB0"/>
    <w:rsid w:val="006751FC"/>
    <w:rsid w:val="00675364"/>
    <w:rsid w:val="006769CB"/>
    <w:rsid w:val="006769D2"/>
    <w:rsid w:val="00680AD7"/>
    <w:rsid w:val="00680D21"/>
    <w:rsid w:val="00681C84"/>
    <w:rsid w:val="00683519"/>
    <w:rsid w:val="0068367B"/>
    <w:rsid w:val="00683736"/>
    <w:rsid w:val="00683988"/>
    <w:rsid w:val="00683E43"/>
    <w:rsid w:val="00685A9B"/>
    <w:rsid w:val="00685DE8"/>
    <w:rsid w:val="0068707C"/>
    <w:rsid w:val="0068720C"/>
    <w:rsid w:val="0068798A"/>
    <w:rsid w:val="00687D4A"/>
    <w:rsid w:val="006902A8"/>
    <w:rsid w:val="006927FF"/>
    <w:rsid w:val="00692C87"/>
    <w:rsid w:val="00695324"/>
    <w:rsid w:val="006973BF"/>
    <w:rsid w:val="006A069A"/>
    <w:rsid w:val="006A0E16"/>
    <w:rsid w:val="006A15F4"/>
    <w:rsid w:val="006A1D75"/>
    <w:rsid w:val="006A28C9"/>
    <w:rsid w:val="006A3859"/>
    <w:rsid w:val="006A4029"/>
    <w:rsid w:val="006A528F"/>
    <w:rsid w:val="006A5A34"/>
    <w:rsid w:val="006A6231"/>
    <w:rsid w:val="006A6F80"/>
    <w:rsid w:val="006B0E04"/>
    <w:rsid w:val="006B1E2D"/>
    <w:rsid w:val="006B219C"/>
    <w:rsid w:val="006B26C4"/>
    <w:rsid w:val="006B272B"/>
    <w:rsid w:val="006B3901"/>
    <w:rsid w:val="006B3C1E"/>
    <w:rsid w:val="006B4194"/>
    <w:rsid w:val="006B51B9"/>
    <w:rsid w:val="006B5662"/>
    <w:rsid w:val="006B5693"/>
    <w:rsid w:val="006B6B46"/>
    <w:rsid w:val="006B7605"/>
    <w:rsid w:val="006B7D0A"/>
    <w:rsid w:val="006C16A9"/>
    <w:rsid w:val="006C2E5F"/>
    <w:rsid w:val="006C3291"/>
    <w:rsid w:val="006C351F"/>
    <w:rsid w:val="006C35E0"/>
    <w:rsid w:val="006C38C1"/>
    <w:rsid w:val="006C3DEB"/>
    <w:rsid w:val="006C461F"/>
    <w:rsid w:val="006C47A1"/>
    <w:rsid w:val="006C47FB"/>
    <w:rsid w:val="006C48BB"/>
    <w:rsid w:val="006C500B"/>
    <w:rsid w:val="006C7120"/>
    <w:rsid w:val="006C7E4D"/>
    <w:rsid w:val="006D015D"/>
    <w:rsid w:val="006D02FF"/>
    <w:rsid w:val="006D0999"/>
    <w:rsid w:val="006D1428"/>
    <w:rsid w:val="006D3CAD"/>
    <w:rsid w:val="006D3CC9"/>
    <w:rsid w:val="006D5140"/>
    <w:rsid w:val="006D55D2"/>
    <w:rsid w:val="006D5676"/>
    <w:rsid w:val="006E02C6"/>
    <w:rsid w:val="006E0C0D"/>
    <w:rsid w:val="006E1FFA"/>
    <w:rsid w:val="006E3BD7"/>
    <w:rsid w:val="006E3ECA"/>
    <w:rsid w:val="006E3F8D"/>
    <w:rsid w:val="006E4819"/>
    <w:rsid w:val="006E4CDF"/>
    <w:rsid w:val="006E4F12"/>
    <w:rsid w:val="006E58B4"/>
    <w:rsid w:val="006E62AA"/>
    <w:rsid w:val="006E7158"/>
    <w:rsid w:val="006E73CF"/>
    <w:rsid w:val="006F1A17"/>
    <w:rsid w:val="006F2300"/>
    <w:rsid w:val="006F2EE9"/>
    <w:rsid w:val="006F31BB"/>
    <w:rsid w:val="006F3884"/>
    <w:rsid w:val="006F4A3F"/>
    <w:rsid w:val="006F505F"/>
    <w:rsid w:val="006F5266"/>
    <w:rsid w:val="006F54C9"/>
    <w:rsid w:val="006F561D"/>
    <w:rsid w:val="006F5934"/>
    <w:rsid w:val="006F6B44"/>
    <w:rsid w:val="006F7D93"/>
    <w:rsid w:val="007012A4"/>
    <w:rsid w:val="00701BF3"/>
    <w:rsid w:val="00702351"/>
    <w:rsid w:val="00702A78"/>
    <w:rsid w:val="0070320F"/>
    <w:rsid w:val="007038A4"/>
    <w:rsid w:val="00703A3E"/>
    <w:rsid w:val="0070405E"/>
    <w:rsid w:val="00704533"/>
    <w:rsid w:val="007051B2"/>
    <w:rsid w:val="0070637C"/>
    <w:rsid w:val="00707082"/>
    <w:rsid w:val="007101B6"/>
    <w:rsid w:val="0071181D"/>
    <w:rsid w:val="00711C5A"/>
    <w:rsid w:val="00712577"/>
    <w:rsid w:val="007127E0"/>
    <w:rsid w:val="007127F2"/>
    <w:rsid w:val="007138E9"/>
    <w:rsid w:val="007144AE"/>
    <w:rsid w:val="007150BE"/>
    <w:rsid w:val="00715A84"/>
    <w:rsid w:val="00715B4B"/>
    <w:rsid w:val="0071733E"/>
    <w:rsid w:val="00717B33"/>
    <w:rsid w:val="00720151"/>
    <w:rsid w:val="00720802"/>
    <w:rsid w:val="0072215E"/>
    <w:rsid w:val="00725C31"/>
    <w:rsid w:val="00726164"/>
    <w:rsid w:val="00726A5C"/>
    <w:rsid w:val="00727999"/>
    <w:rsid w:val="007302EB"/>
    <w:rsid w:val="00730D44"/>
    <w:rsid w:val="00730F7C"/>
    <w:rsid w:val="00731290"/>
    <w:rsid w:val="00731F58"/>
    <w:rsid w:val="007335D2"/>
    <w:rsid w:val="0073404C"/>
    <w:rsid w:val="00734623"/>
    <w:rsid w:val="0073484A"/>
    <w:rsid w:val="00734FED"/>
    <w:rsid w:val="007355E9"/>
    <w:rsid w:val="00735AFD"/>
    <w:rsid w:val="00735CF6"/>
    <w:rsid w:val="00735EA2"/>
    <w:rsid w:val="00735EBE"/>
    <w:rsid w:val="00736E1D"/>
    <w:rsid w:val="00736FDB"/>
    <w:rsid w:val="0073709C"/>
    <w:rsid w:val="0073737C"/>
    <w:rsid w:val="0074129A"/>
    <w:rsid w:val="0074206E"/>
    <w:rsid w:val="00743C97"/>
    <w:rsid w:val="00744B2A"/>
    <w:rsid w:val="00745DE6"/>
    <w:rsid w:val="00745FC6"/>
    <w:rsid w:val="00746B66"/>
    <w:rsid w:val="00746FA3"/>
    <w:rsid w:val="00747F06"/>
    <w:rsid w:val="007506D7"/>
    <w:rsid w:val="00750726"/>
    <w:rsid w:val="007515FD"/>
    <w:rsid w:val="00752AEB"/>
    <w:rsid w:val="0075320B"/>
    <w:rsid w:val="007533DB"/>
    <w:rsid w:val="00753901"/>
    <w:rsid w:val="00753B12"/>
    <w:rsid w:val="007542BD"/>
    <w:rsid w:val="00754D98"/>
    <w:rsid w:val="00754EF6"/>
    <w:rsid w:val="00754F38"/>
    <w:rsid w:val="0075509F"/>
    <w:rsid w:val="00757459"/>
    <w:rsid w:val="007578F0"/>
    <w:rsid w:val="00757F03"/>
    <w:rsid w:val="00760989"/>
    <w:rsid w:val="00761149"/>
    <w:rsid w:val="00761730"/>
    <w:rsid w:val="0076285A"/>
    <w:rsid w:val="00763D94"/>
    <w:rsid w:val="007657F6"/>
    <w:rsid w:val="00765E23"/>
    <w:rsid w:val="00766CF5"/>
    <w:rsid w:val="00771ACC"/>
    <w:rsid w:val="0077384C"/>
    <w:rsid w:val="00773C7E"/>
    <w:rsid w:val="00773D23"/>
    <w:rsid w:val="00774A43"/>
    <w:rsid w:val="00774C6E"/>
    <w:rsid w:val="007762DA"/>
    <w:rsid w:val="00780BFA"/>
    <w:rsid w:val="00782D94"/>
    <w:rsid w:val="0078339F"/>
    <w:rsid w:val="00784349"/>
    <w:rsid w:val="00784788"/>
    <w:rsid w:val="00786C80"/>
    <w:rsid w:val="00787CD7"/>
    <w:rsid w:val="00790A84"/>
    <w:rsid w:val="0079123A"/>
    <w:rsid w:val="00791F84"/>
    <w:rsid w:val="00793717"/>
    <w:rsid w:val="0079547A"/>
    <w:rsid w:val="00795F35"/>
    <w:rsid w:val="00796761"/>
    <w:rsid w:val="007975D7"/>
    <w:rsid w:val="0079793B"/>
    <w:rsid w:val="00797F8F"/>
    <w:rsid w:val="007A07EB"/>
    <w:rsid w:val="007A1B5F"/>
    <w:rsid w:val="007A1BE4"/>
    <w:rsid w:val="007A22E5"/>
    <w:rsid w:val="007A2C7F"/>
    <w:rsid w:val="007A2EE1"/>
    <w:rsid w:val="007A3951"/>
    <w:rsid w:val="007A3A12"/>
    <w:rsid w:val="007A3B9B"/>
    <w:rsid w:val="007A4E08"/>
    <w:rsid w:val="007A4EB3"/>
    <w:rsid w:val="007A52EA"/>
    <w:rsid w:val="007A5F74"/>
    <w:rsid w:val="007A6666"/>
    <w:rsid w:val="007A6E29"/>
    <w:rsid w:val="007B037B"/>
    <w:rsid w:val="007B220E"/>
    <w:rsid w:val="007B2903"/>
    <w:rsid w:val="007B39D1"/>
    <w:rsid w:val="007B3BE4"/>
    <w:rsid w:val="007B4496"/>
    <w:rsid w:val="007B4EB5"/>
    <w:rsid w:val="007B55C1"/>
    <w:rsid w:val="007B56C2"/>
    <w:rsid w:val="007B69C1"/>
    <w:rsid w:val="007B7619"/>
    <w:rsid w:val="007C187A"/>
    <w:rsid w:val="007C1F84"/>
    <w:rsid w:val="007C1FFF"/>
    <w:rsid w:val="007C2476"/>
    <w:rsid w:val="007C4502"/>
    <w:rsid w:val="007C6DD9"/>
    <w:rsid w:val="007C7CDF"/>
    <w:rsid w:val="007D01CA"/>
    <w:rsid w:val="007D0EB6"/>
    <w:rsid w:val="007D1EB9"/>
    <w:rsid w:val="007D2115"/>
    <w:rsid w:val="007D23BA"/>
    <w:rsid w:val="007D23E8"/>
    <w:rsid w:val="007D2678"/>
    <w:rsid w:val="007D28C9"/>
    <w:rsid w:val="007D2D84"/>
    <w:rsid w:val="007D3346"/>
    <w:rsid w:val="007D3711"/>
    <w:rsid w:val="007D3A44"/>
    <w:rsid w:val="007D46C1"/>
    <w:rsid w:val="007D4C85"/>
    <w:rsid w:val="007D6890"/>
    <w:rsid w:val="007D6CDA"/>
    <w:rsid w:val="007D7D82"/>
    <w:rsid w:val="007D7DAC"/>
    <w:rsid w:val="007E03BF"/>
    <w:rsid w:val="007E0635"/>
    <w:rsid w:val="007E0820"/>
    <w:rsid w:val="007E0AA7"/>
    <w:rsid w:val="007E17CD"/>
    <w:rsid w:val="007E1B7B"/>
    <w:rsid w:val="007E1D43"/>
    <w:rsid w:val="007E24CE"/>
    <w:rsid w:val="007E59BC"/>
    <w:rsid w:val="007E66BC"/>
    <w:rsid w:val="007E750C"/>
    <w:rsid w:val="007E7E1D"/>
    <w:rsid w:val="007E7E62"/>
    <w:rsid w:val="007F0142"/>
    <w:rsid w:val="007F0A8A"/>
    <w:rsid w:val="007F0D39"/>
    <w:rsid w:val="007F157D"/>
    <w:rsid w:val="007F1722"/>
    <w:rsid w:val="007F1AC9"/>
    <w:rsid w:val="007F1C90"/>
    <w:rsid w:val="007F3A57"/>
    <w:rsid w:val="007F4832"/>
    <w:rsid w:val="007F4E24"/>
    <w:rsid w:val="007F4EEB"/>
    <w:rsid w:val="007F7056"/>
    <w:rsid w:val="007F793B"/>
    <w:rsid w:val="007F7A03"/>
    <w:rsid w:val="0080013F"/>
    <w:rsid w:val="00801601"/>
    <w:rsid w:val="00801D73"/>
    <w:rsid w:val="00802152"/>
    <w:rsid w:val="00802937"/>
    <w:rsid w:val="008063E7"/>
    <w:rsid w:val="00812BB5"/>
    <w:rsid w:val="00813C7E"/>
    <w:rsid w:val="00814402"/>
    <w:rsid w:val="00814D0B"/>
    <w:rsid w:val="0081559E"/>
    <w:rsid w:val="00817390"/>
    <w:rsid w:val="008176B3"/>
    <w:rsid w:val="00820250"/>
    <w:rsid w:val="0082199C"/>
    <w:rsid w:val="008219AC"/>
    <w:rsid w:val="00822B03"/>
    <w:rsid w:val="00822EBD"/>
    <w:rsid w:val="00823071"/>
    <w:rsid w:val="00826D0E"/>
    <w:rsid w:val="0082714B"/>
    <w:rsid w:val="00827246"/>
    <w:rsid w:val="008300C0"/>
    <w:rsid w:val="00830B5C"/>
    <w:rsid w:val="008322D2"/>
    <w:rsid w:val="00832BFB"/>
    <w:rsid w:val="00832F84"/>
    <w:rsid w:val="00833AD6"/>
    <w:rsid w:val="008348BD"/>
    <w:rsid w:val="00836B30"/>
    <w:rsid w:val="0083735D"/>
    <w:rsid w:val="00837D24"/>
    <w:rsid w:val="00837EFF"/>
    <w:rsid w:val="00840F55"/>
    <w:rsid w:val="00841518"/>
    <w:rsid w:val="008422AC"/>
    <w:rsid w:val="0084251F"/>
    <w:rsid w:val="00843654"/>
    <w:rsid w:val="00843A13"/>
    <w:rsid w:val="00843B65"/>
    <w:rsid w:val="008443BD"/>
    <w:rsid w:val="00844ECD"/>
    <w:rsid w:val="00845B06"/>
    <w:rsid w:val="00846786"/>
    <w:rsid w:val="00850595"/>
    <w:rsid w:val="00850635"/>
    <w:rsid w:val="00850F86"/>
    <w:rsid w:val="008510C8"/>
    <w:rsid w:val="00851767"/>
    <w:rsid w:val="00853B6A"/>
    <w:rsid w:val="00856DA6"/>
    <w:rsid w:val="0085743B"/>
    <w:rsid w:val="00857B0D"/>
    <w:rsid w:val="008602DC"/>
    <w:rsid w:val="00860BA7"/>
    <w:rsid w:val="00862759"/>
    <w:rsid w:val="00862E0C"/>
    <w:rsid w:val="00862E82"/>
    <w:rsid w:val="00862E88"/>
    <w:rsid w:val="008633CB"/>
    <w:rsid w:val="008638ED"/>
    <w:rsid w:val="00864D06"/>
    <w:rsid w:val="0086583F"/>
    <w:rsid w:val="00865FB0"/>
    <w:rsid w:val="00866BFD"/>
    <w:rsid w:val="00873470"/>
    <w:rsid w:val="008734BB"/>
    <w:rsid w:val="008736B3"/>
    <w:rsid w:val="008736BB"/>
    <w:rsid w:val="00874707"/>
    <w:rsid w:val="0087604C"/>
    <w:rsid w:val="00877531"/>
    <w:rsid w:val="0087782C"/>
    <w:rsid w:val="0088049D"/>
    <w:rsid w:val="00880C8F"/>
    <w:rsid w:val="00882261"/>
    <w:rsid w:val="00882296"/>
    <w:rsid w:val="00883CC2"/>
    <w:rsid w:val="0088495C"/>
    <w:rsid w:val="00884D5D"/>
    <w:rsid w:val="00884DB6"/>
    <w:rsid w:val="00884EF2"/>
    <w:rsid w:val="00885501"/>
    <w:rsid w:val="00886271"/>
    <w:rsid w:val="00890619"/>
    <w:rsid w:val="0089104A"/>
    <w:rsid w:val="00891AC6"/>
    <w:rsid w:val="00891FB4"/>
    <w:rsid w:val="00893360"/>
    <w:rsid w:val="0089492A"/>
    <w:rsid w:val="0089545B"/>
    <w:rsid w:val="008960C3"/>
    <w:rsid w:val="008967EF"/>
    <w:rsid w:val="00896F7E"/>
    <w:rsid w:val="008A00F6"/>
    <w:rsid w:val="008A16B3"/>
    <w:rsid w:val="008A191E"/>
    <w:rsid w:val="008A2080"/>
    <w:rsid w:val="008A2861"/>
    <w:rsid w:val="008A28FE"/>
    <w:rsid w:val="008A35FF"/>
    <w:rsid w:val="008A39BC"/>
    <w:rsid w:val="008A3EBD"/>
    <w:rsid w:val="008A5444"/>
    <w:rsid w:val="008A62AE"/>
    <w:rsid w:val="008A62D4"/>
    <w:rsid w:val="008A6D71"/>
    <w:rsid w:val="008A6E3C"/>
    <w:rsid w:val="008A7229"/>
    <w:rsid w:val="008A795B"/>
    <w:rsid w:val="008A7D30"/>
    <w:rsid w:val="008B059F"/>
    <w:rsid w:val="008B0AD9"/>
    <w:rsid w:val="008B1281"/>
    <w:rsid w:val="008B1287"/>
    <w:rsid w:val="008B1A59"/>
    <w:rsid w:val="008B2E90"/>
    <w:rsid w:val="008B3125"/>
    <w:rsid w:val="008B39DE"/>
    <w:rsid w:val="008B3A0C"/>
    <w:rsid w:val="008B4433"/>
    <w:rsid w:val="008B4C77"/>
    <w:rsid w:val="008B4E47"/>
    <w:rsid w:val="008B59E2"/>
    <w:rsid w:val="008B5AB8"/>
    <w:rsid w:val="008B6F3C"/>
    <w:rsid w:val="008B77C2"/>
    <w:rsid w:val="008C102F"/>
    <w:rsid w:val="008C17B7"/>
    <w:rsid w:val="008C1A85"/>
    <w:rsid w:val="008C2830"/>
    <w:rsid w:val="008C2BB3"/>
    <w:rsid w:val="008C3014"/>
    <w:rsid w:val="008C372B"/>
    <w:rsid w:val="008C3B43"/>
    <w:rsid w:val="008C4047"/>
    <w:rsid w:val="008C4BF9"/>
    <w:rsid w:val="008C5F9B"/>
    <w:rsid w:val="008C6CAA"/>
    <w:rsid w:val="008C6FCF"/>
    <w:rsid w:val="008C74D7"/>
    <w:rsid w:val="008C7607"/>
    <w:rsid w:val="008D1F2C"/>
    <w:rsid w:val="008D3640"/>
    <w:rsid w:val="008D36BA"/>
    <w:rsid w:val="008D3902"/>
    <w:rsid w:val="008D586D"/>
    <w:rsid w:val="008D642C"/>
    <w:rsid w:val="008D69FD"/>
    <w:rsid w:val="008D6A5F"/>
    <w:rsid w:val="008D6E78"/>
    <w:rsid w:val="008D6F5B"/>
    <w:rsid w:val="008D7095"/>
    <w:rsid w:val="008D71BE"/>
    <w:rsid w:val="008D7FA3"/>
    <w:rsid w:val="008E3B8F"/>
    <w:rsid w:val="008E472F"/>
    <w:rsid w:val="008E4A86"/>
    <w:rsid w:val="008E51C9"/>
    <w:rsid w:val="008E51E5"/>
    <w:rsid w:val="008E54B9"/>
    <w:rsid w:val="008F0555"/>
    <w:rsid w:val="008F182A"/>
    <w:rsid w:val="008F3082"/>
    <w:rsid w:val="008F5582"/>
    <w:rsid w:val="008F75D7"/>
    <w:rsid w:val="008F7CE6"/>
    <w:rsid w:val="00901A58"/>
    <w:rsid w:val="009020D7"/>
    <w:rsid w:val="009022AF"/>
    <w:rsid w:val="00903C0F"/>
    <w:rsid w:val="00904E45"/>
    <w:rsid w:val="00905230"/>
    <w:rsid w:val="00905253"/>
    <w:rsid w:val="00906661"/>
    <w:rsid w:val="00911DB5"/>
    <w:rsid w:val="009143D0"/>
    <w:rsid w:val="00914563"/>
    <w:rsid w:val="00914A29"/>
    <w:rsid w:val="00915482"/>
    <w:rsid w:val="00916F20"/>
    <w:rsid w:val="009175C0"/>
    <w:rsid w:val="009178A1"/>
    <w:rsid w:val="009178C9"/>
    <w:rsid w:val="00917B9F"/>
    <w:rsid w:val="0092013C"/>
    <w:rsid w:val="00920E4F"/>
    <w:rsid w:val="00921FE5"/>
    <w:rsid w:val="0092290E"/>
    <w:rsid w:val="00922B7D"/>
    <w:rsid w:val="00923848"/>
    <w:rsid w:val="0092386D"/>
    <w:rsid w:val="00924E29"/>
    <w:rsid w:val="00925013"/>
    <w:rsid w:val="009264B8"/>
    <w:rsid w:val="009276DA"/>
    <w:rsid w:val="0093167C"/>
    <w:rsid w:val="00931869"/>
    <w:rsid w:val="00932CCF"/>
    <w:rsid w:val="009333C8"/>
    <w:rsid w:val="009337EA"/>
    <w:rsid w:val="00935687"/>
    <w:rsid w:val="00935C28"/>
    <w:rsid w:val="00936641"/>
    <w:rsid w:val="0093730C"/>
    <w:rsid w:val="00940021"/>
    <w:rsid w:val="0094035A"/>
    <w:rsid w:val="0094092D"/>
    <w:rsid w:val="00940982"/>
    <w:rsid w:val="0094100C"/>
    <w:rsid w:val="00944697"/>
    <w:rsid w:val="00944DEE"/>
    <w:rsid w:val="00944F1E"/>
    <w:rsid w:val="00945348"/>
    <w:rsid w:val="00947475"/>
    <w:rsid w:val="00947E8F"/>
    <w:rsid w:val="00950178"/>
    <w:rsid w:val="00951C0E"/>
    <w:rsid w:val="00952495"/>
    <w:rsid w:val="00952560"/>
    <w:rsid w:val="00952C65"/>
    <w:rsid w:val="00952F0E"/>
    <w:rsid w:val="009532C1"/>
    <w:rsid w:val="00954574"/>
    <w:rsid w:val="0095522A"/>
    <w:rsid w:val="00957479"/>
    <w:rsid w:val="00957893"/>
    <w:rsid w:val="00957BB3"/>
    <w:rsid w:val="00957EF8"/>
    <w:rsid w:val="00960954"/>
    <w:rsid w:val="00960C95"/>
    <w:rsid w:val="00961A62"/>
    <w:rsid w:val="00962790"/>
    <w:rsid w:val="00965EA0"/>
    <w:rsid w:val="00967DF5"/>
    <w:rsid w:val="00967E35"/>
    <w:rsid w:val="00970A18"/>
    <w:rsid w:val="00970BD6"/>
    <w:rsid w:val="00971817"/>
    <w:rsid w:val="009737EC"/>
    <w:rsid w:val="00973D91"/>
    <w:rsid w:val="009745F0"/>
    <w:rsid w:val="009766C5"/>
    <w:rsid w:val="00977B7B"/>
    <w:rsid w:val="00980382"/>
    <w:rsid w:val="00980F0D"/>
    <w:rsid w:val="009810B5"/>
    <w:rsid w:val="009815E2"/>
    <w:rsid w:val="00982DDD"/>
    <w:rsid w:val="009851F2"/>
    <w:rsid w:val="00985458"/>
    <w:rsid w:val="0098555D"/>
    <w:rsid w:val="009858F1"/>
    <w:rsid w:val="00985FCB"/>
    <w:rsid w:val="00986414"/>
    <w:rsid w:val="009864F4"/>
    <w:rsid w:val="009867E8"/>
    <w:rsid w:val="00987CEF"/>
    <w:rsid w:val="00990243"/>
    <w:rsid w:val="00991342"/>
    <w:rsid w:val="00991470"/>
    <w:rsid w:val="00991811"/>
    <w:rsid w:val="00991C2D"/>
    <w:rsid w:val="00991CF8"/>
    <w:rsid w:val="00992127"/>
    <w:rsid w:val="009927C3"/>
    <w:rsid w:val="00993712"/>
    <w:rsid w:val="009946B5"/>
    <w:rsid w:val="009950B2"/>
    <w:rsid w:val="009950FC"/>
    <w:rsid w:val="00995197"/>
    <w:rsid w:val="0099580C"/>
    <w:rsid w:val="00997895"/>
    <w:rsid w:val="009A0805"/>
    <w:rsid w:val="009A0D3E"/>
    <w:rsid w:val="009A0FC6"/>
    <w:rsid w:val="009A10D1"/>
    <w:rsid w:val="009A174A"/>
    <w:rsid w:val="009A20A5"/>
    <w:rsid w:val="009A249B"/>
    <w:rsid w:val="009A2E8E"/>
    <w:rsid w:val="009A3FE1"/>
    <w:rsid w:val="009A45F1"/>
    <w:rsid w:val="009A5B09"/>
    <w:rsid w:val="009A5C86"/>
    <w:rsid w:val="009A63FF"/>
    <w:rsid w:val="009A6EA1"/>
    <w:rsid w:val="009A72C0"/>
    <w:rsid w:val="009A7C72"/>
    <w:rsid w:val="009B1592"/>
    <w:rsid w:val="009B1BCF"/>
    <w:rsid w:val="009B2CB3"/>
    <w:rsid w:val="009B3825"/>
    <w:rsid w:val="009B4110"/>
    <w:rsid w:val="009B433A"/>
    <w:rsid w:val="009B4D96"/>
    <w:rsid w:val="009B56BC"/>
    <w:rsid w:val="009B6055"/>
    <w:rsid w:val="009B63DC"/>
    <w:rsid w:val="009B6915"/>
    <w:rsid w:val="009B6FE3"/>
    <w:rsid w:val="009B7C72"/>
    <w:rsid w:val="009C008A"/>
    <w:rsid w:val="009C1C11"/>
    <w:rsid w:val="009C26A5"/>
    <w:rsid w:val="009C3E90"/>
    <w:rsid w:val="009C6E6F"/>
    <w:rsid w:val="009C7182"/>
    <w:rsid w:val="009D0F53"/>
    <w:rsid w:val="009D1863"/>
    <w:rsid w:val="009D2248"/>
    <w:rsid w:val="009D26A0"/>
    <w:rsid w:val="009D2983"/>
    <w:rsid w:val="009D3390"/>
    <w:rsid w:val="009D368F"/>
    <w:rsid w:val="009D39AC"/>
    <w:rsid w:val="009D51AF"/>
    <w:rsid w:val="009D5811"/>
    <w:rsid w:val="009D6826"/>
    <w:rsid w:val="009D6C0F"/>
    <w:rsid w:val="009D72BF"/>
    <w:rsid w:val="009D74E9"/>
    <w:rsid w:val="009D7FD1"/>
    <w:rsid w:val="009E22A5"/>
    <w:rsid w:val="009E22AD"/>
    <w:rsid w:val="009E2317"/>
    <w:rsid w:val="009E2606"/>
    <w:rsid w:val="009E2F4A"/>
    <w:rsid w:val="009E54FD"/>
    <w:rsid w:val="009E555A"/>
    <w:rsid w:val="009E6858"/>
    <w:rsid w:val="009E6F33"/>
    <w:rsid w:val="009E793D"/>
    <w:rsid w:val="009F04D0"/>
    <w:rsid w:val="009F0A31"/>
    <w:rsid w:val="009F0D25"/>
    <w:rsid w:val="009F0DDA"/>
    <w:rsid w:val="009F0EE3"/>
    <w:rsid w:val="009F0F71"/>
    <w:rsid w:val="009F1337"/>
    <w:rsid w:val="009F1D95"/>
    <w:rsid w:val="009F1DF3"/>
    <w:rsid w:val="009F212E"/>
    <w:rsid w:val="009F21D7"/>
    <w:rsid w:val="009F3136"/>
    <w:rsid w:val="009F3BD5"/>
    <w:rsid w:val="009F40C0"/>
    <w:rsid w:val="009F44B3"/>
    <w:rsid w:val="009F4693"/>
    <w:rsid w:val="009F58D5"/>
    <w:rsid w:val="009F6F10"/>
    <w:rsid w:val="00A005FE"/>
    <w:rsid w:val="00A01614"/>
    <w:rsid w:val="00A0314F"/>
    <w:rsid w:val="00A03758"/>
    <w:rsid w:val="00A03B36"/>
    <w:rsid w:val="00A068DB"/>
    <w:rsid w:val="00A07E1E"/>
    <w:rsid w:val="00A07F5C"/>
    <w:rsid w:val="00A07FB3"/>
    <w:rsid w:val="00A11303"/>
    <w:rsid w:val="00A11DCB"/>
    <w:rsid w:val="00A12348"/>
    <w:rsid w:val="00A138C8"/>
    <w:rsid w:val="00A13AF8"/>
    <w:rsid w:val="00A15561"/>
    <w:rsid w:val="00A15A77"/>
    <w:rsid w:val="00A16987"/>
    <w:rsid w:val="00A16C25"/>
    <w:rsid w:val="00A17091"/>
    <w:rsid w:val="00A1716E"/>
    <w:rsid w:val="00A1755C"/>
    <w:rsid w:val="00A17A7D"/>
    <w:rsid w:val="00A2274D"/>
    <w:rsid w:val="00A2295C"/>
    <w:rsid w:val="00A2296C"/>
    <w:rsid w:val="00A231A0"/>
    <w:rsid w:val="00A23374"/>
    <w:rsid w:val="00A253EC"/>
    <w:rsid w:val="00A25BE4"/>
    <w:rsid w:val="00A26703"/>
    <w:rsid w:val="00A26902"/>
    <w:rsid w:val="00A27CE0"/>
    <w:rsid w:val="00A30328"/>
    <w:rsid w:val="00A309FB"/>
    <w:rsid w:val="00A31919"/>
    <w:rsid w:val="00A319CF"/>
    <w:rsid w:val="00A31C10"/>
    <w:rsid w:val="00A32046"/>
    <w:rsid w:val="00A32A3B"/>
    <w:rsid w:val="00A334D9"/>
    <w:rsid w:val="00A35224"/>
    <w:rsid w:val="00A35423"/>
    <w:rsid w:val="00A356F8"/>
    <w:rsid w:val="00A3621F"/>
    <w:rsid w:val="00A36F08"/>
    <w:rsid w:val="00A36FDB"/>
    <w:rsid w:val="00A41193"/>
    <w:rsid w:val="00A41347"/>
    <w:rsid w:val="00A42911"/>
    <w:rsid w:val="00A42F90"/>
    <w:rsid w:val="00A43030"/>
    <w:rsid w:val="00A4309F"/>
    <w:rsid w:val="00A43299"/>
    <w:rsid w:val="00A4365C"/>
    <w:rsid w:val="00A43A48"/>
    <w:rsid w:val="00A4405D"/>
    <w:rsid w:val="00A4409A"/>
    <w:rsid w:val="00A45E79"/>
    <w:rsid w:val="00A46441"/>
    <w:rsid w:val="00A47087"/>
    <w:rsid w:val="00A500BF"/>
    <w:rsid w:val="00A511B0"/>
    <w:rsid w:val="00A52CB5"/>
    <w:rsid w:val="00A539E4"/>
    <w:rsid w:val="00A53B61"/>
    <w:rsid w:val="00A5493C"/>
    <w:rsid w:val="00A55419"/>
    <w:rsid w:val="00A55767"/>
    <w:rsid w:val="00A563D7"/>
    <w:rsid w:val="00A57CB5"/>
    <w:rsid w:val="00A6015D"/>
    <w:rsid w:val="00A61FEE"/>
    <w:rsid w:val="00A63C72"/>
    <w:rsid w:val="00A642D7"/>
    <w:rsid w:val="00A6459E"/>
    <w:rsid w:val="00A66424"/>
    <w:rsid w:val="00A71D3C"/>
    <w:rsid w:val="00A72A89"/>
    <w:rsid w:val="00A72DB6"/>
    <w:rsid w:val="00A72FB7"/>
    <w:rsid w:val="00A73E81"/>
    <w:rsid w:val="00A742F9"/>
    <w:rsid w:val="00A7457A"/>
    <w:rsid w:val="00A75101"/>
    <w:rsid w:val="00A75906"/>
    <w:rsid w:val="00A75C18"/>
    <w:rsid w:val="00A75D66"/>
    <w:rsid w:val="00A76893"/>
    <w:rsid w:val="00A7793C"/>
    <w:rsid w:val="00A80A09"/>
    <w:rsid w:val="00A80E95"/>
    <w:rsid w:val="00A818D9"/>
    <w:rsid w:val="00A82BF9"/>
    <w:rsid w:val="00A836A0"/>
    <w:rsid w:val="00A84096"/>
    <w:rsid w:val="00A85965"/>
    <w:rsid w:val="00A86918"/>
    <w:rsid w:val="00A87734"/>
    <w:rsid w:val="00A87F21"/>
    <w:rsid w:val="00A90945"/>
    <w:rsid w:val="00A91951"/>
    <w:rsid w:val="00A920CB"/>
    <w:rsid w:val="00A94190"/>
    <w:rsid w:val="00A9432F"/>
    <w:rsid w:val="00A94A75"/>
    <w:rsid w:val="00A95A06"/>
    <w:rsid w:val="00A96512"/>
    <w:rsid w:val="00A979D7"/>
    <w:rsid w:val="00AA00A4"/>
    <w:rsid w:val="00AA034F"/>
    <w:rsid w:val="00AA1EB2"/>
    <w:rsid w:val="00AA20CB"/>
    <w:rsid w:val="00AA2E4E"/>
    <w:rsid w:val="00AA4D71"/>
    <w:rsid w:val="00AA4D9C"/>
    <w:rsid w:val="00AA5274"/>
    <w:rsid w:val="00AA5B9E"/>
    <w:rsid w:val="00AA6C14"/>
    <w:rsid w:val="00AA6E3F"/>
    <w:rsid w:val="00AB061E"/>
    <w:rsid w:val="00AB0834"/>
    <w:rsid w:val="00AB166C"/>
    <w:rsid w:val="00AB1E65"/>
    <w:rsid w:val="00AB1FA4"/>
    <w:rsid w:val="00AB3A1C"/>
    <w:rsid w:val="00AB4634"/>
    <w:rsid w:val="00AB4EF7"/>
    <w:rsid w:val="00AB5244"/>
    <w:rsid w:val="00AB5B56"/>
    <w:rsid w:val="00AB6000"/>
    <w:rsid w:val="00AB7A3E"/>
    <w:rsid w:val="00AC0274"/>
    <w:rsid w:val="00AC2ECF"/>
    <w:rsid w:val="00AC3A41"/>
    <w:rsid w:val="00AC401B"/>
    <w:rsid w:val="00AC447F"/>
    <w:rsid w:val="00AC4844"/>
    <w:rsid w:val="00AC57AD"/>
    <w:rsid w:val="00AC5A44"/>
    <w:rsid w:val="00AC6E4A"/>
    <w:rsid w:val="00AC6FBD"/>
    <w:rsid w:val="00AC7AB0"/>
    <w:rsid w:val="00AD00D7"/>
    <w:rsid w:val="00AD0B4E"/>
    <w:rsid w:val="00AD0C2C"/>
    <w:rsid w:val="00AD13EE"/>
    <w:rsid w:val="00AD19F6"/>
    <w:rsid w:val="00AD1B92"/>
    <w:rsid w:val="00AD2060"/>
    <w:rsid w:val="00AD2CFC"/>
    <w:rsid w:val="00AD2D11"/>
    <w:rsid w:val="00AD2E65"/>
    <w:rsid w:val="00AD3031"/>
    <w:rsid w:val="00AD3167"/>
    <w:rsid w:val="00AD4C0C"/>
    <w:rsid w:val="00AD52CD"/>
    <w:rsid w:val="00AD622D"/>
    <w:rsid w:val="00AD66F4"/>
    <w:rsid w:val="00AD6F0A"/>
    <w:rsid w:val="00AD765F"/>
    <w:rsid w:val="00AD79BE"/>
    <w:rsid w:val="00AE1A2F"/>
    <w:rsid w:val="00AE1B8A"/>
    <w:rsid w:val="00AE3A0B"/>
    <w:rsid w:val="00AE3C7E"/>
    <w:rsid w:val="00AE485F"/>
    <w:rsid w:val="00AE51D0"/>
    <w:rsid w:val="00AE547A"/>
    <w:rsid w:val="00AE71E1"/>
    <w:rsid w:val="00AE7D29"/>
    <w:rsid w:val="00AF0139"/>
    <w:rsid w:val="00AF029A"/>
    <w:rsid w:val="00AF090F"/>
    <w:rsid w:val="00AF1152"/>
    <w:rsid w:val="00AF1FB0"/>
    <w:rsid w:val="00AF29C3"/>
    <w:rsid w:val="00AF3756"/>
    <w:rsid w:val="00AF3E4A"/>
    <w:rsid w:val="00AF40D1"/>
    <w:rsid w:val="00AF4111"/>
    <w:rsid w:val="00AF4605"/>
    <w:rsid w:val="00AF468A"/>
    <w:rsid w:val="00AF5592"/>
    <w:rsid w:val="00AF6437"/>
    <w:rsid w:val="00AF6D3D"/>
    <w:rsid w:val="00B008EE"/>
    <w:rsid w:val="00B00CA3"/>
    <w:rsid w:val="00B00EC1"/>
    <w:rsid w:val="00B02A5B"/>
    <w:rsid w:val="00B0324E"/>
    <w:rsid w:val="00B03C08"/>
    <w:rsid w:val="00B0497D"/>
    <w:rsid w:val="00B04D58"/>
    <w:rsid w:val="00B06372"/>
    <w:rsid w:val="00B06500"/>
    <w:rsid w:val="00B06C45"/>
    <w:rsid w:val="00B07764"/>
    <w:rsid w:val="00B122A5"/>
    <w:rsid w:val="00B12AEB"/>
    <w:rsid w:val="00B14858"/>
    <w:rsid w:val="00B14AE3"/>
    <w:rsid w:val="00B16007"/>
    <w:rsid w:val="00B2057D"/>
    <w:rsid w:val="00B20A1F"/>
    <w:rsid w:val="00B20DCE"/>
    <w:rsid w:val="00B20DFD"/>
    <w:rsid w:val="00B2133E"/>
    <w:rsid w:val="00B214E8"/>
    <w:rsid w:val="00B22967"/>
    <w:rsid w:val="00B23A1A"/>
    <w:rsid w:val="00B244FF"/>
    <w:rsid w:val="00B24BA8"/>
    <w:rsid w:val="00B2545C"/>
    <w:rsid w:val="00B268E6"/>
    <w:rsid w:val="00B30044"/>
    <w:rsid w:val="00B30517"/>
    <w:rsid w:val="00B325C6"/>
    <w:rsid w:val="00B33409"/>
    <w:rsid w:val="00B33BD9"/>
    <w:rsid w:val="00B34672"/>
    <w:rsid w:val="00B357C6"/>
    <w:rsid w:val="00B35BC5"/>
    <w:rsid w:val="00B363F5"/>
    <w:rsid w:val="00B37AF4"/>
    <w:rsid w:val="00B40383"/>
    <w:rsid w:val="00B40505"/>
    <w:rsid w:val="00B417A7"/>
    <w:rsid w:val="00B42153"/>
    <w:rsid w:val="00B42797"/>
    <w:rsid w:val="00B43063"/>
    <w:rsid w:val="00B4368E"/>
    <w:rsid w:val="00B43B00"/>
    <w:rsid w:val="00B446CC"/>
    <w:rsid w:val="00B44F38"/>
    <w:rsid w:val="00B45BF5"/>
    <w:rsid w:val="00B478D1"/>
    <w:rsid w:val="00B47CD0"/>
    <w:rsid w:val="00B50224"/>
    <w:rsid w:val="00B511F5"/>
    <w:rsid w:val="00B518E2"/>
    <w:rsid w:val="00B5260D"/>
    <w:rsid w:val="00B52BAA"/>
    <w:rsid w:val="00B5343D"/>
    <w:rsid w:val="00B5387A"/>
    <w:rsid w:val="00B53FA7"/>
    <w:rsid w:val="00B555F0"/>
    <w:rsid w:val="00B55910"/>
    <w:rsid w:val="00B55DF4"/>
    <w:rsid w:val="00B57522"/>
    <w:rsid w:val="00B62848"/>
    <w:rsid w:val="00B62BD6"/>
    <w:rsid w:val="00B63A2C"/>
    <w:rsid w:val="00B642BB"/>
    <w:rsid w:val="00B655B1"/>
    <w:rsid w:val="00B65A92"/>
    <w:rsid w:val="00B7126C"/>
    <w:rsid w:val="00B712DE"/>
    <w:rsid w:val="00B75778"/>
    <w:rsid w:val="00B7669D"/>
    <w:rsid w:val="00B77241"/>
    <w:rsid w:val="00B77FE1"/>
    <w:rsid w:val="00B809A0"/>
    <w:rsid w:val="00B81A10"/>
    <w:rsid w:val="00B821E1"/>
    <w:rsid w:val="00B82862"/>
    <w:rsid w:val="00B82FD5"/>
    <w:rsid w:val="00B83159"/>
    <w:rsid w:val="00B83BD8"/>
    <w:rsid w:val="00B84BEC"/>
    <w:rsid w:val="00B8544D"/>
    <w:rsid w:val="00B85FEE"/>
    <w:rsid w:val="00B8707D"/>
    <w:rsid w:val="00B87132"/>
    <w:rsid w:val="00B90B1A"/>
    <w:rsid w:val="00B92A27"/>
    <w:rsid w:val="00B92A6E"/>
    <w:rsid w:val="00B92F7E"/>
    <w:rsid w:val="00B93EAF"/>
    <w:rsid w:val="00B946C4"/>
    <w:rsid w:val="00B949A6"/>
    <w:rsid w:val="00B94D91"/>
    <w:rsid w:val="00B951A5"/>
    <w:rsid w:val="00B95545"/>
    <w:rsid w:val="00B97672"/>
    <w:rsid w:val="00B97E24"/>
    <w:rsid w:val="00BA0CF1"/>
    <w:rsid w:val="00BA109F"/>
    <w:rsid w:val="00BA11E6"/>
    <w:rsid w:val="00BA129B"/>
    <w:rsid w:val="00BA1A35"/>
    <w:rsid w:val="00BA2BCC"/>
    <w:rsid w:val="00BA3EAB"/>
    <w:rsid w:val="00BA456D"/>
    <w:rsid w:val="00BA5065"/>
    <w:rsid w:val="00BA5754"/>
    <w:rsid w:val="00BA5F14"/>
    <w:rsid w:val="00BA6DCD"/>
    <w:rsid w:val="00BA72C6"/>
    <w:rsid w:val="00BA7714"/>
    <w:rsid w:val="00BA78BB"/>
    <w:rsid w:val="00BA78D0"/>
    <w:rsid w:val="00BA79DA"/>
    <w:rsid w:val="00BA7A22"/>
    <w:rsid w:val="00BB1360"/>
    <w:rsid w:val="00BB230F"/>
    <w:rsid w:val="00BB2669"/>
    <w:rsid w:val="00BB26CA"/>
    <w:rsid w:val="00BB2952"/>
    <w:rsid w:val="00BB3298"/>
    <w:rsid w:val="00BB32F4"/>
    <w:rsid w:val="00BB4D4A"/>
    <w:rsid w:val="00BB6689"/>
    <w:rsid w:val="00BB7021"/>
    <w:rsid w:val="00BB7AAF"/>
    <w:rsid w:val="00BC04AF"/>
    <w:rsid w:val="00BC0C26"/>
    <w:rsid w:val="00BC0E2B"/>
    <w:rsid w:val="00BC122C"/>
    <w:rsid w:val="00BC1555"/>
    <w:rsid w:val="00BC2965"/>
    <w:rsid w:val="00BC3BF7"/>
    <w:rsid w:val="00BC3CBA"/>
    <w:rsid w:val="00BC5C91"/>
    <w:rsid w:val="00BC6022"/>
    <w:rsid w:val="00BD01E6"/>
    <w:rsid w:val="00BD08B9"/>
    <w:rsid w:val="00BD0E39"/>
    <w:rsid w:val="00BD153D"/>
    <w:rsid w:val="00BD15C3"/>
    <w:rsid w:val="00BD2377"/>
    <w:rsid w:val="00BD29F6"/>
    <w:rsid w:val="00BD2E45"/>
    <w:rsid w:val="00BD3427"/>
    <w:rsid w:val="00BD3FAF"/>
    <w:rsid w:val="00BD4038"/>
    <w:rsid w:val="00BD4C27"/>
    <w:rsid w:val="00BD5B3A"/>
    <w:rsid w:val="00BD5C1C"/>
    <w:rsid w:val="00BD6026"/>
    <w:rsid w:val="00BD6068"/>
    <w:rsid w:val="00BE20B1"/>
    <w:rsid w:val="00BE2E77"/>
    <w:rsid w:val="00BE571E"/>
    <w:rsid w:val="00BE7358"/>
    <w:rsid w:val="00BE77C0"/>
    <w:rsid w:val="00BE7FAC"/>
    <w:rsid w:val="00BF1598"/>
    <w:rsid w:val="00BF1686"/>
    <w:rsid w:val="00BF2355"/>
    <w:rsid w:val="00BF25FF"/>
    <w:rsid w:val="00BF2CF8"/>
    <w:rsid w:val="00BF2EDC"/>
    <w:rsid w:val="00BF316A"/>
    <w:rsid w:val="00BF3397"/>
    <w:rsid w:val="00BF35CF"/>
    <w:rsid w:val="00BF4292"/>
    <w:rsid w:val="00BF4EB1"/>
    <w:rsid w:val="00BF5670"/>
    <w:rsid w:val="00BF58E3"/>
    <w:rsid w:val="00BF5D73"/>
    <w:rsid w:val="00BF670B"/>
    <w:rsid w:val="00BF6B6D"/>
    <w:rsid w:val="00BF7F8C"/>
    <w:rsid w:val="00C002F7"/>
    <w:rsid w:val="00C01296"/>
    <w:rsid w:val="00C01663"/>
    <w:rsid w:val="00C01A78"/>
    <w:rsid w:val="00C0201A"/>
    <w:rsid w:val="00C0222A"/>
    <w:rsid w:val="00C0287A"/>
    <w:rsid w:val="00C028D3"/>
    <w:rsid w:val="00C0319C"/>
    <w:rsid w:val="00C0388D"/>
    <w:rsid w:val="00C044C6"/>
    <w:rsid w:val="00C05C96"/>
    <w:rsid w:val="00C06796"/>
    <w:rsid w:val="00C07607"/>
    <w:rsid w:val="00C07650"/>
    <w:rsid w:val="00C07EE0"/>
    <w:rsid w:val="00C11897"/>
    <w:rsid w:val="00C12560"/>
    <w:rsid w:val="00C142A4"/>
    <w:rsid w:val="00C14BFF"/>
    <w:rsid w:val="00C1579D"/>
    <w:rsid w:val="00C15C8A"/>
    <w:rsid w:val="00C17031"/>
    <w:rsid w:val="00C176D4"/>
    <w:rsid w:val="00C2070E"/>
    <w:rsid w:val="00C20740"/>
    <w:rsid w:val="00C20E95"/>
    <w:rsid w:val="00C226AE"/>
    <w:rsid w:val="00C22E76"/>
    <w:rsid w:val="00C23C53"/>
    <w:rsid w:val="00C2405C"/>
    <w:rsid w:val="00C272BA"/>
    <w:rsid w:val="00C33354"/>
    <w:rsid w:val="00C342B4"/>
    <w:rsid w:val="00C34389"/>
    <w:rsid w:val="00C35082"/>
    <w:rsid w:val="00C351F8"/>
    <w:rsid w:val="00C3784E"/>
    <w:rsid w:val="00C37FB8"/>
    <w:rsid w:val="00C40870"/>
    <w:rsid w:val="00C40DF1"/>
    <w:rsid w:val="00C419DC"/>
    <w:rsid w:val="00C41E96"/>
    <w:rsid w:val="00C42F2E"/>
    <w:rsid w:val="00C43AC2"/>
    <w:rsid w:val="00C44EED"/>
    <w:rsid w:val="00C4673E"/>
    <w:rsid w:val="00C47D81"/>
    <w:rsid w:val="00C50396"/>
    <w:rsid w:val="00C51CEA"/>
    <w:rsid w:val="00C5281F"/>
    <w:rsid w:val="00C53257"/>
    <w:rsid w:val="00C54AB8"/>
    <w:rsid w:val="00C5578B"/>
    <w:rsid w:val="00C55F21"/>
    <w:rsid w:val="00C5621F"/>
    <w:rsid w:val="00C566C5"/>
    <w:rsid w:val="00C56D6A"/>
    <w:rsid w:val="00C57738"/>
    <w:rsid w:val="00C57D61"/>
    <w:rsid w:val="00C57E9A"/>
    <w:rsid w:val="00C6149B"/>
    <w:rsid w:val="00C61B9A"/>
    <w:rsid w:val="00C61EE8"/>
    <w:rsid w:val="00C62009"/>
    <w:rsid w:val="00C63BE0"/>
    <w:rsid w:val="00C64AA3"/>
    <w:rsid w:val="00C65273"/>
    <w:rsid w:val="00C66E29"/>
    <w:rsid w:val="00C67D64"/>
    <w:rsid w:val="00C70AA7"/>
    <w:rsid w:val="00C71C00"/>
    <w:rsid w:val="00C71CC9"/>
    <w:rsid w:val="00C72B66"/>
    <w:rsid w:val="00C74844"/>
    <w:rsid w:val="00C74AC4"/>
    <w:rsid w:val="00C74FAF"/>
    <w:rsid w:val="00C75062"/>
    <w:rsid w:val="00C76245"/>
    <w:rsid w:val="00C77147"/>
    <w:rsid w:val="00C7769D"/>
    <w:rsid w:val="00C8109D"/>
    <w:rsid w:val="00C8185B"/>
    <w:rsid w:val="00C81EA0"/>
    <w:rsid w:val="00C83A68"/>
    <w:rsid w:val="00C83CBE"/>
    <w:rsid w:val="00C84556"/>
    <w:rsid w:val="00C84562"/>
    <w:rsid w:val="00C84680"/>
    <w:rsid w:val="00C8528D"/>
    <w:rsid w:val="00C85BDB"/>
    <w:rsid w:val="00C86167"/>
    <w:rsid w:val="00C862F5"/>
    <w:rsid w:val="00C87350"/>
    <w:rsid w:val="00C9051C"/>
    <w:rsid w:val="00C91C90"/>
    <w:rsid w:val="00C931ED"/>
    <w:rsid w:val="00C94325"/>
    <w:rsid w:val="00C95213"/>
    <w:rsid w:val="00C953E9"/>
    <w:rsid w:val="00C955DB"/>
    <w:rsid w:val="00CA0767"/>
    <w:rsid w:val="00CA10F2"/>
    <w:rsid w:val="00CA181D"/>
    <w:rsid w:val="00CA1F80"/>
    <w:rsid w:val="00CA2083"/>
    <w:rsid w:val="00CA4AF9"/>
    <w:rsid w:val="00CA53E8"/>
    <w:rsid w:val="00CA66C8"/>
    <w:rsid w:val="00CA6F0B"/>
    <w:rsid w:val="00CA71D9"/>
    <w:rsid w:val="00CA7B14"/>
    <w:rsid w:val="00CB057A"/>
    <w:rsid w:val="00CB19DC"/>
    <w:rsid w:val="00CB1C5F"/>
    <w:rsid w:val="00CB218E"/>
    <w:rsid w:val="00CB280C"/>
    <w:rsid w:val="00CB2DA6"/>
    <w:rsid w:val="00CB2F73"/>
    <w:rsid w:val="00CB34F3"/>
    <w:rsid w:val="00CB374B"/>
    <w:rsid w:val="00CB3E78"/>
    <w:rsid w:val="00CB41BC"/>
    <w:rsid w:val="00CB529C"/>
    <w:rsid w:val="00CB5547"/>
    <w:rsid w:val="00CB657A"/>
    <w:rsid w:val="00CB761F"/>
    <w:rsid w:val="00CC048C"/>
    <w:rsid w:val="00CC1A3E"/>
    <w:rsid w:val="00CC27E7"/>
    <w:rsid w:val="00CC2F65"/>
    <w:rsid w:val="00CC55F8"/>
    <w:rsid w:val="00CC594F"/>
    <w:rsid w:val="00CC6177"/>
    <w:rsid w:val="00CC6575"/>
    <w:rsid w:val="00CC686D"/>
    <w:rsid w:val="00CC7658"/>
    <w:rsid w:val="00CD1C6B"/>
    <w:rsid w:val="00CD2197"/>
    <w:rsid w:val="00CD2DEC"/>
    <w:rsid w:val="00CD3614"/>
    <w:rsid w:val="00CD382E"/>
    <w:rsid w:val="00CD6330"/>
    <w:rsid w:val="00CD70D1"/>
    <w:rsid w:val="00CD7441"/>
    <w:rsid w:val="00CD766B"/>
    <w:rsid w:val="00CD7861"/>
    <w:rsid w:val="00CE1D1E"/>
    <w:rsid w:val="00CE2B5D"/>
    <w:rsid w:val="00CE30AE"/>
    <w:rsid w:val="00CE3B5A"/>
    <w:rsid w:val="00CE3D60"/>
    <w:rsid w:val="00CE3F65"/>
    <w:rsid w:val="00CE4668"/>
    <w:rsid w:val="00CE48E9"/>
    <w:rsid w:val="00CE4DBE"/>
    <w:rsid w:val="00CE7DB1"/>
    <w:rsid w:val="00CF1EB0"/>
    <w:rsid w:val="00CF2407"/>
    <w:rsid w:val="00CF28DF"/>
    <w:rsid w:val="00CF37E1"/>
    <w:rsid w:val="00CF4F1F"/>
    <w:rsid w:val="00CF4F59"/>
    <w:rsid w:val="00CF52D5"/>
    <w:rsid w:val="00CF541A"/>
    <w:rsid w:val="00CF6B4E"/>
    <w:rsid w:val="00CF6CCC"/>
    <w:rsid w:val="00CF73D2"/>
    <w:rsid w:val="00CF794B"/>
    <w:rsid w:val="00D001C6"/>
    <w:rsid w:val="00D003E3"/>
    <w:rsid w:val="00D01157"/>
    <w:rsid w:val="00D029E7"/>
    <w:rsid w:val="00D03A50"/>
    <w:rsid w:val="00D03EA3"/>
    <w:rsid w:val="00D03F2B"/>
    <w:rsid w:val="00D048DF"/>
    <w:rsid w:val="00D06AA8"/>
    <w:rsid w:val="00D06C5D"/>
    <w:rsid w:val="00D0764E"/>
    <w:rsid w:val="00D10B07"/>
    <w:rsid w:val="00D10EF3"/>
    <w:rsid w:val="00D12274"/>
    <w:rsid w:val="00D13968"/>
    <w:rsid w:val="00D13DAD"/>
    <w:rsid w:val="00D1519C"/>
    <w:rsid w:val="00D152E7"/>
    <w:rsid w:val="00D1540D"/>
    <w:rsid w:val="00D15956"/>
    <w:rsid w:val="00D16015"/>
    <w:rsid w:val="00D1685D"/>
    <w:rsid w:val="00D16DD7"/>
    <w:rsid w:val="00D179B8"/>
    <w:rsid w:val="00D17FCE"/>
    <w:rsid w:val="00D20130"/>
    <w:rsid w:val="00D21349"/>
    <w:rsid w:val="00D21BFB"/>
    <w:rsid w:val="00D21E9F"/>
    <w:rsid w:val="00D2241F"/>
    <w:rsid w:val="00D226F4"/>
    <w:rsid w:val="00D2295B"/>
    <w:rsid w:val="00D2351E"/>
    <w:rsid w:val="00D23C3A"/>
    <w:rsid w:val="00D23FC5"/>
    <w:rsid w:val="00D240E5"/>
    <w:rsid w:val="00D25644"/>
    <w:rsid w:val="00D2565E"/>
    <w:rsid w:val="00D25ACD"/>
    <w:rsid w:val="00D26162"/>
    <w:rsid w:val="00D27B0A"/>
    <w:rsid w:val="00D30661"/>
    <w:rsid w:val="00D328AD"/>
    <w:rsid w:val="00D33047"/>
    <w:rsid w:val="00D3396A"/>
    <w:rsid w:val="00D36B76"/>
    <w:rsid w:val="00D41D0B"/>
    <w:rsid w:val="00D43078"/>
    <w:rsid w:val="00D433AB"/>
    <w:rsid w:val="00D43998"/>
    <w:rsid w:val="00D43E42"/>
    <w:rsid w:val="00D45B41"/>
    <w:rsid w:val="00D46312"/>
    <w:rsid w:val="00D464D8"/>
    <w:rsid w:val="00D466F3"/>
    <w:rsid w:val="00D46CF9"/>
    <w:rsid w:val="00D4798E"/>
    <w:rsid w:val="00D47AFE"/>
    <w:rsid w:val="00D47DC4"/>
    <w:rsid w:val="00D504F6"/>
    <w:rsid w:val="00D50B97"/>
    <w:rsid w:val="00D51BC8"/>
    <w:rsid w:val="00D52366"/>
    <w:rsid w:val="00D52AF0"/>
    <w:rsid w:val="00D53CE5"/>
    <w:rsid w:val="00D5409B"/>
    <w:rsid w:val="00D553D9"/>
    <w:rsid w:val="00D55625"/>
    <w:rsid w:val="00D55D26"/>
    <w:rsid w:val="00D56F0C"/>
    <w:rsid w:val="00D61845"/>
    <w:rsid w:val="00D62362"/>
    <w:rsid w:val="00D62C4B"/>
    <w:rsid w:val="00D635D9"/>
    <w:rsid w:val="00D6399E"/>
    <w:rsid w:val="00D66E70"/>
    <w:rsid w:val="00D6785F"/>
    <w:rsid w:val="00D70344"/>
    <w:rsid w:val="00D71447"/>
    <w:rsid w:val="00D71B0D"/>
    <w:rsid w:val="00D71BAE"/>
    <w:rsid w:val="00D72F57"/>
    <w:rsid w:val="00D75971"/>
    <w:rsid w:val="00D75B44"/>
    <w:rsid w:val="00D773DA"/>
    <w:rsid w:val="00D80F49"/>
    <w:rsid w:val="00D810EA"/>
    <w:rsid w:val="00D81E42"/>
    <w:rsid w:val="00D81F45"/>
    <w:rsid w:val="00D82C5E"/>
    <w:rsid w:val="00D85052"/>
    <w:rsid w:val="00D859BE"/>
    <w:rsid w:val="00D8736F"/>
    <w:rsid w:val="00D8775B"/>
    <w:rsid w:val="00D87E1E"/>
    <w:rsid w:val="00D901EE"/>
    <w:rsid w:val="00D90C44"/>
    <w:rsid w:val="00D9174F"/>
    <w:rsid w:val="00D91E39"/>
    <w:rsid w:val="00D9225B"/>
    <w:rsid w:val="00D9230B"/>
    <w:rsid w:val="00D93C2E"/>
    <w:rsid w:val="00D93D0C"/>
    <w:rsid w:val="00D948C6"/>
    <w:rsid w:val="00D94E69"/>
    <w:rsid w:val="00D95EF6"/>
    <w:rsid w:val="00D97556"/>
    <w:rsid w:val="00DA07A6"/>
    <w:rsid w:val="00DA1A95"/>
    <w:rsid w:val="00DA26B9"/>
    <w:rsid w:val="00DA4802"/>
    <w:rsid w:val="00DA65AC"/>
    <w:rsid w:val="00DA77EF"/>
    <w:rsid w:val="00DB0C12"/>
    <w:rsid w:val="00DB0D58"/>
    <w:rsid w:val="00DB0F28"/>
    <w:rsid w:val="00DB27A5"/>
    <w:rsid w:val="00DB2AA1"/>
    <w:rsid w:val="00DB2DFC"/>
    <w:rsid w:val="00DB335D"/>
    <w:rsid w:val="00DB350D"/>
    <w:rsid w:val="00DB38F4"/>
    <w:rsid w:val="00DB4013"/>
    <w:rsid w:val="00DB4254"/>
    <w:rsid w:val="00DB60D8"/>
    <w:rsid w:val="00DB76FA"/>
    <w:rsid w:val="00DC1EF8"/>
    <w:rsid w:val="00DC4717"/>
    <w:rsid w:val="00DD0672"/>
    <w:rsid w:val="00DD1184"/>
    <w:rsid w:val="00DD1D1B"/>
    <w:rsid w:val="00DD29F4"/>
    <w:rsid w:val="00DD2ADA"/>
    <w:rsid w:val="00DD363F"/>
    <w:rsid w:val="00DD3A1D"/>
    <w:rsid w:val="00DD4577"/>
    <w:rsid w:val="00DD4EE6"/>
    <w:rsid w:val="00DD5505"/>
    <w:rsid w:val="00DD5B8A"/>
    <w:rsid w:val="00DD5D8C"/>
    <w:rsid w:val="00DD5EAF"/>
    <w:rsid w:val="00DD629E"/>
    <w:rsid w:val="00DD656A"/>
    <w:rsid w:val="00DD6951"/>
    <w:rsid w:val="00DD69DD"/>
    <w:rsid w:val="00DD6BDA"/>
    <w:rsid w:val="00DD773B"/>
    <w:rsid w:val="00DE01F2"/>
    <w:rsid w:val="00DE16D6"/>
    <w:rsid w:val="00DE1CBE"/>
    <w:rsid w:val="00DE206B"/>
    <w:rsid w:val="00DE2753"/>
    <w:rsid w:val="00DE3BE4"/>
    <w:rsid w:val="00DE4198"/>
    <w:rsid w:val="00DE499F"/>
    <w:rsid w:val="00DE552A"/>
    <w:rsid w:val="00DE5B87"/>
    <w:rsid w:val="00DE73F8"/>
    <w:rsid w:val="00DE7918"/>
    <w:rsid w:val="00DE7B8F"/>
    <w:rsid w:val="00DF0AAA"/>
    <w:rsid w:val="00DF136B"/>
    <w:rsid w:val="00DF1889"/>
    <w:rsid w:val="00DF18E3"/>
    <w:rsid w:val="00DF1FD4"/>
    <w:rsid w:val="00DF3159"/>
    <w:rsid w:val="00DF4175"/>
    <w:rsid w:val="00DF6676"/>
    <w:rsid w:val="00E005C0"/>
    <w:rsid w:val="00E011AB"/>
    <w:rsid w:val="00E026DE"/>
    <w:rsid w:val="00E0296A"/>
    <w:rsid w:val="00E02ED7"/>
    <w:rsid w:val="00E03327"/>
    <w:rsid w:val="00E03442"/>
    <w:rsid w:val="00E05383"/>
    <w:rsid w:val="00E06768"/>
    <w:rsid w:val="00E06AF2"/>
    <w:rsid w:val="00E07DB4"/>
    <w:rsid w:val="00E1076B"/>
    <w:rsid w:val="00E1085A"/>
    <w:rsid w:val="00E1092E"/>
    <w:rsid w:val="00E109BF"/>
    <w:rsid w:val="00E10EC8"/>
    <w:rsid w:val="00E113F8"/>
    <w:rsid w:val="00E11979"/>
    <w:rsid w:val="00E11D09"/>
    <w:rsid w:val="00E1246D"/>
    <w:rsid w:val="00E131B8"/>
    <w:rsid w:val="00E13931"/>
    <w:rsid w:val="00E14474"/>
    <w:rsid w:val="00E15D9F"/>
    <w:rsid w:val="00E16DC5"/>
    <w:rsid w:val="00E20E75"/>
    <w:rsid w:val="00E210CE"/>
    <w:rsid w:val="00E212B2"/>
    <w:rsid w:val="00E216B6"/>
    <w:rsid w:val="00E22431"/>
    <w:rsid w:val="00E22D5D"/>
    <w:rsid w:val="00E23E41"/>
    <w:rsid w:val="00E24AE6"/>
    <w:rsid w:val="00E2521C"/>
    <w:rsid w:val="00E254A4"/>
    <w:rsid w:val="00E26581"/>
    <w:rsid w:val="00E2739D"/>
    <w:rsid w:val="00E3070D"/>
    <w:rsid w:val="00E308AE"/>
    <w:rsid w:val="00E3183E"/>
    <w:rsid w:val="00E33F68"/>
    <w:rsid w:val="00E3401D"/>
    <w:rsid w:val="00E34671"/>
    <w:rsid w:val="00E351D4"/>
    <w:rsid w:val="00E35505"/>
    <w:rsid w:val="00E36A4F"/>
    <w:rsid w:val="00E36BA7"/>
    <w:rsid w:val="00E374A0"/>
    <w:rsid w:val="00E411A5"/>
    <w:rsid w:val="00E4125B"/>
    <w:rsid w:val="00E41B4C"/>
    <w:rsid w:val="00E42119"/>
    <w:rsid w:val="00E42197"/>
    <w:rsid w:val="00E4266D"/>
    <w:rsid w:val="00E42FE3"/>
    <w:rsid w:val="00E432BC"/>
    <w:rsid w:val="00E43BC0"/>
    <w:rsid w:val="00E4564C"/>
    <w:rsid w:val="00E45FF0"/>
    <w:rsid w:val="00E461B7"/>
    <w:rsid w:val="00E46BEB"/>
    <w:rsid w:val="00E47D35"/>
    <w:rsid w:val="00E47F51"/>
    <w:rsid w:val="00E50031"/>
    <w:rsid w:val="00E50373"/>
    <w:rsid w:val="00E50AEC"/>
    <w:rsid w:val="00E522B5"/>
    <w:rsid w:val="00E528C8"/>
    <w:rsid w:val="00E53922"/>
    <w:rsid w:val="00E5478A"/>
    <w:rsid w:val="00E5610A"/>
    <w:rsid w:val="00E57881"/>
    <w:rsid w:val="00E602D5"/>
    <w:rsid w:val="00E60AF8"/>
    <w:rsid w:val="00E610EC"/>
    <w:rsid w:val="00E612BF"/>
    <w:rsid w:val="00E61A94"/>
    <w:rsid w:val="00E6253A"/>
    <w:rsid w:val="00E6299B"/>
    <w:rsid w:val="00E63276"/>
    <w:rsid w:val="00E642FE"/>
    <w:rsid w:val="00E64B2D"/>
    <w:rsid w:val="00E663E0"/>
    <w:rsid w:val="00E667D0"/>
    <w:rsid w:val="00E7071E"/>
    <w:rsid w:val="00E70B0C"/>
    <w:rsid w:val="00E718DD"/>
    <w:rsid w:val="00E71C3A"/>
    <w:rsid w:val="00E75454"/>
    <w:rsid w:val="00E7586D"/>
    <w:rsid w:val="00E765BC"/>
    <w:rsid w:val="00E76C1B"/>
    <w:rsid w:val="00E77502"/>
    <w:rsid w:val="00E77F6B"/>
    <w:rsid w:val="00E81ECA"/>
    <w:rsid w:val="00E82418"/>
    <w:rsid w:val="00E8273A"/>
    <w:rsid w:val="00E8315B"/>
    <w:rsid w:val="00E839B8"/>
    <w:rsid w:val="00E846D3"/>
    <w:rsid w:val="00E84B46"/>
    <w:rsid w:val="00E84CD6"/>
    <w:rsid w:val="00E870C8"/>
    <w:rsid w:val="00E876AF"/>
    <w:rsid w:val="00E90827"/>
    <w:rsid w:val="00E917D2"/>
    <w:rsid w:val="00E91DD0"/>
    <w:rsid w:val="00E93A6B"/>
    <w:rsid w:val="00E95AA7"/>
    <w:rsid w:val="00E96961"/>
    <w:rsid w:val="00E96D24"/>
    <w:rsid w:val="00E97D5F"/>
    <w:rsid w:val="00EA0332"/>
    <w:rsid w:val="00EA0A79"/>
    <w:rsid w:val="00EA5CA1"/>
    <w:rsid w:val="00EA7044"/>
    <w:rsid w:val="00EA70E7"/>
    <w:rsid w:val="00EA75F5"/>
    <w:rsid w:val="00EB0483"/>
    <w:rsid w:val="00EB0740"/>
    <w:rsid w:val="00EB130C"/>
    <w:rsid w:val="00EB1C6E"/>
    <w:rsid w:val="00EB1CD3"/>
    <w:rsid w:val="00EB1E2D"/>
    <w:rsid w:val="00EB2319"/>
    <w:rsid w:val="00EB3698"/>
    <w:rsid w:val="00EB3896"/>
    <w:rsid w:val="00EB42D0"/>
    <w:rsid w:val="00EB44BC"/>
    <w:rsid w:val="00EB4855"/>
    <w:rsid w:val="00EB498F"/>
    <w:rsid w:val="00EB4C1E"/>
    <w:rsid w:val="00EB5095"/>
    <w:rsid w:val="00EB5D02"/>
    <w:rsid w:val="00EC049B"/>
    <w:rsid w:val="00EC0B11"/>
    <w:rsid w:val="00EC0BAC"/>
    <w:rsid w:val="00EC160B"/>
    <w:rsid w:val="00EC2EE6"/>
    <w:rsid w:val="00EC38BB"/>
    <w:rsid w:val="00EC3E59"/>
    <w:rsid w:val="00EC4F08"/>
    <w:rsid w:val="00EC608B"/>
    <w:rsid w:val="00ED14AF"/>
    <w:rsid w:val="00ED1E18"/>
    <w:rsid w:val="00ED2B3D"/>
    <w:rsid w:val="00ED3C4A"/>
    <w:rsid w:val="00ED3D5F"/>
    <w:rsid w:val="00ED402F"/>
    <w:rsid w:val="00ED4859"/>
    <w:rsid w:val="00ED4C3E"/>
    <w:rsid w:val="00ED556C"/>
    <w:rsid w:val="00ED5BB9"/>
    <w:rsid w:val="00ED60B8"/>
    <w:rsid w:val="00ED7A3A"/>
    <w:rsid w:val="00EE0657"/>
    <w:rsid w:val="00EE0E4A"/>
    <w:rsid w:val="00EE0F24"/>
    <w:rsid w:val="00EE3699"/>
    <w:rsid w:val="00EE44FD"/>
    <w:rsid w:val="00EE4BA0"/>
    <w:rsid w:val="00EE4F67"/>
    <w:rsid w:val="00EE5F6D"/>
    <w:rsid w:val="00EE6A48"/>
    <w:rsid w:val="00EE6B05"/>
    <w:rsid w:val="00EE7709"/>
    <w:rsid w:val="00EE7872"/>
    <w:rsid w:val="00EF144C"/>
    <w:rsid w:val="00EF4F62"/>
    <w:rsid w:val="00EF52DF"/>
    <w:rsid w:val="00EF56E6"/>
    <w:rsid w:val="00EF66FB"/>
    <w:rsid w:val="00EF67F7"/>
    <w:rsid w:val="00EF6946"/>
    <w:rsid w:val="00EF6F9A"/>
    <w:rsid w:val="00EF7242"/>
    <w:rsid w:val="00F0024C"/>
    <w:rsid w:val="00F01E55"/>
    <w:rsid w:val="00F0250D"/>
    <w:rsid w:val="00F02E1F"/>
    <w:rsid w:val="00F043C2"/>
    <w:rsid w:val="00F043CA"/>
    <w:rsid w:val="00F05563"/>
    <w:rsid w:val="00F05CDB"/>
    <w:rsid w:val="00F067D7"/>
    <w:rsid w:val="00F075BA"/>
    <w:rsid w:val="00F07F50"/>
    <w:rsid w:val="00F10A65"/>
    <w:rsid w:val="00F12D04"/>
    <w:rsid w:val="00F14330"/>
    <w:rsid w:val="00F14DD4"/>
    <w:rsid w:val="00F14FEA"/>
    <w:rsid w:val="00F15C1D"/>
    <w:rsid w:val="00F16325"/>
    <w:rsid w:val="00F164FF"/>
    <w:rsid w:val="00F16628"/>
    <w:rsid w:val="00F16747"/>
    <w:rsid w:val="00F17FBD"/>
    <w:rsid w:val="00F212CD"/>
    <w:rsid w:val="00F21AA9"/>
    <w:rsid w:val="00F21E19"/>
    <w:rsid w:val="00F21FB4"/>
    <w:rsid w:val="00F2264E"/>
    <w:rsid w:val="00F2266A"/>
    <w:rsid w:val="00F22747"/>
    <w:rsid w:val="00F23BE7"/>
    <w:rsid w:val="00F23BF6"/>
    <w:rsid w:val="00F253E9"/>
    <w:rsid w:val="00F25B53"/>
    <w:rsid w:val="00F2607D"/>
    <w:rsid w:val="00F26A86"/>
    <w:rsid w:val="00F272EA"/>
    <w:rsid w:val="00F278A7"/>
    <w:rsid w:val="00F30D78"/>
    <w:rsid w:val="00F31247"/>
    <w:rsid w:val="00F31649"/>
    <w:rsid w:val="00F32B14"/>
    <w:rsid w:val="00F332EB"/>
    <w:rsid w:val="00F347E0"/>
    <w:rsid w:val="00F34AF8"/>
    <w:rsid w:val="00F34C4F"/>
    <w:rsid w:val="00F35837"/>
    <w:rsid w:val="00F365B2"/>
    <w:rsid w:val="00F367D5"/>
    <w:rsid w:val="00F36A83"/>
    <w:rsid w:val="00F36B36"/>
    <w:rsid w:val="00F36B43"/>
    <w:rsid w:val="00F40BC3"/>
    <w:rsid w:val="00F40F89"/>
    <w:rsid w:val="00F41014"/>
    <w:rsid w:val="00F41412"/>
    <w:rsid w:val="00F4352B"/>
    <w:rsid w:val="00F437F4"/>
    <w:rsid w:val="00F44AC1"/>
    <w:rsid w:val="00F44B6D"/>
    <w:rsid w:val="00F44C55"/>
    <w:rsid w:val="00F46908"/>
    <w:rsid w:val="00F471A3"/>
    <w:rsid w:val="00F47C19"/>
    <w:rsid w:val="00F47C66"/>
    <w:rsid w:val="00F47DC2"/>
    <w:rsid w:val="00F50CC5"/>
    <w:rsid w:val="00F514CB"/>
    <w:rsid w:val="00F515B4"/>
    <w:rsid w:val="00F54111"/>
    <w:rsid w:val="00F5444E"/>
    <w:rsid w:val="00F54689"/>
    <w:rsid w:val="00F54B0D"/>
    <w:rsid w:val="00F5553A"/>
    <w:rsid w:val="00F5598E"/>
    <w:rsid w:val="00F55DA6"/>
    <w:rsid w:val="00F5783A"/>
    <w:rsid w:val="00F57F79"/>
    <w:rsid w:val="00F60F27"/>
    <w:rsid w:val="00F63459"/>
    <w:rsid w:val="00F63B10"/>
    <w:rsid w:val="00F63DAB"/>
    <w:rsid w:val="00F64E84"/>
    <w:rsid w:val="00F64F14"/>
    <w:rsid w:val="00F65366"/>
    <w:rsid w:val="00F653E1"/>
    <w:rsid w:val="00F65AF8"/>
    <w:rsid w:val="00F65B78"/>
    <w:rsid w:val="00F66711"/>
    <w:rsid w:val="00F669AB"/>
    <w:rsid w:val="00F66B4E"/>
    <w:rsid w:val="00F67DC6"/>
    <w:rsid w:val="00F7167E"/>
    <w:rsid w:val="00F71A55"/>
    <w:rsid w:val="00F7260F"/>
    <w:rsid w:val="00F74980"/>
    <w:rsid w:val="00F76166"/>
    <w:rsid w:val="00F762E9"/>
    <w:rsid w:val="00F769D2"/>
    <w:rsid w:val="00F76A55"/>
    <w:rsid w:val="00F77735"/>
    <w:rsid w:val="00F778CE"/>
    <w:rsid w:val="00F77B30"/>
    <w:rsid w:val="00F804F7"/>
    <w:rsid w:val="00F80836"/>
    <w:rsid w:val="00F81693"/>
    <w:rsid w:val="00F8196F"/>
    <w:rsid w:val="00F822DD"/>
    <w:rsid w:val="00F82427"/>
    <w:rsid w:val="00F82898"/>
    <w:rsid w:val="00F84166"/>
    <w:rsid w:val="00F843E5"/>
    <w:rsid w:val="00F85605"/>
    <w:rsid w:val="00F8565B"/>
    <w:rsid w:val="00F874BA"/>
    <w:rsid w:val="00F8774C"/>
    <w:rsid w:val="00F87BAC"/>
    <w:rsid w:val="00F90F22"/>
    <w:rsid w:val="00F91483"/>
    <w:rsid w:val="00F916BF"/>
    <w:rsid w:val="00F91C16"/>
    <w:rsid w:val="00F92346"/>
    <w:rsid w:val="00F93F2A"/>
    <w:rsid w:val="00F94FD0"/>
    <w:rsid w:val="00F969DA"/>
    <w:rsid w:val="00FA05CB"/>
    <w:rsid w:val="00FA0D86"/>
    <w:rsid w:val="00FA126A"/>
    <w:rsid w:val="00FA1CE8"/>
    <w:rsid w:val="00FA2784"/>
    <w:rsid w:val="00FA2E73"/>
    <w:rsid w:val="00FA3076"/>
    <w:rsid w:val="00FA396A"/>
    <w:rsid w:val="00FA39CE"/>
    <w:rsid w:val="00FA3D76"/>
    <w:rsid w:val="00FA4B32"/>
    <w:rsid w:val="00FA4DC3"/>
    <w:rsid w:val="00FA528E"/>
    <w:rsid w:val="00FA5331"/>
    <w:rsid w:val="00FA5817"/>
    <w:rsid w:val="00FA5BBD"/>
    <w:rsid w:val="00FA6F07"/>
    <w:rsid w:val="00FA70A3"/>
    <w:rsid w:val="00FB030C"/>
    <w:rsid w:val="00FB0393"/>
    <w:rsid w:val="00FB0C40"/>
    <w:rsid w:val="00FB1373"/>
    <w:rsid w:val="00FB2F15"/>
    <w:rsid w:val="00FB3992"/>
    <w:rsid w:val="00FB4D36"/>
    <w:rsid w:val="00FB6276"/>
    <w:rsid w:val="00FB6F1A"/>
    <w:rsid w:val="00FC02C0"/>
    <w:rsid w:val="00FC161E"/>
    <w:rsid w:val="00FC162A"/>
    <w:rsid w:val="00FC1CD6"/>
    <w:rsid w:val="00FC1DD5"/>
    <w:rsid w:val="00FC258C"/>
    <w:rsid w:val="00FC2E30"/>
    <w:rsid w:val="00FC3737"/>
    <w:rsid w:val="00FC3F62"/>
    <w:rsid w:val="00FC407A"/>
    <w:rsid w:val="00FC60CC"/>
    <w:rsid w:val="00FC6A2B"/>
    <w:rsid w:val="00FC7133"/>
    <w:rsid w:val="00FC7507"/>
    <w:rsid w:val="00FC7726"/>
    <w:rsid w:val="00FC79BE"/>
    <w:rsid w:val="00FC7D91"/>
    <w:rsid w:val="00FC7E11"/>
    <w:rsid w:val="00FC7E62"/>
    <w:rsid w:val="00FD1117"/>
    <w:rsid w:val="00FD1E1B"/>
    <w:rsid w:val="00FD3F81"/>
    <w:rsid w:val="00FD460C"/>
    <w:rsid w:val="00FD49B1"/>
    <w:rsid w:val="00FD4A4F"/>
    <w:rsid w:val="00FD7503"/>
    <w:rsid w:val="00FD7AEE"/>
    <w:rsid w:val="00FD7FDC"/>
    <w:rsid w:val="00FE0ED1"/>
    <w:rsid w:val="00FE1708"/>
    <w:rsid w:val="00FE1BE8"/>
    <w:rsid w:val="00FE287D"/>
    <w:rsid w:val="00FE2A17"/>
    <w:rsid w:val="00FE3588"/>
    <w:rsid w:val="00FE4370"/>
    <w:rsid w:val="00FE6328"/>
    <w:rsid w:val="00FE6BF0"/>
    <w:rsid w:val="00FE72E4"/>
    <w:rsid w:val="00FE751F"/>
    <w:rsid w:val="00FF085E"/>
    <w:rsid w:val="00FF0AF4"/>
    <w:rsid w:val="00FF0D2A"/>
    <w:rsid w:val="00FF10E3"/>
    <w:rsid w:val="00FF110F"/>
    <w:rsid w:val="00FF1854"/>
    <w:rsid w:val="00FF1D43"/>
    <w:rsid w:val="00FF21F1"/>
    <w:rsid w:val="00FF347A"/>
    <w:rsid w:val="00FF4809"/>
    <w:rsid w:val="00FF5C99"/>
    <w:rsid w:val="00FF69C1"/>
    <w:rsid w:val="00FF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9783C"/>
  <w15:chartTrackingRefBased/>
  <w15:docId w15:val="{F0D5DB2A-1FA1-458F-B985-8AD94C4B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paragraph" w:styleId="Heading5">
    <w:name w:val="heading 5"/>
    <w:basedOn w:val="Normal"/>
    <w:next w:val="Normal"/>
    <w:link w:val="Heading5Char"/>
    <w:uiPriority w:val="9"/>
    <w:semiHidden/>
    <w:unhideWhenUsed/>
    <w:qFormat/>
    <w:rsid w:val="007E59BC"/>
    <w:pPr>
      <w:keepNext/>
      <w:keepLines/>
      <w:spacing w:before="40"/>
      <w:outlineLvl w:val="4"/>
    </w:pPr>
    <w:rPr>
      <w:rFonts w:asciiTheme="majorHAnsi" w:eastAsiaTheme="majorEastAsia" w:hAnsiTheme="majorHAnsi" w:cstheme="majorBidi"/>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44027"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44027"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44027"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44027"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44027"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44027"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character" w:styleId="Hyperlink">
    <w:name w:val="Hyperlink"/>
    <w:basedOn w:val="DefaultParagraphFont"/>
    <w:uiPriority w:val="99"/>
    <w:unhideWhenUsed/>
    <w:rsid w:val="00727999"/>
    <w:rPr>
      <w:color w:val="EE7B08" w:themeColor="hyperlink"/>
      <w:u w:val="single"/>
    </w:rPr>
  </w:style>
  <w:style w:type="character" w:styleId="UnresolvedMention">
    <w:name w:val="Unresolved Mention"/>
    <w:basedOn w:val="DefaultParagraphFont"/>
    <w:uiPriority w:val="99"/>
    <w:semiHidden/>
    <w:unhideWhenUsed/>
    <w:rsid w:val="00727999"/>
    <w:rPr>
      <w:color w:val="605E5C"/>
      <w:shd w:val="clear" w:color="auto" w:fill="E1DFDD"/>
    </w:rPr>
  </w:style>
  <w:style w:type="character" w:customStyle="1" w:styleId="NoSpacingChar">
    <w:name w:val="No Spacing Char"/>
    <w:basedOn w:val="DefaultParagraphFont"/>
    <w:link w:val="NoSpacing"/>
    <w:uiPriority w:val="1"/>
    <w:rsid w:val="00DA26B9"/>
  </w:style>
  <w:style w:type="paragraph" w:customStyle="1" w:styleId="Body">
    <w:name w:val="Body"/>
    <w:rsid w:val="00A16987"/>
    <w:pPr>
      <w:spacing w:after="0" w:line="240" w:lineRule="auto"/>
    </w:pPr>
    <w:rPr>
      <w:rFonts w:ascii="Helvetica" w:eastAsia="Arial Unicode MS" w:hAnsi="Helvetica" w:cs="Arial Unicode MS"/>
      <w:color w:val="000000"/>
    </w:rPr>
  </w:style>
  <w:style w:type="paragraph" w:customStyle="1" w:styleId="202B30B5F40C41C1B64A870DBFD1A632">
    <w:name w:val="202B30B5F40C41C1B64A870DBFD1A632"/>
    <w:rsid w:val="006C47FB"/>
    <w:rPr>
      <w:rFonts w:eastAsiaTheme="minorEastAsia"/>
      <w:kern w:val="2"/>
      <w14:ligatures w14:val="standardContextual"/>
    </w:rPr>
  </w:style>
  <w:style w:type="character" w:customStyle="1" w:styleId="elementtoproof">
    <w:name w:val="elementtoproof"/>
    <w:basedOn w:val="DefaultParagraphFont"/>
    <w:rsid w:val="0036265A"/>
  </w:style>
  <w:style w:type="paragraph" w:styleId="NormalWeb">
    <w:name w:val="Normal (Web)"/>
    <w:basedOn w:val="Normal"/>
    <w:uiPriority w:val="99"/>
    <w:unhideWhenUsed/>
    <w:rsid w:val="005548DF"/>
    <w:pPr>
      <w:spacing w:before="100" w:beforeAutospacing="1" w:after="100" w:afterAutospacing="1" w:line="240" w:lineRule="auto"/>
    </w:pPr>
    <w:rPr>
      <w:rFonts w:ascii="Calibri" w:hAnsi="Calibri" w:cs="Calibri"/>
      <w:sz w:val="22"/>
    </w:rPr>
  </w:style>
  <w:style w:type="character" w:styleId="Emphasis">
    <w:name w:val="Emphasis"/>
    <w:basedOn w:val="DefaultParagraphFont"/>
    <w:uiPriority w:val="20"/>
    <w:qFormat/>
    <w:rsid w:val="00A319CF"/>
    <w:rPr>
      <w:i/>
      <w:iCs/>
    </w:rPr>
  </w:style>
  <w:style w:type="paragraph" w:styleId="PlainText">
    <w:name w:val="Plain Text"/>
    <w:basedOn w:val="Normal"/>
    <w:link w:val="PlainTextChar"/>
    <w:uiPriority w:val="99"/>
    <w:semiHidden/>
    <w:unhideWhenUsed/>
    <w:rsid w:val="00A73E81"/>
    <w:pPr>
      <w:spacing w:before="0" w:line="240" w:lineRule="auto"/>
    </w:pPr>
    <w:rPr>
      <w:rFonts w:ascii="Georgia" w:eastAsia="Times New Roman" w:hAnsi="Georgia" w:cs="Calibri"/>
      <w:b/>
      <w:bCs/>
      <w:color w:val="000E2A"/>
      <w:sz w:val="28"/>
      <w:szCs w:val="28"/>
    </w:rPr>
  </w:style>
  <w:style w:type="character" w:customStyle="1" w:styleId="PlainTextChar">
    <w:name w:val="Plain Text Char"/>
    <w:basedOn w:val="DefaultParagraphFont"/>
    <w:link w:val="PlainText"/>
    <w:uiPriority w:val="99"/>
    <w:semiHidden/>
    <w:rsid w:val="00A73E81"/>
    <w:rPr>
      <w:rFonts w:ascii="Georgia" w:eastAsia="Times New Roman" w:hAnsi="Georgia" w:cs="Calibri"/>
      <w:b/>
      <w:bCs/>
      <w:color w:val="000E2A"/>
      <w:sz w:val="28"/>
      <w:szCs w:val="28"/>
    </w:rPr>
  </w:style>
  <w:style w:type="paragraph" w:customStyle="1" w:styleId="Default">
    <w:name w:val="Default"/>
    <w:rsid w:val="00A500B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location-infoaddress-text">
    <w:name w:val="location-info__address-text"/>
    <w:basedOn w:val="Normal"/>
    <w:rsid w:val="00077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7E59BC"/>
    <w:rPr>
      <w:rFonts w:asciiTheme="majorHAnsi" w:eastAsiaTheme="majorEastAsia" w:hAnsiTheme="majorHAnsi" w:cstheme="majorBidi"/>
      <w:color w:val="729928" w:themeColor="accent1" w:themeShade="BF"/>
      <w:sz w:val="20"/>
    </w:rPr>
  </w:style>
  <w:style w:type="character" w:customStyle="1" w:styleId="None">
    <w:name w:val="None"/>
    <w:rsid w:val="00746FA3"/>
  </w:style>
  <w:style w:type="character" w:customStyle="1" w:styleId="Hyperlink0">
    <w:name w:val="Hyperlink.0"/>
    <w:basedOn w:val="None"/>
    <w:rsid w:val="00746FA3"/>
    <w:rPr>
      <w:color w:val="045246"/>
    </w:rPr>
  </w:style>
  <w:style w:type="paragraph" w:customStyle="1" w:styleId="ydpf6d20573msonormal">
    <w:name w:val="ydpf6d20573msonormal"/>
    <w:basedOn w:val="Normal"/>
    <w:rsid w:val="00245157"/>
    <w:pPr>
      <w:spacing w:before="100" w:beforeAutospacing="1" w:after="100" w:afterAutospacing="1" w:line="240" w:lineRule="auto"/>
    </w:pPr>
    <w:rPr>
      <w:rFonts w:ascii="Calibri" w:hAnsi="Calibri" w:cs="Calibri"/>
      <w:sz w:val="22"/>
    </w:rPr>
  </w:style>
  <w:style w:type="character" w:customStyle="1" w:styleId="Hyperlink3">
    <w:name w:val="Hyperlink.3"/>
    <w:basedOn w:val="None"/>
    <w:rsid w:val="00EB498F"/>
    <w:rPr>
      <w:color w:val="020202"/>
      <w:u w:color="1954AC"/>
    </w:rPr>
  </w:style>
  <w:style w:type="character" w:styleId="FollowedHyperlink">
    <w:name w:val="FollowedHyperlink"/>
    <w:basedOn w:val="DefaultParagraphFont"/>
    <w:uiPriority w:val="99"/>
    <w:semiHidden/>
    <w:unhideWhenUsed/>
    <w:rsid w:val="0050777E"/>
    <w:rPr>
      <w:color w:val="977B2D" w:themeColor="followedHyperlink"/>
      <w:u w:val="single"/>
    </w:rPr>
  </w:style>
  <w:style w:type="paragraph" w:styleId="ListParagraph">
    <w:name w:val="List Paragraph"/>
    <w:basedOn w:val="Normal"/>
    <w:uiPriority w:val="34"/>
    <w:semiHidden/>
    <w:qFormat/>
    <w:rsid w:val="00B325C6"/>
    <w:pPr>
      <w:ind w:left="720"/>
      <w:contextualSpacing/>
    </w:pPr>
  </w:style>
  <w:style w:type="paragraph" w:customStyle="1" w:styleId="ydpa98d3e0byiv3393354057msonormal">
    <w:name w:val="ydpa98d3e0byiv3393354057msonormal"/>
    <w:basedOn w:val="Normal"/>
    <w:rsid w:val="00F36B43"/>
    <w:pPr>
      <w:spacing w:before="100" w:beforeAutospacing="1" w:after="100" w:afterAutospacing="1" w:line="240" w:lineRule="auto"/>
    </w:pPr>
    <w:rPr>
      <w:rFonts w:ascii="Aptos" w:hAnsi="Aptos" w:cs="Aptos"/>
      <w:sz w:val="24"/>
      <w:szCs w:val="24"/>
    </w:rPr>
  </w:style>
  <w:style w:type="paragraph" w:customStyle="1" w:styleId="ydpa98d3e0byiv3393354057gmail-msolistparagraph">
    <w:name w:val="ydpa98d3e0byiv3393354057gmail-msolistparagraph"/>
    <w:basedOn w:val="Normal"/>
    <w:rsid w:val="00F36B43"/>
    <w:pPr>
      <w:spacing w:before="100" w:beforeAutospacing="1" w:after="100" w:afterAutospacing="1" w:line="240" w:lineRule="auto"/>
    </w:pPr>
    <w:rPr>
      <w:rFonts w:ascii="Aptos" w:hAnsi="Aptos" w:cs="Aptos"/>
      <w:sz w:val="24"/>
      <w:szCs w:val="24"/>
    </w:rPr>
  </w:style>
  <w:style w:type="character" w:styleId="Strong">
    <w:name w:val="Strong"/>
    <w:basedOn w:val="DefaultParagraphFont"/>
    <w:uiPriority w:val="22"/>
    <w:qFormat/>
    <w:rsid w:val="000A7BB8"/>
    <w:rPr>
      <w:b/>
      <w:bCs/>
    </w:rPr>
  </w:style>
  <w:style w:type="paragraph" w:customStyle="1" w:styleId="BodyA">
    <w:name w:val="Body A"/>
    <w:rsid w:val="001A711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numbering" w:customStyle="1" w:styleId="Numbered">
    <w:name w:val="Numbered"/>
    <w:rsid w:val="001A7112"/>
    <w:pPr>
      <w:numPr>
        <w:numId w:val="14"/>
      </w:numPr>
    </w:pPr>
  </w:style>
  <w:style w:type="character" w:customStyle="1" w:styleId="gz-details-time">
    <w:name w:val="gz-details-time"/>
    <w:basedOn w:val="DefaultParagraphFont"/>
    <w:rsid w:val="00952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65221">
      <w:bodyDiv w:val="1"/>
      <w:marLeft w:val="0"/>
      <w:marRight w:val="0"/>
      <w:marTop w:val="0"/>
      <w:marBottom w:val="0"/>
      <w:divBdr>
        <w:top w:val="none" w:sz="0" w:space="0" w:color="auto"/>
        <w:left w:val="none" w:sz="0" w:space="0" w:color="auto"/>
        <w:bottom w:val="none" w:sz="0" w:space="0" w:color="auto"/>
        <w:right w:val="none" w:sz="0" w:space="0" w:color="auto"/>
      </w:divBdr>
    </w:div>
    <w:div w:id="35784637">
      <w:bodyDiv w:val="1"/>
      <w:marLeft w:val="0"/>
      <w:marRight w:val="0"/>
      <w:marTop w:val="0"/>
      <w:marBottom w:val="0"/>
      <w:divBdr>
        <w:top w:val="none" w:sz="0" w:space="0" w:color="auto"/>
        <w:left w:val="none" w:sz="0" w:space="0" w:color="auto"/>
        <w:bottom w:val="none" w:sz="0" w:space="0" w:color="auto"/>
        <w:right w:val="none" w:sz="0" w:space="0" w:color="auto"/>
      </w:divBdr>
    </w:div>
    <w:div w:id="67777843">
      <w:bodyDiv w:val="1"/>
      <w:marLeft w:val="0"/>
      <w:marRight w:val="0"/>
      <w:marTop w:val="0"/>
      <w:marBottom w:val="0"/>
      <w:divBdr>
        <w:top w:val="none" w:sz="0" w:space="0" w:color="auto"/>
        <w:left w:val="none" w:sz="0" w:space="0" w:color="auto"/>
        <w:bottom w:val="none" w:sz="0" w:space="0" w:color="auto"/>
        <w:right w:val="none" w:sz="0" w:space="0" w:color="auto"/>
      </w:divBdr>
      <w:divsChild>
        <w:div w:id="361594078">
          <w:marLeft w:val="0"/>
          <w:marRight w:val="0"/>
          <w:marTop w:val="0"/>
          <w:marBottom w:val="300"/>
          <w:divBdr>
            <w:top w:val="none" w:sz="0" w:space="0" w:color="auto"/>
            <w:left w:val="none" w:sz="0" w:space="0" w:color="auto"/>
            <w:bottom w:val="none" w:sz="0" w:space="0" w:color="auto"/>
            <w:right w:val="none" w:sz="0" w:space="0" w:color="auto"/>
          </w:divBdr>
          <w:divsChild>
            <w:div w:id="818305341">
              <w:marLeft w:val="0"/>
              <w:marRight w:val="0"/>
              <w:marTop w:val="0"/>
              <w:marBottom w:val="0"/>
              <w:divBdr>
                <w:top w:val="none" w:sz="0" w:space="0" w:color="auto"/>
                <w:left w:val="none" w:sz="0" w:space="0" w:color="auto"/>
                <w:bottom w:val="none" w:sz="0" w:space="0" w:color="auto"/>
                <w:right w:val="none" w:sz="0" w:space="0" w:color="auto"/>
              </w:divBdr>
            </w:div>
          </w:divsChild>
        </w:div>
        <w:div w:id="1839037285">
          <w:marLeft w:val="0"/>
          <w:marRight w:val="0"/>
          <w:marTop w:val="0"/>
          <w:marBottom w:val="300"/>
          <w:divBdr>
            <w:top w:val="none" w:sz="0" w:space="0" w:color="auto"/>
            <w:left w:val="none" w:sz="0" w:space="0" w:color="auto"/>
            <w:bottom w:val="none" w:sz="0" w:space="0" w:color="auto"/>
            <w:right w:val="none" w:sz="0" w:space="0" w:color="auto"/>
          </w:divBdr>
        </w:div>
      </w:divsChild>
    </w:div>
    <w:div w:id="87771958">
      <w:bodyDiv w:val="1"/>
      <w:marLeft w:val="0"/>
      <w:marRight w:val="0"/>
      <w:marTop w:val="0"/>
      <w:marBottom w:val="0"/>
      <w:divBdr>
        <w:top w:val="none" w:sz="0" w:space="0" w:color="auto"/>
        <w:left w:val="none" w:sz="0" w:space="0" w:color="auto"/>
        <w:bottom w:val="none" w:sz="0" w:space="0" w:color="auto"/>
        <w:right w:val="none" w:sz="0" w:space="0" w:color="auto"/>
      </w:divBdr>
    </w:div>
    <w:div w:id="100691334">
      <w:bodyDiv w:val="1"/>
      <w:marLeft w:val="0"/>
      <w:marRight w:val="0"/>
      <w:marTop w:val="0"/>
      <w:marBottom w:val="0"/>
      <w:divBdr>
        <w:top w:val="none" w:sz="0" w:space="0" w:color="auto"/>
        <w:left w:val="none" w:sz="0" w:space="0" w:color="auto"/>
        <w:bottom w:val="none" w:sz="0" w:space="0" w:color="auto"/>
        <w:right w:val="none" w:sz="0" w:space="0" w:color="auto"/>
      </w:divBdr>
    </w:div>
    <w:div w:id="120077589">
      <w:bodyDiv w:val="1"/>
      <w:marLeft w:val="0"/>
      <w:marRight w:val="0"/>
      <w:marTop w:val="0"/>
      <w:marBottom w:val="0"/>
      <w:divBdr>
        <w:top w:val="none" w:sz="0" w:space="0" w:color="auto"/>
        <w:left w:val="none" w:sz="0" w:space="0" w:color="auto"/>
        <w:bottom w:val="none" w:sz="0" w:space="0" w:color="auto"/>
        <w:right w:val="none" w:sz="0" w:space="0" w:color="auto"/>
      </w:divBdr>
    </w:div>
    <w:div w:id="121392120">
      <w:bodyDiv w:val="1"/>
      <w:marLeft w:val="0"/>
      <w:marRight w:val="0"/>
      <w:marTop w:val="0"/>
      <w:marBottom w:val="0"/>
      <w:divBdr>
        <w:top w:val="none" w:sz="0" w:space="0" w:color="auto"/>
        <w:left w:val="none" w:sz="0" w:space="0" w:color="auto"/>
        <w:bottom w:val="none" w:sz="0" w:space="0" w:color="auto"/>
        <w:right w:val="none" w:sz="0" w:space="0" w:color="auto"/>
      </w:divBdr>
    </w:div>
    <w:div w:id="178282280">
      <w:bodyDiv w:val="1"/>
      <w:marLeft w:val="0"/>
      <w:marRight w:val="0"/>
      <w:marTop w:val="0"/>
      <w:marBottom w:val="0"/>
      <w:divBdr>
        <w:top w:val="none" w:sz="0" w:space="0" w:color="auto"/>
        <w:left w:val="none" w:sz="0" w:space="0" w:color="auto"/>
        <w:bottom w:val="none" w:sz="0" w:space="0" w:color="auto"/>
        <w:right w:val="none" w:sz="0" w:space="0" w:color="auto"/>
      </w:divBdr>
    </w:div>
    <w:div w:id="178736995">
      <w:bodyDiv w:val="1"/>
      <w:marLeft w:val="0"/>
      <w:marRight w:val="0"/>
      <w:marTop w:val="0"/>
      <w:marBottom w:val="0"/>
      <w:divBdr>
        <w:top w:val="none" w:sz="0" w:space="0" w:color="auto"/>
        <w:left w:val="none" w:sz="0" w:space="0" w:color="auto"/>
        <w:bottom w:val="none" w:sz="0" w:space="0" w:color="auto"/>
        <w:right w:val="none" w:sz="0" w:space="0" w:color="auto"/>
      </w:divBdr>
    </w:div>
    <w:div w:id="197279448">
      <w:bodyDiv w:val="1"/>
      <w:marLeft w:val="0"/>
      <w:marRight w:val="0"/>
      <w:marTop w:val="0"/>
      <w:marBottom w:val="0"/>
      <w:divBdr>
        <w:top w:val="none" w:sz="0" w:space="0" w:color="auto"/>
        <w:left w:val="none" w:sz="0" w:space="0" w:color="auto"/>
        <w:bottom w:val="none" w:sz="0" w:space="0" w:color="auto"/>
        <w:right w:val="none" w:sz="0" w:space="0" w:color="auto"/>
      </w:divBdr>
    </w:div>
    <w:div w:id="203254964">
      <w:bodyDiv w:val="1"/>
      <w:marLeft w:val="0"/>
      <w:marRight w:val="0"/>
      <w:marTop w:val="0"/>
      <w:marBottom w:val="0"/>
      <w:divBdr>
        <w:top w:val="none" w:sz="0" w:space="0" w:color="auto"/>
        <w:left w:val="none" w:sz="0" w:space="0" w:color="auto"/>
        <w:bottom w:val="none" w:sz="0" w:space="0" w:color="auto"/>
        <w:right w:val="none" w:sz="0" w:space="0" w:color="auto"/>
      </w:divBdr>
    </w:div>
    <w:div w:id="263224291">
      <w:bodyDiv w:val="1"/>
      <w:marLeft w:val="0"/>
      <w:marRight w:val="0"/>
      <w:marTop w:val="0"/>
      <w:marBottom w:val="0"/>
      <w:divBdr>
        <w:top w:val="none" w:sz="0" w:space="0" w:color="auto"/>
        <w:left w:val="none" w:sz="0" w:space="0" w:color="auto"/>
        <w:bottom w:val="none" w:sz="0" w:space="0" w:color="auto"/>
        <w:right w:val="none" w:sz="0" w:space="0" w:color="auto"/>
      </w:divBdr>
      <w:divsChild>
        <w:div w:id="1097602114">
          <w:marLeft w:val="0"/>
          <w:marRight w:val="0"/>
          <w:marTop w:val="240"/>
          <w:marBottom w:val="240"/>
          <w:divBdr>
            <w:top w:val="none" w:sz="0" w:space="0" w:color="auto"/>
            <w:left w:val="none" w:sz="0" w:space="0" w:color="auto"/>
            <w:bottom w:val="none" w:sz="0" w:space="0" w:color="auto"/>
            <w:right w:val="none" w:sz="0" w:space="0" w:color="auto"/>
          </w:divBdr>
        </w:div>
        <w:div w:id="227304707">
          <w:marLeft w:val="0"/>
          <w:marRight w:val="0"/>
          <w:marTop w:val="0"/>
          <w:marBottom w:val="0"/>
          <w:divBdr>
            <w:top w:val="none" w:sz="0" w:space="0" w:color="auto"/>
            <w:left w:val="none" w:sz="0" w:space="0" w:color="auto"/>
            <w:bottom w:val="none" w:sz="0" w:space="0" w:color="auto"/>
            <w:right w:val="none" w:sz="0" w:space="0" w:color="auto"/>
          </w:divBdr>
          <w:divsChild>
            <w:div w:id="1271356596">
              <w:marLeft w:val="0"/>
              <w:marRight w:val="0"/>
              <w:marTop w:val="0"/>
              <w:marBottom w:val="0"/>
              <w:divBdr>
                <w:top w:val="none" w:sz="0" w:space="0" w:color="auto"/>
                <w:left w:val="none" w:sz="0" w:space="0" w:color="auto"/>
                <w:bottom w:val="none" w:sz="0" w:space="0" w:color="auto"/>
                <w:right w:val="none" w:sz="0" w:space="0" w:color="auto"/>
              </w:divBdr>
              <w:divsChild>
                <w:div w:id="9579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6246">
          <w:marLeft w:val="0"/>
          <w:marRight w:val="0"/>
          <w:marTop w:val="0"/>
          <w:marBottom w:val="0"/>
          <w:divBdr>
            <w:top w:val="none" w:sz="0" w:space="0" w:color="auto"/>
            <w:left w:val="none" w:sz="0" w:space="0" w:color="auto"/>
            <w:bottom w:val="none" w:sz="0" w:space="0" w:color="auto"/>
            <w:right w:val="none" w:sz="0" w:space="0" w:color="auto"/>
          </w:divBdr>
          <w:divsChild>
            <w:div w:id="2090926166">
              <w:marLeft w:val="0"/>
              <w:marRight w:val="0"/>
              <w:marTop w:val="0"/>
              <w:marBottom w:val="0"/>
              <w:divBdr>
                <w:top w:val="none" w:sz="0" w:space="0" w:color="auto"/>
                <w:left w:val="none" w:sz="0" w:space="0" w:color="auto"/>
                <w:bottom w:val="none" w:sz="0" w:space="0" w:color="auto"/>
                <w:right w:val="none" w:sz="0" w:space="0" w:color="auto"/>
              </w:divBdr>
            </w:div>
          </w:divsChild>
        </w:div>
        <w:div w:id="1087262813">
          <w:marLeft w:val="0"/>
          <w:marRight w:val="0"/>
          <w:marTop w:val="0"/>
          <w:marBottom w:val="0"/>
          <w:divBdr>
            <w:top w:val="none" w:sz="0" w:space="0" w:color="auto"/>
            <w:left w:val="none" w:sz="0" w:space="0" w:color="auto"/>
            <w:bottom w:val="none" w:sz="0" w:space="0" w:color="auto"/>
            <w:right w:val="none" w:sz="0" w:space="0" w:color="auto"/>
          </w:divBdr>
          <w:divsChild>
            <w:div w:id="161389876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08753828">
      <w:bodyDiv w:val="1"/>
      <w:marLeft w:val="0"/>
      <w:marRight w:val="0"/>
      <w:marTop w:val="0"/>
      <w:marBottom w:val="0"/>
      <w:divBdr>
        <w:top w:val="none" w:sz="0" w:space="0" w:color="auto"/>
        <w:left w:val="none" w:sz="0" w:space="0" w:color="auto"/>
        <w:bottom w:val="none" w:sz="0" w:space="0" w:color="auto"/>
        <w:right w:val="none" w:sz="0" w:space="0" w:color="auto"/>
      </w:divBdr>
    </w:div>
    <w:div w:id="320161276">
      <w:bodyDiv w:val="1"/>
      <w:marLeft w:val="0"/>
      <w:marRight w:val="0"/>
      <w:marTop w:val="0"/>
      <w:marBottom w:val="0"/>
      <w:divBdr>
        <w:top w:val="none" w:sz="0" w:space="0" w:color="auto"/>
        <w:left w:val="none" w:sz="0" w:space="0" w:color="auto"/>
        <w:bottom w:val="none" w:sz="0" w:space="0" w:color="auto"/>
        <w:right w:val="none" w:sz="0" w:space="0" w:color="auto"/>
      </w:divBdr>
    </w:div>
    <w:div w:id="346563869">
      <w:bodyDiv w:val="1"/>
      <w:marLeft w:val="0"/>
      <w:marRight w:val="0"/>
      <w:marTop w:val="0"/>
      <w:marBottom w:val="0"/>
      <w:divBdr>
        <w:top w:val="none" w:sz="0" w:space="0" w:color="auto"/>
        <w:left w:val="none" w:sz="0" w:space="0" w:color="auto"/>
        <w:bottom w:val="none" w:sz="0" w:space="0" w:color="auto"/>
        <w:right w:val="none" w:sz="0" w:space="0" w:color="auto"/>
      </w:divBdr>
    </w:div>
    <w:div w:id="347489974">
      <w:bodyDiv w:val="1"/>
      <w:marLeft w:val="0"/>
      <w:marRight w:val="0"/>
      <w:marTop w:val="0"/>
      <w:marBottom w:val="0"/>
      <w:divBdr>
        <w:top w:val="none" w:sz="0" w:space="0" w:color="auto"/>
        <w:left w:val="none" w:sz="0" w:space="0" w:color="auto"/>
        <w:bottom w:val="none" w:sz="0" w:space="0" w:color="auto"/>
        <w:right w:val="none" w:sz="0" w:space="0" w:color="auto"/>
      </w:divBdr>
    </w:div>
    <w:div w:id="358899275">
      <w:bodyDiv w:val="1"/>
      <w:marLeft w:val="0"/>
      <w:marRight w:val="0"/>
      <w:marTop w:val="0"/>
      <w:marBottom w:val="0"/>
      <w:divBdr>
        <w:top w:val="none" w:sz="0" w:space="0" w:color="auto"/>
        <w:left w:val="none" w:sz="0" w:space="0" w:color="auto"/>
        <w:bottom w:val="none" w:sz="0" w:space="0" w:color="auto"/>
        <w:right w:val="none" w:sz="0" w:space="0" w:color="auto"/>
      </w:divBdr>
      <w:divsChild>
        <w:div w:id="1741782629">
          <w:marLeft w:val="0"/>
          <w:marRight w:val="0"/>
          <w:marTop w:val="0"/>
          <w:marBottom w:val="0"/>
          <w:divBdr>
            <w:top w:val="none" w:sz="0" w:space="0" w:color="auto"/>
            <w:left w:val="none" w:sz="0" w:space="0" w:color="auto"/>
            <w:bottom w:val="none" w:sz="0" w:space="0" w:color="auto"/>
            <w:right w:val="none" w:sz="0" w:space="0" w:color="auto"/>
          </w:divBdr>
          <w:divsChild>
            <w:div w:id="273828295">
              <w:marLeft w:val="0"/>
              <w:marRight w:val="0"/>
              <w:marTop w:val="0"/>
              <w:marBottom w:val="0"/>
              <w:divBdr>
                <w:top w:val="none" w:sz="0" w:space="0" w:color="auto"/>
                <w:left w:val="none" w:sz="0" w:space="0" w:color="auto"/>
                <w:bottom w:val="none" w:sz="0" w:space="0" w:color="auto"/>
                <w:right w:val="none" w:sz="0" w:space="0" w:color="auto"/>
              </w:divBdr>
              <w:divsChild>
                <w:div w:id="1739861442">
                  <w:marLeft w:val="0"/>
                  <w:marRight w:val="0"/>
                  <w:marTop w:val="0"/>
                  <w:marBottom w:val="0"/>
                  <w:divBdr>
                    <w:top w:val="none" w:sz="0" w:space="0" w:color="auto"/>
                    <w:left w:val="none" w:sz="0" w:space="0" w:color="auto"/>
                    <w:bottom w:val="none" w:sz="0" w:space="0" w:color="auto"/>
                    <w:right w:val="none" w:sz="0" w:space="0" w:color="auto"/>
                  </w:divBdr>
                  <w:divsChild>
                    <w:div w:id="10666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7245">
          <w:marLeft w:val="0"/>
          <w:marRight w:val="0"/>
          <w:marTop w:val="0"/>
          <w:marBottom w:val="0"/>
          <w:divBdr>
            <w:top w:val="none" w:sz="0" w:space="0" w:color="auto"/>
            <w:left w:val="none" w:sz="0" w:space="0" w:color="auto"/>
            <w:bottom w:val="none" w:sz="0" w:space="0" w:color="auto"/>
            <w:right w:val="none" w:sz="0" w:space="0" w:color="auto"/>
          </w:divBdr>
          <w:divsChild>
            <w:div w:id="1749841771">
              <w:marLeft w:val="0"/>
              <w:marRight w:val="0"/>
              <w:marTop w:val="0"/>
              <w:marBottom w:val="0"/>
              <w:divBdr>
                <w:top w:val="none" w:sz="0" w:space="0" w:color="auto"/>
                <w:left w:val="none" w:sz="0" w:space="0" w:color="auto"/>
                <w:bottom w:val="none" w:sz="0" w:space="0" w:color="auto"/>
                <w:right w:val="none" w:sz="0" w:space="0" w:color="auto"/>
              </w:divBdr>
              <w:divsChild>
                <w:div w:id="92671547">
                  <w:marLeft w:val="0"/>
                  <w:marRight w:val="0"/>
                  <w:marTop w:val="0"/>
                  <w:marBottom w:val="0"/>
                  <w:divBdr>
                    <w:top w:val="none" w:sz="0" w:space="0" w:color="auto"/>
                    <w:left w:val="none" w:sz="0" w:space="0" w:color="auto"/>
                    <w:bottom w:val="none" w:sz="0" w:space="0" w:color="auto"/>
                    <w:right w:val="none" w:sz="0" w:space="0" w:color="auto"/>
                  </w:divBdr>
                  <w:divsChild>
                    <w:div w:id="2666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41872">
      <w:bodyDiv w:val="1"/>
      <w:marLeft w:val="0"/>
      <w:marRight w:val="0"/>
      <w:marTop w:val="0"/>
      <w:marBottom w:val="0"/>
      <w:divBdr>
        <w:top w:val="none" w:sz="0" w:space="0" w:color="auto"/>
        <w:left w:val="none" w:sz="0" w:space="0" w:color="auto"/>
        <w:bottom w:val="none" w:sz="0" w:space="0" w:color="auto"/>
        <w:right w:val="none" w:sz="0" w:space="0" w:color="auto"/>
      </w:divBdr>
    </w:div>
    <w:div w:id="374890547">
      <w:bodyDiv w:val="1"/>
      <w:marLeft w:val="0"/>
      <w:marRight w:val="0"/>
      <w:marTop w:val="0"/>
      <w:marBottom w:val="0"/>
      <w:divBdr>
        <w:top w:val="none" w:sz="0" w:space="0" w:color="auto"/>
        <w:left w:val="none" w:sz="0" w:space="0" w:color="auto"/>
        <w:bottom w:val="none" w:sz="0" w:space="0" w:color="auto"/>
        <w:right w:val="none" w:sz="0" w:space="0" w:color="auto"/>
      </w:divBdr>
    </w:div>
    <w:div w:id="397486503">
      <w:bodyDiv w:val="1"/>
      <w:marLeft w:val="0"/>
      <w:marRight w:val="0"/>
      <w:marTop w:val="0"/>
      <w:marBottom w:val="0"/>
      <w:divBdr>
        <w:top w:val="none" w:sz="0" w:space="0" w:color="auto"/>
        <w:left w:val="none" w:sz="0" w:space="0" w:color="auto"/>
        <w:bottom w:val="none" w:sz="0" w:space="0" w:color="auto"/>
        <w:right w:val="none" w:sz="0" w:space="0" w:color="auto"/>
      </w:divBdr>
    </w:div>
    <w:div w:id="398140947">
      <w:bodyDiv w:val="1"/>
      <w:marLeft w:val="0"/>
      <w:marRight w:val="0"/>
      <w:marTop w:val="0"/>
      <w:marBottom w:val="0"/>
      <w:divBdr>
        <w:top w:val="none" w:sz="0" w:space="0" w:color="auto"/>
        <w:left w:val="none" w:sz="0" w:space="0" w:color="auto"/>
        <w:bottom w:val="none" w:sz="0" w:space="0" w:color="auto"/>
        <w:right w:val="none" w:sz="0" w:space="0" w:color="auto"/>
      </w:divBdr>
    </w:div>
    <w:div w:id="403340954">
      <w:bodyDiv w:val="1"/>
      <w:marLeft w:val="0"/>
      <w:marRight w:val="0"/>
      <w:marTop w:val="0"/>
      <w:marBottom w:val="0"/>
      <w:divBdr>
        <w:top w:val="none" w:sz="0" w:space="0" w:color="auto"/>
        <w:left w:val="none" w:sz="0" w:space="0" w:color="auto"/>
        <w:bottom w:val="none" w:sz="0" w:space="0" w:color="auto"/>
        <w:right w:val="none" w:sz="0" w:space="0" w:color="auto"/>
      </w:divBdr>
    </w:div>
    <w:div w:id="407381616">
      <w:bodyDiv w:val="1"/>
      <w:marLeft w:val="0"/>
      <w:marRight w:val="0"/>
      <w:marTop w:val="0"/>
      <w:marBottom w:val="0"/>
      <w:divBdr>
        <w:top w:val="none" w:sz="0" w:space="0" w:color="auto"/>
        <w:left w:val="none" w:sz="0" w:space="0" w:color="auto"/>
        <w:bottom w:val="none" w:sz="0" w:space="0" w:color="auto"/>
        <w:right w:val="none" w:sz="0" w:space="0" w:color="auto"/>
      </w:divBdr>
    </w:div>
    <w:div w:id="417482914">
      <w:bodyDiv w:val="1"/>
      <w:marLeft w:val="0"/>
      <w:marRight w:val="0"/>
      <w:marTop w:val="0"/>
      <w:marBottom w:val="0"/>
      <w:divBdr>
        <w:top w:val="none" w:sz="0" w:space="0" w:color="auto"/>
        <w:left w:val="none" w:sz="0" w:space="0" w:color="auto"/>
        <w:bottom w:val="none" w:sz="0" w:space="0" w:color="auto"/>
        <w:right w:val="none" w:sz="0" w:space="0" w:color="auto"/>
      </w:divBdr>
    </w:div>
    <w:div w:id="418914405">
      <w:bodyDiv w:val="1"/>
      <w:marLeft w:val="0"/>
      <w:marRight w:val="0"/>
      <w:marTop w:val="0"/>
      <w:marBottom w:val="0"/>
      <w:divBdr>
        <w:top w:val="none" w:sz="0" w:space="0" w:color="auto"/>
        <w:left w:val="none" w:sz="0" w:space="0" w:color="auto"/>
        <w:bottom w:val="none" w:sz="0" w:space="0" w:color="auto"/>
        <w:right w:val="none" w:sz="0" w:space="0" w:color="auto"/>
      </w:divBdr>
    </w:div>
    <w:div w:id="425270070">
      <w:bodyDiv w:val="1"/>
      <w:marLeft w:val="0"/>
      <w:marRight w:val="0"/>
      <w:marTop w:val="0"/>
      <w:marBottom w:val="0"/>
      <w:divBdr>
        <w:top w:val="none" w:sz="0" w:space="0" w:color="auto"/>
        <w:left w:val="none" w:sz="0" w:space="0" w:color="auto"/>
        <w:bottom w:val="none" w:sz="0" w:space="0" w:color="auto"/>
        <w:right w:val="none" w:sz="0" w:space="0" w:color="auto"/>
      </w:divBdr>
      <w:divsChild>
        <w:div w:id="1429157377">
          <w:marLeft w:val="0"/>
          <w:marRight w:val="0"/>
          <w:marTop w:val="0"/>
          <w:marBottom w:val="0"/>
          <w:divBdr>
            <w:top w:val="none" w:sz="0" w:space="0" w:color="auto"/>
            <w:left w:val="none" w:sz="0" w:space="0" w:color="auto"/>
            <w:bottom w:val="none" w:sz="0" w:space="0" w:color="auto"/>
            <w:right w:val="none" w:sz="0" w:space="0" w:color="auto"/>
          </w:divBdr>
        </w:div>
        <w:div w:id="1610504983">
          <w:marLeft w:val="0"/>
          <w:marRight w:val="0"/>
          <w:marTop w:val="0"/>
          <w:marBottom w:val="0"/>
          <w:divBdr>
            <w:top w:val="none" w:sz="0" w:space="0" w:color="auto"/>
            <w:left w:val="none" w:sz="0" w:space="0" w:color="auto"/>
            <w:bottom w:val="none" w:sz="0" w:space="0" w:color="auto"/>
            <w:right w:val="none" w:sz="0" w:space="0" w:color="auto"/>
          </w:divBdr>
        </w:div>
        <w:div w:id="493644962">
          <w:marLeft w:val="0"/>
          <w:marRight w:val="0"/>
          <w:marTop w:val="0"/>
          <w:marBottom w:val="0"/>
          <w:divBdr>
            <w:top w:val="none" w:sz="0" w:space="0" w:color="auto"/>
            <w:left w:val="none" w:sz="0" w:space="0" w:color="auto"/>
            <w:bottom w:val="none" w:sz="0" w:space="0" w:color="auto"/>
            <w:right w:val="none" w:sz="0" w:space="0" w:color="auto"/>
          </w:divBdr>
        </w:div>
        <w:div w:id="719595103">
          <w:marLeft w:val="0"/>
          <w:marRight w:val="0"/>
          <w:marTop w:val="0"/>
          <w:marBottom w:val="0"/>
          <w:divBdr>
            <w:top w:val="none" w:sz="0" w:space="0" w:color="auto"/>
            <w:left w:val="none" w:sz="0" w:space="0" w:color="auto"/>
            <w:bottom w:val="none" w:sz="0" w:space="0" w:color="auto"/>
            <w:right w:val="none" w:sz="0" w:space="0" w:color="auto"/>
          </w:divBdr>
        </w:div>
      </w:divsChild>
    </w:div>
    <w:div w:id="432558906">
      <w:bodyDiv w:val="1"/>
      <w:marLeft w:val="0"/>
      <w:marRight w:val="0"/>
      <w:marTop w:val="0"/>
      <w:marBottom w:val="0"/>
      <w:divBdr>
        <w:top w:val="none" w:sz="0" w:space="0" w:color="auto"/>
        <w:left w:val="none" w:sz="0" w:space="0" w:color="auto"/>
        <w:bottom w:val="none" w:sz="0" w:space="0" w:color="auto"/>
        <w:right w:val="none" w:sz="0" w:space="0" w:color="auto"/>
      </w:divBdr>
    </w:div>
    <w:div w:id="436949764">
      <w:bodyDiv w:val="1"/>
      <w:marLeft w:val="0"/>
      <w:marRight w:val="0"/>
      <w:marTop w:val="0"/>
      <w:marBottom w:val="0"/>
      <w:divBdr>
        <w:top w:val="none" w:sz="0" w:space="0" w:color="auto"/>
        <w:left w:val="none" w:sz="0" w:space="0" w:color="auto"/>
        <w:bottom w:val="none" w:sz="0" w:space="0" w:color="auto"/>
        <w:right w:val="none" w:sz="0" w:space="0" w:color="auto"/>
      </w:divBdr>
      <w:divsChild>
        <w:div w:id="2040623089">
          <w:marLeft w:val="0"/>
          <w:marRight w:val="0"/>
          <w:marTop w:val="0"/>
          <w:marBottom w:val="0"/>
          <w:divBdr>
            <w:top w:val="none" w:sz="0" w:space="0" w:color="auto"/>
            <w:left w:val="none" w:sz="0" w:space="0" w:color="auto"/>
            <w:bottom w:val="none" w:sz="0" w:space="0" w:color="auto"/>
            <w:right w:val="none" w:sz="0" w:space="0" w:color="auto"/>
          </w:divBdr>
        </w:div>
      </w:divsChild>
    </w:div>
    <w:div w:id="443304421">
      <w:bodyDiv w:val="1"/>
      <w:marLeft w:val="0"/>
      <w:marRight w:val="0"/>
      <w:marTop w:val="0"/>
      <w:marBottom w:val="0"/>
      <w:divBdr>
        <w:top w:val="none" w:sz="0" w:space="0" w:color="auto"/>
        <w:left w:val="none" w:sz="0" w:space="0" w:color="auto"/>
        <w:bottom w:val="none" w:sz="0" w:space="0" w:color="auto"/>
        <w:right w:val="none" w:sz="0" w:space="0" w:color="auto"/>
      </w:divBdr>
    </w:div>
    <w:div w:id="476343585">
      <w:bodyDiv w:val="1"/>
      <w:marLeft w:val="0"/>
      <w:marRight w:val="0"/>
      <w:marTop w:val="0"/>
      <w:marBottom w:val="0"/>
      <w:divBdr>
        <w:top w:val="none" w:sz="0" w:space="0" w:color="auto"/>
        <w:left w:val="none" w:sz="0" w:space="0" w:color="auto"/>
        <w:bottom w:val="none" w:sz="0" w:space="0" w:color="auto"/>
        <w:right w:val="none" w:sz="0" w:space="0" w:color="auto"/>
      </w:divBdr>
    </w:div>
    <w:div w:id="520432565">
      <w:bodyDiv w:val="1"/>
      <w:marLeft w:val="0"/>
      <w:marRight w:val="0"/>
      <w:marTop w:val="0"/>
      <w:marBottom w:val="0"/>
      <w:divBdr>
        <w:top w:val="none" w:sz="0" w:space="0" w:color="auto"/>
        <w:left w:val="none" w:sz="0" w:space="0" w:color="auto"/>
        <w:bottom w:val="none" w:sz="0" w:space="0" w:color="auto"/>
        <w:right w:val="none" w:sz="0" w:space="0" w:color="auto"/>
      </w:divBdr>
    </w:div>
    <w:div w:id="598220698">
      <w:bodyDiv w:val="1"/>
      <w:marLeft w:val="0"/>
      <w:marRight w:val="0"/>
      <w:marTop w:val="0"/>
      <w:marBottom w:val="0"/>
      <w:divBdr>
        <w:top w:val="none" w:sz="0" w:space="0" w:color="auto"/>
        <w:left w:val="none" w:sz="0" w:space="0" w:color="auto"/>
        <w:bottom w:val="none" w:sz="0" w:space="0" w:color="auto"/>
        <w:right w:val="none" w:sz="0" w:space="0" w:color="auto"/>
      </w:divBdr>
    </w:div>
    <w:div w:id="641470976">
      <w:bodyDiv w:val="1"/>
      <w:marLeft w:val="0"/>
      <w:marRight w:val="0"/>
      <w:marTop w:val="0"/>
      <w:marBottom w:val="0"/>
      <w:divBdr>
        <w:top w:val="none" w:sz="0" w:space="0" w:color="auto"/>
        <w:left w:val="none" w:sz="0" w:space="0" w:color="auto"/>
        <w:bottom w:val="none" w:sz="0" w:space="0" w:color="auto"/>
        <w:right w:val="none" w:sz="0" w:space="0" w:color="auto"/>
      </w:divBdr>
    </w:div>
    <w:div w:id="653022765">
      <w:bodyDiv w:val="1"/>
      <w:marLeft w:val="0"/>
      <w:marRight w:val="0"/>
      <w:marTop w:val="0"/>
      <w:marBottom w:val="0"/>
      <w:divBdr>
        <w:top w:val="none" w:sz="0" w:space="0" w:color="auto"/>
        <w:left w:val="none" w:sz="0" w:space="0" w:color="auto"/>
        <w:bottom w:val="none" w:sz="0" w:space="0" w:color="auto"/>
        <w:right w:val="none" w:sz="0" w:space="0" w:color="auto"/>
      </w:divBdr>
    </w:div>
    <w:div w:id="660890239">
      <w:bodyDiv w:val="1"/>
      <w:marLeft w:val="0"/>
      <w:marRight w:val="0"/>
      <w:marTop w:val="0"/>
      <w:marBottom w:val="0"/>
      <w:divBdr>
        <w:top w:val="none" w:sz="0" w:space="0" w:color="auto"/>
        <w:left w:val="none" w:sz="0" w:space="0" w:color="auto"/>
        <w:bottom w:val="none" w:sz="0" w:space="0" w:color="auto"/>
        <w:right w:val="none" w:sz="0" w:space="0" w:color="auto"/>
      </w:divBdr>
    </w:div>
    <w:div w:id="665477083">
      <w:bodyDiv w:val="1"/>
      <w:marLeft w:val="0"/>
      <w:marRight w:val="0"/>
      <w:marTop w:val="0"/>
      <w:marBottom w:val="0"/>
      <w:divBdr>
        <w:top w:val="none" w:sz="0" w:space="0" w:color="auto"/>
        <w:left w:val="none" w:sz="0" w:space="0" w:color="auto"/>
        <w:bottom w:val="none" w:sz="0" w:space="0" w:color="auto"/>
        <w:right w:val="none" w:sz="0" w:space="0" w:color="auto"/>
      </w:divBdr>
      <w:divsChild>
        <w:div w:id="1191843389">
          <w:marLeft w:val="0"/>
          <w:marRight w:val="0"/>
          <w:marTop w:val="0"/>
          <w:marBottom w:val="0"/>
          <w:divBdr>
            <w:top w:val="none" w:sz="0" w:space="0" w:color="auto"/>
            <w:left w:val="none" w:sz="0" w:space="0" w:color="auto"/>
            <w:bottom w:val="none" w:sz="0" w:space="0" w:color="auto"/>
            <w:right w:val="none" w:sz="0" w:space="0" w:color="auto"/>
          </w:divBdr>
        </w:div>
      </w:divsChild>
    </w:div>
    <w:div w:id="683554230">
      <w:bodyDiv w:val="1"/>
      <w:marLeft w:val="0"/>
      <w:marRight w:val="0"/>
      <w:marTop w:val="0"/>
      <w:marBottom w:val="0"/>
      <w:divBdr>
        <w:top w:val="none" w:sz="0" w:space="0" w:color="auto"/>
        <w:left w:val="none" w:sz="0" w:space="0" w:color="auto"/>
        <w:bottom w:val="none" w:sz="0" w:space="0" w:color="auto"/>
        <w:right w:val="none" w:sz="0" w:space="0" w:color="auto"/>
      </w:divBdr>
    </w:div>
    <w:div w:id="693073185">
      <w:bodyDiv w:val="1"/>
      <w:marLeft w:val="0"/>
      <w:marRight w:val="0"/>
      <w:marTop w:val="0"/>
      <w:marBottom w:val="0"/>
      <w:divBdr>
        <w:top w:val="none" w:sz="0" w:space="0" w:color="auto"/>
        <w:left w:val="none" w:sz="0" w:space="0" w:color="auto"/>
        <w:bottom w:val="none" w:sz="0" w:space="0" w:color="auto"/>
        <w:right w:val="none" w:sz="0" w:space="0" w:color="auto"/>
      </w:divBdr>
    </w:div>
    <w:div w:id="695498161">
      <w:bodyDiv w:val="1"/>
      <w:marLeft w:val="0"/>
      <w:marRight w:val="0"/>
      <w:marTop w:val="0"/>
      <w:marBottom w:val="0"/>
      <w:divBdr>
        <w:top w:val="none" w:sz="0" w:space="0" w:color="auto"/>
        <w:left w:val="none" w:sz="0" w:space="0" w:color="auto"/>
        <w:bottom w:val="none" w:sz="0" w:space="0" w:color="auto"/>
        <w:right w:val="none" w:sz="0" w:space="0" w:color="auto"/>
      </w:divBdr>
    </w:div>
    <w:div w:id="711080509">
      <w:bodyDiv w:val="1"/>
      <w:marLeft w:val="0"/>
      <w:marRight w:val="0"/>
      <w:marTop w:val="0"/>
      <w:marBottom w:val="0"/>
      <w:divBdr>
        <w:top w:val="none" w:sz="0" w:space="0" w:color="auto"/>
        <w:left w:val="none" w:sz="0" w:space="0" w:color="auto"/>
        <w:bottom w:val="none" w:sz="0" w:space="0" w:color="auto"/>
        <w:right w:val="none" w:sz="0" w:space="0" w:color="auto"/>
      </w:divBdr>
    </w:div>
    <w:div w:id="718868243">
      <w:bodyDiv w:val="1"/>
      <w:marLeft w:val="0"/>
      <w:marRight w:val="0"/>
      <w:marTop w:val="0"/>
      <w:marBottom w:val="0"/>
      <w:divBdr>
        <w:top w:val="none" w:sz="0" w:space="0" w:color="auto"/>
        <w:left w:val="none" w:sz="0" w:space="0" w:color="auto"/>
        <w:bottom w:val="none" w:sz="0" w:space="0" w:color="auto"/>
        <w:right w:val="none" w:sz="0" w:space="0" w:color="auto"/>
      </w:divBdr>
      <w:divsChild>
        <w:div w:id="1192307079">
          <w:marLeft w:val="0"/>
          <w:marRight w:val="0"/>
          <w:marTop w:val="0"/>
          <w:marBottom w:val="0"/>
          <w:divBdr>
            <w:top w:val="none" w:sz="0" w:space="0" w:color="auto"/>
            <w:left w:val="none" w:sz="0" w:space="0" w:color="auto"/>
            <w:bottom w:val="none" w:sz="0" w:space="0" w:color="auto"/>
            <w:right w:val="none" w:sz="0" w:space="0" w:color="auto"/>
          </w:divBdr>
        </w:div>
      </w:divsChild>
    </w:div>
    <w:div w:id="727848830">
      <w:bodyDiv w:val="1"/>
      <w:marLeft w:val="0"/>
      <w:marRight w:val="0"/>
      <w:marTop w:val="0"/>
      <w:marBottom w:val="0"/>
      <w:divBdr>
        <w:top w:val="none" w:sz="0" w:space="0" w:color="auto"/>
        <w:left w:val="none" w:sz="0" w:space="0" w:color="auto"/>
        <w:bottom w:val="none" w:sz="0" w:space="0" w:color="auto"/>
        <w:right w:val="none" w:sz="0" w:space="0" w:color="auto"/>
      </w:divBdr>
    </w:div>
    <w:div w:id="740635776">
      <w:bodyDiv w:val="1"/>
      <w:marLeft w:val="0"/>
      <w:marRight w:val="0"/>
      <w:marTop w:val="0"/>
      <w:marBottom w:val="0"/>
      <w:divBdr>
        <w:top w:val="none" w:sz="0" w:space="0" w:color="auto"/>
        <w:left w:val="none" w:sz="0" w:space="0" w:color="auto"/>
        <w:bottom w:val="none" w:sz="0" w:space="0" w:color="auto"/>
        <w:right w:val="none" w:sz="0" w:space="0" w:color="auto"/>
      </w:divBdr>
    </w:div>
    <w:div w:id="773288444">
      <w:bodyDiv w:val="1"/>
      <w:marLeft w:val="0"/>
      <w:marRight w:val="0"/>
      <w:marTop w:val="0"/>
      <w:marBottom w:val="0"/>
      <w:divBdr>
        <w:top w:val="none" w:sz="0" w:space="0" w:color="auto"/>
        <w:left w:val="none" w:sz="0" w:space="0" w:color="auto"/>
        <w:bottom w:val="none" w:sz="0" w:space="0" w:color="auto"/>
        <w:right w:val="none" w:sz="0" w:space="0" w:color="auto"/>
      </w:divBdr>
      <w:divsChild>
        <w:div w:id="1738632084">
          <w:marLeft w:val="0"/>
          <w:marRight w:val="0"/>
          <w:marTop w:val="0"/>
          <w:marBottom w:val="0"/>
          <w:divBdr>
            <w:top w:val="none" w:sz="0" w:space="0" w:color="auto"/>
            <w:left w:val="none" w:sz="0" w:space="0" w:color="auto"/>
            <w:bottom w:val="none" w:sz="0" w:space="0" w:color="auto"/>
            <w:right w:val="none" w:sz="0" w:space="0" w:color="auto"/>
          </w:divBdr>
        </w:div>
      </w:divsChild>
    </w:div>
    <w:div w:id="806552974">
      <w:bodyDiv w:val="1"/>
      <w:marLeft w:val="0"/>
      <w:marRight w:val="0"/>
      <w:marTop w:val="0"/>
      <w:marBottom w:val="0"/>
      <w:divBdr>
        <w:top w:val="none" w:sz="0" w:space="0" w:color="auto"/>
        <w:left w:val="none" w:sz="0" w:space="0" w:color="auto"/>
        <w:bottom w:val="none" w:sz="0" w:space="0" w:color="auto"/>
        <w:right w:val="none" w:sz="0" w:space="0" w:color="auto"/>
      </w:divBdr>
    </w:div>
    <w:div w:id="819273431">
      <w:bodyDiv w:val="1"/>
      <w:marLeft w:val="0"/>
      <w:marRight w:val="0"/>
      <w:marTop w:val="0"/>
      <w:marBottom w:val="0"/>
      <w:divBdr>
        <w:top w:val="none" w:sz="0" w:space="0" w:color="auto"/>
        <w:left w:val="none" w:sz="0" w:space="0" w:color="auto"/>
        <w:bottom w:val="none" w:sz="0" w:space="0" w:color="auto"/>
        <w:right w:val="none" w:sz="0" w:space="0" w:color="auto"/>
      </w:divBdr>
    </w:div>
    <w:div w:id="892233958">
      <w:bodyDiv w:val="1"/>
      <w:marLeft w:val="0"/>
      <w:marRight w:val="0"/>
      <w:marTop w:val="0"/>
      <w:marBottom w:val="0"/>
      <w:divBdr>
        <w:top w:val="none" w:sz="0" w:space="0" w:color="auto"/>
        <w:left w:val="none" w:sz="0" w:space="0" w:color="auto"/>
        <w:bottom w:val="none" w:sz="0" w:space="0" w:color="auto"/>
        <w:right w:val="none" w:sz="0" w:space="0" w:color="auto"/>
      </w:divBdr>
    </w:div>
    <w:div w:id="916474620">
      <w:bodyDiv w:val="1"/>
      <w:marLeft w:val="0"/>
      <w:marRight w:val="0"/>
      <w:marTop w:val="0"/>
      <w:marBottom w:val="0"/>
      <w:divBdr>
        <w:top w:val="none" w:sz="0" w:space="0" w:color="auto"/>
        <w:left w:val="none" w:sz="0" w:space="0" w:color="auto"/>
        <w:bottom w:val="none" w:sz="0" w:space="0" w:color="auto"/>
        <w:right w:val="none" w:sz="0" w:space="0" w:color="auto"/>
      </w:divBdr>
    </w:div>
    <w:div w:id="935597688">
      <w:bodyDiv w:val="1"/>
      <w:marLeft w:val="0"/>
      <w:marRight w:val="0"/>
      <w:marTop w:val="0"/>
      <w:marBottom w:val="0"/>
      <w:divBdr>
        <w:top w:val="none" w:sz="0" w:space="0" w:color="auto"/>
        <w:left w:val="none" w:sz="0" w:space="0" w:color="auto"/>
        <w:bottom w:val="none" w:sz="0" w:space="0" w:color="auto"/>
        <w:right w:val="none" w:sz="0" w:space="0" w:color="auto"/>
      </w:divBdr>
    </w:div>
    <w:div w:id="943153223">
      <w:bodyDiv w:val="1"/>
      <w:marLeft w:val="0"/>
      <w:marRight w:val="0"/>
      <w:marTop w:val="0"/>
      <w:marBottom w:val="0"/>
      <w:divBdr>
        <w:top w:val="none" w:sz="0" w:space="0" w:color="auto"/>
        <w:left w:val="none" w:sz="0" w:space="0" w:color="auto"/>
        <w:bottom w:val="none" w:sz="0" w:space="0" w:color="auto"/>
        <w:right w:val="none" w:sz="0" w:space="0" w:color="auto"/>
      </w:divBdr>
    </w:div>
    <w:div w:id="965231481">
      <w:bodyDiv w:val="1"/>
      <w:marLeft w:val="0"/>
      <w:marRight w:val="0"/>
      <w:marTop w:val="0"/>
      <w:marBottom w:val="0"/>
      <w:divBdr>
        <w:top w:val="none" w:sz="0" w:space="0" w:color="auto"/>
        <w:left w:val="none" w:sz="0" w:space="0" w:color="auto"/>
        <w:bottom w:val="none" w:sz="0" w:space="0" w:color="auto"/>
        <w:right w:val="none" w:sz="0" w:space="0" w:color="auto"/>
      </w:divBdr>
      <w:divsChild>
        <w:div w:id="2056737062">
          <w:marLeft w:val="-150"/>
          <w:marRight w:val="-150"/>
          <w:marTop w:val="0"/>
          <w:marBottom w:val="0"/>
          <w:divBdr>
            <w:top w:val="none" w:sz="0" w:space="0" w:color="auto"/>
            <w:left w:val="none" w:sz="0" w:space="0" w:color="auto"/>
            <w:bottom w:val="none" w:sz="0" w:space="0" w:color="auto"/>
            <w:right w:val="none" w:sz="0" w:space="0" w:color="auto"/>
          </w:divBdr>
          <w:divsChild>
            <w:div w:id="632370540">
              <w:marLeft w:val="0"/>
              <w:marRight w:val="0"/>
              <w:marTop w:val="0"/>
              <w:marBottom w:val="0"/>
              <w:divBdr>
                <w:top w:val="none" w:sz="0" w:space="0" w:color="auto"/>
                <w:left w:val="none" w:sz="0" w:space="0" w:color="auto"/>
                <w:bottom w:val="none" w:sz="0" w:space="0" w:color="auto"/>
                <w:right w:val="none" w:sz="0" w:space="0" w:color="auto"/>
              </w:divBdr>
              <w:divsChild>
                <w:div w:id="1297881381">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75"/>
                      <w:marRight w:val="-75"/>
                      <w:marTop w:val="0"/>
                      <w:marBottom w:val="150"/>
                      <w:divBdr>
                        <w:top w:val="none" w:sz="0" w:space="0" w:color="auto"/>
                        <w:left w:val="none" w:sz="0" w:space="0" w:color="auto"/>
                        <w:bottom w:val="none" w:sz="0" w:space="0" w:color="auto"/>
                        <w:right w:val="none" w:sz="0" w:space="0" w:color="auto"/>
                      </w:divBdr>
                      <w:divsChild>
                        <w:div w:id="459693621">
                          <w:marLeft w:val="0"/>
                          <w:marRight w:val="0"/>
                          <w:marTop w:val="0"/>
                          <w:marBottom w:val="0"/>
                          <w:divBdr>
                            <w:top w:val="none" w:sz="0" w:space="0" w:color="auto"/>
                            <w:left w:val="none" w:sz="0" w:space="0" w:color="auto"/>
                            <w:bottom w:val="none" w:sz="0" w:space="0" w:color="auto"/>
                            <w:right w:val="none" w:sz="0" w:space="0" w:color="auto"/>
                          </w:divBdr>
                          <w:divsChild>
                            <w:div w:id="2145852392">
                              <w:marLeft w:val="0"/>
                              <w:marRight w:val="0"/>
                              <w:marTop w:val="0"/>
                              <w:marBottom w:val="0"/>
                              <w:divBdr>
                                <w:top w:val="none" w:sz="0" w:space="0" w:color="auto"/>
                                <w:left w:val="none" w:sz="0" w:space="0" w:color="auto"/>
                                <w:bottom w:val="none" w:sz="0" w:space="0" w:color="auto"/>
                                <w:right w:val="none" w:sz="0" w:space="0" w:color="auto"/>
                              </w:divBdr>
                            </w:div>
                          </w:divsChild>
                        </w:div>
                        <w:div w:id="1079592230">
                          <w:marLeft w:val="0"/>
                          <w:marRight w:val="0"/>
                          <w:marTop w:val="0"/>
                          <w:marBottom w:val="0"/>
                          <w:divBdr>
                            <w:top w:val="none" w:sz="0" w:space="0" w:color="auto"/>
                            <w:left w:val="none" w:sz="0" w:space="0" w:color="auto"/>
                            <w:bottom w:val="none" w:sz="0" w:space="0" w:color="auto"/>
                            <w:right w:val="none" w:sz="0" w:space="0" w:color="auto"/>
                          </w:divBdr>
                          <w:divsChild>
                            <w:div w:id="730007599">
                              <w:marLeft w:val="0"/>
                              <w:marRight w:val="0"/>
                              <w:marTop w:val="0"/>
                              <w:marBottom w:val="0"/>
                              <w:divBdr>
                                <w:top w:val="none" w:sz="0" w:space="0" w:color="auto"/>
                                <w:left w:val="none" w:sz="0" w:space="0" w:color="auto"/>
                                <w:bottom w:val="none" w:sz="0" w:space="0" w:color="auto"/>
                                <w:right w:val="none" w:sz="0" w:space="0" w:color="auto"/>
                              </w:divBdr>
                            </w:div>
                            <w:div w:id="18147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875971">
      <w:bodyDiv w:val="1"/>
      <w:marLeft w:val="0"/>
      <w:marRight w:val="0"/>
      <w:marTop w:val="0"/>
      <w:marBottom w:val="0"/>
      <w:divBdr>
        <w:top w:val="none" w:sz="0" w:space="0" w:color="auto"/>
        <w:left w:val="none" w:sz="0" w:space="0" w:color="auto"/>
        <w:bottom w:val="none" w:sz="0" w:space="0" w:color="auto"/>
        <w:right w:val="none" w:sz="0" w:space="0" w:color="auto"/>
      </w:divBdr>
    </w:div>
    <w:div w:id="994796251">
      <w:bodyDiv w:val="1"/>
      <w:marLeft w:val="0"/>
      <w:marRight w:val="0"/>
      <w:marTop w:val="0"/>
      <w:marBottom w:val="0"/>
      <w:divBdr>
        <w:top w:val="none" w:sz="0" w:space="0" w:color="auto"/>
        <w:left w:val="none" w:sz="0" w:space="0" w:color="auto"/>
        <w:bottom w:val="none" w:sz="0" w:space="0" w:color="auto"/>
        <w:right w:val="none" w:sz="0" w:space="0" w:color="auto"/>
      </w:divBdr>
    </w:div>
    <w:div w:id="997997297">
      <w:bodyDiv w:val="1"/>
      <w:marLeft w:val="0"/>
      <w:marRight w:val="0"/>
      <w:marTop w:val="0"/>
      <w:marBottom w:val="0"/>
      <w:divBdr>
        <w:top w:val="none" w:sz="0" w:space="0" w:color="auto"/>
        <w:left w:val="none" w:sz="0" w:space="0" w:color="auto"/>
        <w:bottom w:val="none" w:sz="0" w:space="0" w:color="auto"/>
        <w:right w:val="none" w:sz="0" w:space="0" w:color="auto"/>
      </w:divBdr>
    </w:div>
    <w:div w:id="1007363155">
      <w:bodyDiv w:val="1"/>
      <w:marLeft w:val="0"/>
      <w:marRight w:val="0"/>
      <w:marTop w:val="0"/>
      <w:marBottom w:val="0"/>
      <w:divBdr>
        <w:top w:val="none" w:sz="0" w:space="0" w:color="auto"/>
        <w:left w:val="none" w:sz="0" w:space="0" w:color="auto"/>
        <w:bottom w:val="none" w:sz="0" w:space="0" w:color="auto"/>
        <w:right w:val="none" w:sz="0" w:space="0" w:color="auto"/>
      </w:divBdr>
    </w:div>
    <w:div w:id="1012300283">
      <w:bodyDiv w:val="1"/>
      <w:marLeft w:val="0"/>
      <w:marRight w:val="0"/>
      <w:marTop w:val="0"/>
      <w:marBottom w:val="0"/>
      <w:divBdr>
        <w:top w:val="none" w:sz="0" w:space="0" w:color="auto"/>
        <w:left w:val="none" w:sz="0" w:space="0" w:color="auto"/>
        <w:bottom w:val="none" w:sz="0" w:space="0" w:color="auto"/>
        <w:right w:val="none" w:sz="0" w:space="0" w:color="auto"/>
      </w:divBdr>
    </w:div>
    <w:div w:id="1020396788">
      <w:bodyDiv w:val="1"/>
      <w:marLeft w:val="0"/>
      <w:marRight w:val="0"/>
      <w:marTop w:val="0"/>
      <w:marBottom w:val="0"/>
      <w:divBdr>
        <w:top w:val="none" w:sz="0" w:space="0" w:color="auto"/>
        <w:left w:val="none" w:sz="0" w:space="0" w:color="auto"/>
        <w:bottom w:val="none" w:sz="0" w:space="0" w:color="auto"/>
        <w:right w:val="none" w:sz="0" w:space="0" w:color="auto"/>
      </w:divBdr>
    </w:div>
    <w:div w:id="1054887736">
      <w:bodyDiv w:val="1"/>
      <w:marLeft w:val="0"/>
      <w:marRight w:val="0"/>
      <w:marTop w:val="0"/>
      <w:marBottom w:val="0"/>
      <w:divBdr>
        <w:top w:val="none" w:sz="0" w:space="0" w:color="auto"/>
        <w:left w:val="none" w:sz="0" w:space="0" w:color="auto"/>
        <w:bottom w:val="none" w:sz="0" w:space="0" w:color="auto"/>
        <w:right w:val="none" w:sz="0" w:space="0" w:color="auto"/>
      </w:divBdr>
    </w:div>
    <w:div w:id="1059785371">
      <w:bodyDiv w:val="1"/>
      <w:marLeft w:val="0"/>
      <w:marRight w:val="0"/>
      <w:marTop w:val="0"/>
      <w:marBottom w:val="0"/>
      <w:divBdr>
        <w:top w:val="none" w:sz="0" w:space="0" w:color="auto"/>
        <w:left w:val="none" w:sz="0" w:space="0" w:color="auto"/>
        <w:bottom w:val="none" w:sz="0" w:space="0" w:color="auto"/>
        <w:right w:val="none" w:sz="0" w:space="0" w:color="auto"/>
      </w:divBdr>
    </w:div>
    <w:div w:id="1079402592">
      <w:bodyDiv w:val="1"/>
      <w:marLeft w:val="0"/>
      <w:marRight w:val="0"/>
      <w:marTop w:val="0"/>
      <w:marBottom w:val="0"/>
      <w:divBdr>
        <w:top w:val="none" w:sz="0" w:space="0" w:color="auto"/>
        <w:left w:val="none" w:sz="0" w:space="0" w:color="auto"/>
        <w:bottom w:val="none" w:sz="0" w:space="0" w:color="auto"/>
        <w:right w:val="none" w:sz="0" w:space="0" w:color="auto"/>
      </w:divBdr>
      <w:divsChild>
        <w:div w:id="909579061">
          <w:marLeft w:val="0"/>
          <w:marRight w:val="0"/>
          <w:marTop w:val="0"/>
          <w:marBottom w:val="0"/>
          <w:divBdr>
            <w:top w:val="none" w:sz="0" w:space="0" w:color="auto"/>
            <w:left w:val="none" w:sz="0" w:space="0" w:color="auto"/>
            <w:bottom w:val="none" w:sz="0" w:space="0" w:color="auto"/>
            <w:right w:val="none" w:sz="0" w:space="0" w:color="auto"/>
          </w:divBdr>
        </w:div>
        <w:div w:id="1715420976">
          <w:marLeft w:val="0"/>
          <w:marRight w:val="0"/>
          <w:marTop w:val="0"/>
          <w:marBottom w:val="0"/>
          <w:divBdr>
            <w:top w:val="none" w:sz="0" w:space="0" w:color="auto"/>
            <w:left w:val="none" w:sz="0" w:space="0" w:color="auto"/>
            <w:bottom w:val="none" w:sz="0" w:space="0" w:color="auto"/>
            <w:right w:val="none" w:sz="0" w:space="0" w:color="auto"/>
          </w:divBdr>
        </w:div>
      </w:divsChild>
    </w:div>
    <w:div w:id="1101411091">
      <w:bodyDiv w:val="1"/>
      <w:marLeft w:val="0"/>
      <w:marRight w:val="0"/>
      <w:marTop w:val="0"/>
      <w:marBottom w:val="0"/>
      <w:divBdr>
        <w:top w:val="none" w:sz="0" w:space="0" w:color="auto"/>
        <w:left w:val="none" w:sz="0" w:space="0" w:color="auto"/>
        <w:bottom w:val="none" w:sz="0" w:space="0" w:color="auto"/>
        <w:right w:val="none" w:sz="0" w:space="0" w:color="auto"/>
      </w:divBdr>
      <w:divsChild>
        <w:div w:id="1712028410">
          <w:marLeft w:val="0"/>
          <w:marRight w:val="0"/>
          <w:marTop w:val="0"/>
          <w:marBottom w:val="0"/>
          <w:divBdr>
            <w:top w:val="none" w:sz="0" w:space="0" w:color="auto"/>
            <w:left w:val="none" w:sz="0" w:space="0" w:color="auto"/>
            <w:bottom w:val="none" w:sz="0" w:space="0" w:color="auto"/>
            <w:right w:val="none" w:sz="0" w:space="0" w:color="auto"/>
          </w:divBdr>
          <w:divsChild>
            <w:div w:id="1495030596">
              <w:marLeft w:val="0"/>
              <w:marRight w:val="0"/>
              <w:marTop w:val="0"/>
              <w:marBottom w:val="0"/>
              <w:divBdr>
                <w:top w:val="none" w:sz="0" w:space="0" w:color="auto"/>
                <w:left w:val="none" w:sz="0" w:space="0" w:color="auto"/>
                <w:bottom w:val="none" w:sz="0" w:space="0" w:color="auto"/>
                <w:right w:val="none" w:sz="0" w:space="0" w:color="auto"/>
              </w:divBdr>
              <w:divsChild>
                <w:div w:id="1333753002">
                  <w:marLeft w:val="0"/>
                  <w:marRight w:val="0"/>
                  <w:marTop w:val="0"/>
                  <w:marBottom w:val="0"/>
                  <w:divBdr>
                    <w:top w:val="none" w:sz="0" w:space="0" w:color="auto"/>
                    <w:left w:val="none" w:sz="0" w:space="0" w:color="auto"/>
                    <w:bottom w:val="none" w:sz="0" w:space="0" w:color="auto"/>
                    <w:right w:val="none" w:sz="0" w:space="0" w:color="auto"/>
                  </w:divBdr>
                </w:div>
                <w:div w:id="9113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3021">
          <w:marLeft w:val="0"/>
          <w:marRight w:val="0"/>
          <w:marTop w:val="0"/>
          <w:marBottom w:val="0"/>
          <w:divBdr>
            <w:top w:val="none" w:sz="0" w:space="0" w:color="auto"/>
            <w:left w:val="none" w:sz="0" w:space="0" w:color="auto"/>
            <w:bottom w:val="none" w:sz="0" w:space="0" w:color="auto"/>
            <w:right w:val="none" w:sz="0" w:space="0" w:color="auto"/>
          </w:divBdr>
          <w:divsChild>
            <w:div w:id="151340628">
              <w:marLeft w:val="0"/>
              <w:marRight w:val="0"/>
              <w:marTop w:val="0"/>
              <w:marBottom w:val="0"/>
              <w:divBdr>
                <w:top w:val="none" w:sz="0" w:space="0" w:color="auto"/>
                <w:left w:val="none" w:sz="0" w:space="0" w:color="auto"/>
                <w:bottom w:val="none" w:sz="0" w:space="0" w:color="auto"/>
                <w:right w:val="none" w:sz="0" w:space="0" w:color="auto"/>
              </w:divBdr>
            </w:div>
          </w:divsChild>
        </w:div>
        <w:div w:id="273484048">
          <w:marLeft w:val="0"/>
          <w:marRight w:val="0"/>
          <w:marTop w:val="0"/>
          <w:marBottom w:val="0"/>
          <w:divBdr>
            <w:top w:val="none" w:sz="0" w:space="0" w:color="auto"/>
            <w:left w:val="none" w:sz="0" w:space="0" w:color="auto"/>
            <w:bottom w:val="none" w:sz="0" w:space="0" w:color="auto"/>
            <w:right w:val="none" w:sz="0" w:space="0" w:color="auto"/>
          </w:divBdr>
          <w:divsChild>
            <w:div w:id="197240071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22070536">
      <w:bodyDiv w:val="1"/>
      <w:marLeft w:val="0"/>
      <w:marRight w:val="0"/>
      <w:marTop w:val="0"/>
      <w:marBottom w:val="0"/>
      <w:divBdr>
        <w:top w:val="none" w:sz="0" w:space="0" w:color="auto"/>
        <w:left w:val="none" w:sz="0" w:space="0" w:color="auto"/>
        <w:bottom w:val="none" w:sz="0" w:space="0" w:color="auto"/>
        <w:right w:val="none" w:sz="0" w:space="0" w:color="auto"/>
      </w:divBdr>
    </w:div>
    <w:div w:id="1144005644">
      <w:bodyDiv w:val="1"/>
      <w:marLeft w:val="0"/>
      <w:marRight w:val="0"/>
      <w:marTop w:val="0"/>
      <w:marBottom w:val="0"/>
      <w:divBdr>
        <w:top w:val="none" w:sz="0" w:space="0" w:color="auto"/>
        <w:left w:val="none" w:sz="0" w:space="0" w:color="auto"/>
        <w:bottom w:val="none" w:sz="0" w:space="0" w:color="auto"/>
        <w:right w:val="none" w:sz="0" w:space="0" w:color="auto"/>
      </w:divBdr>
    </w:div>
    <w:div w:id="1144009952">
      <w:bodyDiv w:val="1"/>
      <w:marLeft w:val="0"/>
      <w:marRight w:val="0"/>
      <w:marTop w:val="0"/>
      <w:marBottom w:val="0"/>
      <w:divBdr>
        <w:top w:val="none" w:sz="0" w:space="0" w:color="auto"/>
        <w:left w:val="none" w:sz="0" w:space="0" w:color="auto"/>
        <w:bottom w:val="none" w:sz="0" w:space="0" w:color="auto"/>
        <w:right w:val="none" w:sz="0" w:space="0" w:color="auto"/>
      </w:divBdr>
    </w:div>
    <w:div w:id="1161000925">
      <w:bodyDiv w:val="1"/>
      <w:marLeft w:val="0"/>
      <w:marRight w:val="0"/>
      <w:marTop w:val="0"/>
      <w:marBottom w:val="0"/>
      <w:divBdr>
        <w:top w:val="none" w:sz="0" w:space="0" w:color="auto"/>
        <w:left w:val="none" w:sz="0" w:space="0" w:color="auto"/>
        <w:bottom w:val="none" w:sz="0" w:space="0" w:color="auto"/>
        <w:right w:val="none" w:sz="0" w:space="0" w:color="auto"/>
      </w:divBdr>
    </w:div>
    <w:div w:id="1161507907">
      <w:bodyDiv w:val="1"/>
      <w:marLeft w:val="0"/>
      <w:marRight w:val="0"/>
      <w:marTop w:val="0"/>
      <w:marBottom w:val="0"/>
      <w:divBdr>
        <w:top w:val="none" w:sz="0" w:space="0" w:color="auto"/>
        <w:left w:val="none" w:sz="0" w:space="0" w:color="auto"/>
        <w:bottom w:val="none" w:sz="0" w:space="0" w:color="auto"/>
        <w:right w:val="none" w:sz="0" w:space="0" w:color="auto"/>
      </w:divBdr>
    </w:div>
    <w:div w:id="1171871294">
      <w:bodyDiv w:val="1"/>
      <w:marLeft w:val="0"/>
      <w:marRight w:val="0"/>
      <w:marTop w:val="0"/>
      <w:marBottom w:val="0"/>
      <w:divBdr>
        <w:top w:val="none" w:sz="0" w:space="0" w:color="auto"/>
        <w:left w:val="none" w:sz="0" w:space="0" w:color="auto"/>
        <w:bottom w:val="none" w:sz="0" w:space="0" w:color="auto"/>
        <w:right w:val="none" w:sz="0" w:space="0" w:color="auto"/>
      </w:divBdr>
    </w:div>
    <w:div w:id="1180047095">
      <w:bodyDiv w:val="1"/>
      <w:marLeft w:val="0"/>
      <w:marRight w:val="0"/>
      <w:marTop w:val="0"/>
      <w:marBottom w:val="0"/>
      <w:divBdr>
        <w:top w:val="none" w:sz="0" w:space="0" w:color="auto"/>
        <w:left w:val="none" w:sz="0" w:space="0" w:color="auto"/>
        <w:bottom w:val="none" w:sz="0" w:space="0" w:color="auto"/>
        <w:right w:val="none" w:sz="0" w:space="0" w:color="auto"/>
      </w:divBdr>
      <w:divsChild>
        <w:div w:id="1196697241">
          <w:marLeft w:val="0"/>
          <w:marRight w:val="0"/>
          <w:marTop w:val="0"/>
          <w:marBottom w:val="0"/>
          <w:divBdr>
            <w:top w:val="none" w:sz="0" w:space="0" w:color="auto"/>
            <w:left w:val="none" w:sz="0" w:space="0" w:color="auto"/>
            <w:bottom w:val="none" w:sz="0" w:space="0" w:color="auto"/>
            <w:right w:val="none" w:sz="0" w:space="0" w:color="auto"/>
          </w:divBdr>
          <w:divsChild>
            <w:div w:id="1338776570">
              <w:marLeft w:val="0"/>
              <w:marRight w:val="0"/>
              <w:marTop w:val="0"/>
              <w:marBottom w:val="0"/>
              <w:divBdr>
                <w:top w:val="none" w:sz="0" w:space="0" w:color="auto"/>
                <w:left w:val="none" w:sz="0" w:space="0" w:color="auto"/>
                <w:bottom w:val="none" w:sz="0" w:space="0" w:color="auto"/>
                <w:right w:val="none" w:sz="0" w:space="0" w:color="auto"/>
              </w:divBdr>
              <w:divsChild>
                <w:div w:id="17627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61554">
          <w:marLeft w:val="0"/>
          <w:marRight w:val="0"/>
          <w:marTop w:val="0"/>
          <w:marBottom w:val="0"/>
          <w:divBdr>
            <w:top w:val="none" w:sz="0" w:space="0" w:color="auto"/>
            <w:left w:val="none" w:sz="0" w:space="0" w:color="auto"/>
            <w:bottom w:val="none" w:sz="0" w:space="0" w:color="auto"/>
            <w:right w:val="none" w:sz="0" w:space="0" w:color="auto"/>
          </w:divBdr>
          <w:divsChild>
            <w:div w:id="2056613220">
              <w:marLeft w:val="0"/>
              <w:marRight w:val="0"/>
              <w:marTop w:val="0"/>
              <w:marBottom w:val="0"/>
              <w:divBdr>
                <w:top w:val="none" w:sz="0" w:space="0" w:color="auto"/>
                <w:left w:val="none" w:sz="0" w:space="0" w:color="auto"/>
                <w:bottom w:val="none" w:sz="0" w:space="0" w:color="auto"/>
                <w:right w:val="none" w:sz="0" w:space="0" w:color="auto"/>
              </w:divBdr>
            </w:div>
          </w:divsChild>
        </w:div>
        <w:div w:id="56780629">
          <w:marLeft w:val="0"/>
          <w:marRight w:val="0"/>
          <w:marTop w:val="0"/>
          <w:marBottom w:val="0"/>
          <w:divBdr>
            <w:top w:val="none" w:sz="0" w:space="0" w:color="auto"/>
            <w:left w:val="none" w:sz="0" w:space="0" w:color="auto"/>
            <w:bottom w:val="none" w:sz="0" w:space="0" w:color="auto"/>
            <w:right w:val="none" w:sz="0" w:space="0" w:color="auto"/>
          </w:divBdr>
          <w:divsChild>
            <w:div w:id="133807047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81506363">
      <w:bodyDiv w:val="1"/>
      <w:marLeft w:val="0"/>
      <w:marRight w:val="0"/>
      <w:marTop w:val="0"/>
      <w:marBottom w:val="0"/>
      <w:divBdr>
        <w:top w:val="none" w:sz="0" w:space="0" w:color="auto"/>
        <w:left w:val="none" w:sz="0" w:space="0" w:color="auto"/>
        <w:bottom w:val="none" w:sz="0" w:space="0" w:color="auto"/>
        <w:right w:val="none" w:sz="0" w:space="0" w:color="auto"/>
      </w:divBdr>
      <w:divsChild>
        <w:div w:id="1370840558">
          <w:marLeft w:val="0"/>
          <w:marRight w:val="0"/>
          <w:marTop w:val="0"/>
          <w:marBottom w:val="0"/>
          <w:divBdr>
            <w:top w:val="none" w:sz="0" w:space="0" w:color="auto"/>
            <w:left w:val="none" w:sz="0" w:space="0" w:color="auto"/>
            <w:bottom w:val="none" w:sz="0" w:space="0" w:color="auto"/>
            <w:right w:val="none" w:sz="0" w:space="0" w:color="auto"/>
          </w:divBdr>
          <w:divsChild>
            <w:div w:id="1293706663">
              <w:marLeft w:val="0"/>
              <w:marRight w:val="0"/>
              <w:marTop w:val="0"/>
              <w:marBottom w:val="0"/>
              <w:divBdr>
                <w:top w:val="none" w:sz="0" w:space="0" w:color="auto"/>
                <w:left w:val="none" w:sz="0" w:space="0" w:color="auto"/>
                <w:bottom w:val="none" w:sz="0" w:space="0" w:color="auto"/>
                <w:right w:val="none" w:sz="0" w:space="0" w:color="auto"/>
              </w:divBdr>
            </w:div>
          </w:divsChild>
        </w:div>
        <w:div w:id="487600844">
          <w:marLeft w:val="0"/>
          <w:marRight w:val="0"/>
          <w:marTop w:val="0"/>
          <w:marBottom w:val="0"/>
          <w:divBdr>
            <w:top w:val="none" w:sz="0" w:space="0" w:color="auto"/>
            <w:left w:val="none" w:sz="0" w:space="0" w:color="auto"/>
            <w:bottom w:val="none" w:sz="0" w:space="0" w:color="auto"/>
            <w:right w:val="none" w:sz="0" w:space="0" w:color="auto"/>
          </w:divBdr>
        </w:div>
      </w:divsChild>
    </w:div>
    <w:div w:id="1216970138">
      <w:bodyDiv w:val="1"/>
      <w:marLeft w:val="0"/>
      <w:marRight w:val="0"/>
      <w:marTop w:val="0"/>
      <w:marBottom w:val="0"/>
      <w:divBdr>
        <w:top w:val="none" w:sz="0" w:space="0" w:color="auto"/>
        <w:left w:val="none" w:sz="0" w:space="0" w:color="auto"/>
        <w:bottom w:val="none" w:sz="0" w:space="0" w:color="auto"/>
        <w:right w:val="none" w:sz="0" w:space="0" w:color="auto"/>
      </w:divBdr>
    </w:div>
    <w:div w:id="1239948721">
      <w:bodyDiv w:val="1"/>
      <w:marLeft w:val="0"/>
      <w:marRight w:val="0"/>
      <w:marTop w:val="0"/>
      <w:marBottom w:val="0"/>
      <w:divBdr>
        <w:top w:val="none" w:sz="0" w:space="0" w:color="auto"/>
        <w:left w:val="none" w:sz="0" w:space="0" w:color="auto"/>
        <w:bottom w:val="none" w:sz="0" w:space="0" w:color="auto"/>
        <w:right w:val="none" w:sz="0" w:space="0" w:color="auto"/>
      </w:divBdr>
    </w:div>
    <w:div w:id="1249190672">
      <w:bodyDiv w:val="1"/>
      <w:marLeft w:val="0"/>
      <w:marRight w:val="0"/>
      <w:marTop w:val="0"/>
      <w:marBottom w:val="0"/>
      <w:divBdr>
        <w:top w:val="none" w:sz="0" w:space="0" w:color="auto"/>
        <w:left w:val="none" w:sz="0" w:space="0" w:color="auto"/>
        <w:bottom w:val="none" w:sz="0" w:space="0" w:color="auto"/>
        <w:right w:val="none" w:sz="0" w:space="0" w:color="auto"/>
      </w:divBdr>
    </w:div>
    <w:div w:id="1261794707">
      <w:bodyDiv w:val="1"/>
      <w:marLeft w:val="0"/>
      <w:marRight w:val="0"/>
      <w:marTop w:val="0"/>
      <w:marBottom w:val="0"/>
      <w:divBdr>
        <w:top w:val="none" w:sz="0" w:space="0" w:color="auto"/>
        <w:left w:val="none" w:sz="0" w:space="0" w:color="auto"/>
        <w:bottom w:val="none" w:sz="0" w:space="0" w:color="auto"/>
        <w:right w:val="none" w:sz="0" w:space="0" w:color="auto"/>
      </w:divBdr>
    </w:div>
    <w:div w:id="1283225354">
      <w:bodyDiv w:val="1"/>
      <w:marLeft w:val="0"/>
      <w:marRight w:val="0"/>
      <w:marTop w:val="0"/>
      <w:marBottom w:val="0"/>
      <w:divBdr>
        <w:top w:val="none" w:sz="0" w:space="0" w:color="auto"/>
        <w:left w:val="none" w:sz="0" w:space="0" w:color="auto"/>
        <w:bottom w:val="none" w:sz="0" w:space="0" w:color="auto"/>
        <w:right w:val="none" w:sz="0" w:space="0" w:color="auto"/>
      </w:divBdr>
    </w:div>
    <w:div w:id="1294092306">
      <w:bodyDiv w:val="1"/>
      <w:marLeft w:val="0"/>
      <w:marRight w:val="0"/>
      <w:marTop w:val="0"/>
      <w:marBottom w:val="0"/>
      <w:divBdr>
        <w:top w:val="none" w:sz="0" w:space="0" w:color="auto"/>
        <w:left w:val="none" w:sz="0" w:space="0" w:color="auto"/>
        <w:bottom w:val="none" w:sz="0" w:space="0" w:color="auto"/>
        <w:right w:val="none" w:sz="0" w:space="0" w:color="auto"/>
      </w:divBdr>
    </w:div>
    <w:div w:id="1305620366">
      <w:bodyDiv w:val="1"/>
      <w:marLeft w:val="0"/>
      <w:marRight w:val="0"/>
      <w:marTop w:val="0"/>
      <w:marBottom w:val="0"/>
      <w:divBdr>
        <w:top w:val="none" w:sz="0" w:space="0" w:color="auto"/>
        <w:left w:val="none" w:sz="0" w:space="0" w:color="auto"/>
        <w:bottom w:val="none" w:sz="0" w:space="0" w:color="auto"/>
        <w:right w:val="none" w:sz="0" w:space="0" w:color="auto"/>
      </w:divBdr>
    </w:div>
    <w:div w:id="1319648345">
      <w:bodyDiv w:val="1"/>
      <w:marLeft w:val="0"/>
      <w:marRight w:val="0"/>
      <w:marTop w:val="0"/>
      <w:marBottom w:val="0"/>
      <w:divBdr>
        <w:top w:val="none" w:sz="0" w:space="0" w:color="auto"/>
        <w:left w:val="none" w:sz="0" w:space="0" w:color="auto"/>
        <w:bottom w:val="none" w:sz="0" w:space="0" w:color="auto"/>
        <w:right w:val="none" w:sz="0" w:space="0" w:color="auto"/>
      </w:divBdr>
    </w:div>
    <w:div w:id="1338843936">
      <w:bodyDiv w:val="1"/>
      <w:marLeft w:val="0"/>
      <w:marRight w:val="0"/>
      <w:marTop w:val="0"/>
      <w:marBottom w:val="0"/>
      <w:divBdr>
        <w:top w:val="none" w:sz="0" w:space="0" w:color="auto"/>
        <w:left w:val="none" w:sz="0" w:space="0" w:color="auto"/>
        <w:bottom w:val="none" w:sz="0" w:space="0" w:color="auto"/>
        <w:right w:val="none" w:sz="0" w:space="0" w:color="auto"/>
      </w:divBdr>
    </w:div>
    <w:div w:id="1368599613">
      <w:bodyDiv w:val="1"/>
      <w:marLeft w:val="0"/>
      <w:marRight w:val="0"/>
      <w:marTop w:val="0"/>
      <w:marBottom w:val="0"/>
      <w:divBdr>
        <w:top w:val="none" w:sz="0" w:space="0" w:color="auto"/>
        <w:left w:val="none" w:sz="0" w:space="0" w:color="auto"/>
        <w:bottom w:val="none" w:sz="0" w:space="0" w:color="auto"/>
        <w:right w:val="none" w:sz="0" w:space="0" w:color="auto"/>
      </w:divBdr>
      <w:divsChild>
        <w:div w:id="2041584781">
          <w:marLeft w:val="0"/>
          <w:marRight w:val="0"/>
          <w:marTop w:val="0"/>
          <w:marBottom w:val="0"/>
          <w:divBdr>
            <w:top w:val="none" w:sz="0" w:space="0" w:color="auto"/>
            <w:left w:val="none" w:sz="0" w:space="0" w:color="auto"/>
            <w:bottom w:val="none" w:sz="0" w:space="0" w:color="auto"/>
            <w:right w:val="none" w:sz="0" w:space="0" w:color="auto"/>
          </w:divBdr>
          <w:divsChild>
            <w:div w:id="1952858890">
              <w:marLeft w:val="0"/>
              <w:marRight w:val="0"/>
              <w:marTop w:val="0"/>
              <w:marBottom w:val="0"/>
              <w:divBdr>
                <w:top w:val="none" w:sz="0" w:space="0" w:color="auto"/>
                <w:left w:val="none" w:sz="0" w:space="0" w:color="auto"/>
                <w:bottom w:val="none" w:sz="0" w:space="0" w:color="auto"/>
                <w:right w:val="none" w:sz="0" w:space="0" w:color="auto"/>
              </w:divBdr>
            </w:div>
          </w:divsChild>
        </w:div>
        <w:div w:id="1455638146">
          <w:marLeft w:val="0"/>
          <w:marRight w:val="0"/>
          <w:marTop w:val="0"/>
          <w:marBottom w:val="0"/>
          <w:divBdr>
            <w:top w:val="none" w:sz="0" w:space="0" w:color="auto"/>
            <w:left w:val="none" w:sz="0" w:space="0" w:color="auto"/>
            <w:bottom w:val="none" w:sz="0" w:space="0" w:color="auto"/>
            <w:right w:val="none" w:sz="0" w:space="0" w:color="auto"/>
          </w:divBdr>
        </w:div>
        <w:div w:id="2143646940">
          <w:marLeft w:val="0"/>
          <w:marRight w:val="0"/>
          <w:marTop w:val="0"/>
          <w:marBottom w:val="0"/>
          <w:divBdr>
            <w:top w:val="none" w:sz="0" w:space="0" w:color="auto"/>
            <w:left w:val="none" w:sz="0" w:space="0" w:color="auto"/>
            <w:bottom w:val="none" w:sz="0" w:space="0" w:color="auto"/>
            <w:right w:val="none" w:sz="0" w:space="0" w:color="auto"/>
          </w:divBdr>
        </w:div>
        <w:div w:id="887497736">
          <w:marLeft w:val="0"/>
          <w:marRight w:val="0"/>
          <w:marTop w:val="0"/>
          <w:marBottom w:val="0"/>
          <w:divBdr>
            <w:top w:val="none" w:sz="0" w:space="0" w:color="auto"/>
            <w:left w:val="none" w:sz="0" w:space="0" w:color="auto"/>
            <w:bottom w:val="none" w:sz="0" w:space="0" w:color="auto"/>
            <w:right w:val="none" w:sz="0" w:space="0" w:color="auto"/>
          </w:divBdr>
        </w:div>
      </w:divsChild>
    </w:div>
    <w:div w:id="1412122737">
      <w:bodyDiv w:val="1"/>
      <w:marLeft w:val="0"/>
      <w:marRight w:val="0"/>
      <w:marTop w:val="0"/>
      <w:marBottom w:val="0"/>
      <w:divBdr>
        <w:top w:val="none" w:sz="0" w:space="0" w:color="auto"/>
        <w:left w:val="none" w:sz="0" w:space="0" w:color="auto"/>
        <w:bottom w:val="none" w:sz="0" w:space="0" w:color="auto"/>
        <w:right w:val="none" w:sz="0" w:space="0" w:color="auto"/>
      </w:divBdr>
    </w:div>
    <w:div w:id="1445342249">
      <w:bodyDiv w:val="1"/>
      <w:marLeft w:val="0"/>
      <w:marRight w:val="0"/>
      <w:marTop w:val="0"/>
      <w:marBottom w:val="0"/>
      <w:divBdr>
        <w:top w:val="none" w:sz="0" w:space="0" w:color="auto"/>
        <w:left w:val="none" w:sz="0" w:space="0" w:color="auto"/>
        <w:bottom w:val="none" w:sz="0" w:space="0" w:color="auto"/>
        <w:right w:val="none" w:sz="0" w:space="0" w:color="auto"/>
      </w:divBdr>
      <w:divsChild>
        <w:div w:id="894121298">
          <w:marLeft w:val="0"/>
          <w:marRight w:val="0"/>
          <w:marTop w:val="0"/>
          <w:marBottom w:val="0"/>
          <w:divBdr>
            <w:top w:val="none" w:sz="0" w:space="0" w:color="auto"/>
            <w:left w:val="none" w:sz="0" w:space="0" w:color="auto"/>
            <w:bottom w:val="none" w:sz="0" w:space="0" w:color="auto"/>
            <w:right w:val="none" w:sz="0" w:space="0" w:color="auto"/>
          </w:divBdr>
        </w:div>
        <w:div w:id="539247800">
          <w:marLeft w:val="0"/>
          <w:marRight w:val="0"/>
          <w:marTop w:val="0"/>
          <w:marBottom w:val="0"/>
          <w:divBdr>
            <w:top w:val="none" w:sz="0" w:space="0" w:color="auto"/>
            <w:left w:val="none" w:sz="0" w:space="0" w:color="auto"/>
            <w:bottom w:val="none" w:sz="0" w:space="0" w:color="auto"/>
            <w:right w:val="none" w:sz="0" w:space="0" w:color="auto"/>
          </w:divBdr>
        </w:div>
      </w:divsChild>
    </w:div>
    <w:div w:id="1479222835">
      <w:bodyDiv w:val="1"/>
      <w:marLeft w:val="0"/>
      <w:marRight w:val="0"/>
      <w:marTop w:val="0"/>
      <w:marBottom w:val="0"/>
      <w:divBdr>
        <w:top w:val="none" w:sz="0" w:space="0" w:color="auto"/>
        <w:left w:val="none" w:sz="0" w:space="0" w:color="auto"/>
        <w:bottom w:val="none" w:sz="0" w:space="0" w:color="auto"/>
        <w:right w:val="none" w:sz="0" w:space="0" w:color="auto"/>
      </w:divBdr>
      <w:divsChild>
        <w:div w:id="789009379">
          <w:marLeft w:val="0"/>
          <w:marRight w:val="0"/>
          <w:marTop w:val="0"/>
          <w:marBottom w:val="0"/>
          <w:divBdr>
            <w:top w:val="none" w:sz="0" w:space="0" w:color="auto"/>
            <w:left w:val="none" w:sz="0" w:space="0" w:color="auto"/>
            <w:bottom w:val="none" w:sz="0" w:space="0" w:color="auto"/>
            <w:right w:val="none" w:sz="0" w:space="0" w:color="auto"/>
          </w:divBdr>
        </w:div>
      </w:divsChild>
    </w:div>
    <w:div w:id="1503083816">
      <w:bodyDiv w:val="1"/>
      <w:marLeft w:val="0"/>
      <w:marRight w:val="0"/>
      <w:marTop w:val="0"/>
      <w:marBottom w:val="0"/>
      <w:divBdr>
        <w:top w:val="none" w:sz="0" w:space="0" w:color="auto"/>
        <w:left w:val="none" w:sz="0" w:space="0" w:color="auto"/>
        <w:bottom w:val="none" w:sz="0" w:space="0" w:color="auto"/>
        <w:right w:val="none" w:sz="0" w:space="0" w:color="auto"/>
      </w:divBdr>
      <w:divsChild>
        <w:div w:id="1569028841">
          <w:marLeft w:val="0"/>
          <w:marRight w:val="0"/>
          <w:marTop w:val="0"/>
          <w:marBottom w:val="0"/>
          <w:divBdr>
            <w:top w:val="none" w:sz="0" w:space="0" w:color="auto"/>
            <w:left w:val="none" w:sz="0" w:space="0" w:color="auto"/>
            <w:bottom w:val="none" w:sz="0" w:space="0" w:color="auto"/>
            <w:right w:val="none" w:sz="0" w:space="0" w:color="auto"/>
          </w:divBdr>
        </w:div>
        <w:div w:id="1988627000">
          <w:marLeft w:val="0"/>
          <w:marRight w:val="0"/>
          <w:marTop w:val="0"/>
          <w:marBottom w:val="0"/>
          <w:divBdr>
            <w:top w:val="none" w:sz="0" w:space="0" w:color="auto"/>
            <w:left w:val="none" w:sz="0" w:space="0" w:color="auto"/>
            <w:bottom w:val="none" w:sz="0" w:space="0" w:color="auto"/>
            <w:right w:val="none" w:sz="0" w:space="0" w:color="auto"/>
          </w:divBdr>
        </w:div>
        <w:div w:id="371855210">
          <w:marLeft w:val="0"/>
          <w:marRight w:val="0"/>
          <w:marTop w:val="0"/>
          <w:marBottom w:val="0"/>
          <w:divBdr>
            <w:top w:val="none" w:sz="0" w:space="0" w:color="auto"/>
            <w:left w:val="none" w:sz="0" w:space="0" w:color="auto"/>
            <w:bottom w:val="none" w:sz="0" w:space="0" w:color="auto"/>
            <w:right w:val="none" w:sz="0" w:space="0" w:color="auto"/>
          </w:divBdr>
        </w:div>
        <w:div w:id="1347832543">
          <w:marLeft w:val="0"/>
          <w:marRight w:val="0"/>
          <w:marTop w:val="0"/>
          <w:marBottom w:val="0"/>
          <w:divBdr>
            <w:top w:val="none" w:sz="0" w:space="0" w:color="auto"/>
            <w:left w:val="none" w:sz="0" w:space="0" w:color="auto"/>
            <w:bottom w:val="none" w:sz="0" w:space="0" w:color="auto"/>
            <w:right w:val="none" w:sz="0" w:space="0" w:color="auto"/>
          </w:divBdr>
        </w:div>
      </w:divsChild>
    </w:div>
    <w:div w:id="1568950522">
      <w:bodyDiv w:val="1"/>
      <w:marLeft w:val="0"/>
      <w:marRight w:val="0"/>
      <w:marTop w:val="0"/>
      <w:marBottom w:val="0"/>
      <w:divBdr>
        <w:top w:val="none" w:sz="0" w:space="0" w:color="auto"/>
        <w:left w:val="none" w:sz="0" w:space="0" w:color="auto"/>
        <w:bottom w:val="none" w:sz="0" w:space="0" w:color="auto"/>
        <w:right w:val="none" w:sz="0" w:space="0" w:color="auto"/>
      </w:divBdr>
    </w:div>
    <w:div w:id="1599290692">
      <w:bodyDiv w:val="1"/>
      <w:marLeft w:val="0"/>
      <w:marRight w:val="0"/>
      <w:marTop w:val="0"/>
      <w:marBottom w:val="0"/>
      <w:divBdr>
        <w:top w:val="none" w:sz="0" w:space="0" w:color="auto"/>
        <w:left w:val="none" w:sz="0" w:space="0" w:color="auto"/>
        <w:bottom w:val="none" w:sz="0" w:space="0" w:color="auto"/>
        <w:right w:val="none" w:sz="0" w:space="0" w:color="auto"/>
      </w:divBdr>
      <w:divsChild>
        <w:div w:id="233054082">
          <w:marLeft w:val="0"/>
          <w:marRight w:val="0"/>
          <w:marTop w:val="0"/>
          <w:marBottom w:val="0"/>
          <w:divBdr>
            <w:top w:val="none" w:sz="0" w:space="0" w:color="auto"/>
            <w:left w:val="none" w:sz="0" w:space="0" w:color="auto"/>
            <w:bottom w:val="none" w:sz="0" w:space="0" w:color="auto"/>
            <w:right w:val="none" w:sz="0" w:space="0" w:color="auto"/>
          </w:divBdr>
        </w:div>
      </w:divsChild>
    </w:div>
    <w:div w:id="1599369439">
      <w:bodyDiv w:val="1"/>
      <w:marLeft w:val="0"/>
      <w:marRight w:val="0"/>
      <w:marTop w:val="0"/>
      <w:marBottom w:val="0"/>
      <w:divBdr>
        <w:top w:val="none" w:sz="0" w:space="0" w:color="auto"/>
        <w:left w:val="none" w:sz="0" w:space="0" w:color="auto"/>
        <w:bottom w:val="none" w:sz="0" w:space="0" w:color="auto"/>
        <w:right w:val="none" w:sz="0" w:space="0" w:color="auto"/>
      </w:divBdr>
    </w:div>
    <w:div w:id="1637881271">
      <w:bodyDiv w:val="1"/>
      <w:marLeft w:val="0"/>
      <w:marRight w:val="0"/>
      <w:marTop w:val="0"/>
      <w:marBottom w:val="0"/>
      <w:divBdr>
        <w:top w:val="none" w:sz="0" w:space="0" w:color="auto"/>
        <w:left w:val="none" w:sz="0" w:space="0" w:color="auto"/>
        <w:bottom w:val="none" w:sz="0" w:space="0" w:color="auto"/>
        <w:right w:val="none" w:sz="0" w:space="0" w:color="auto"/>
      </w:divBdr>
    </w:div>
    <w:div w:id="1739013361">
      <w:bodyDiv w:val="1"/>
      <w:marLeft w:val="0"/>
      <w:marRight w:val="0"/>
      <w:marTop w:val="0"/>
      <w:marBottom w:val="0"/>
      <w:divBdr>
        <w:top w:val="none" w:sz="0" w:space="0" w:color="auto"/>
        <w:left w:val="none" w:sz="0" w:space="0" w:color="auto"/>
        <w:bottom w:val="none" w:sz="0" w:space="0" w:color="auto"/>
        <w:right w:val="none" w:sz="0" w:space="0" w:color="auto"/>
      </w:divBdr>
    </w:div>
    <w:div w:id="1780831789">
      <w:bodyDiv w:val="1"/>
      <w:marLeft w:val="0"/>
      <w:marRight w:val="0"/>
      <w:marTop w:val="0"/>
      <w:marBottom w:val="0"/>
      <w:divBdr>
        <w:top w:val="none" w:sz="0" w:space="0" w:color="auto"/>
        <w:left w:val="none" w:sz="0" w:space="0" w:color="auto"/>
        <w:bottom w:val="none" w:sz="0" w:space="0" w:color="auto"/>
        <w:right w:val="none" w:sz="0" w:space="0" w:color="auto"/>
      </w:divBdr>
    </w:div>
    <w:div w:id="1817911880">
      <w:bodyDiv w:val="1"/>
      <w:marLeft w:val="0"/>
      <w:marRight w:val="0"/>
      <w:marTop w:val="0"/>
      <w:marBottom w:val="0"/>
      <w:divBdr>
        <w:top w:val="none" w:sz="0" w:space="0" w:color="auto"/>
        <w:left w:val="none" w:sz="0" w:space="0" w:color="auto"/>
        <w:bottom w:val="none" w:sz="0" w:space="0" w:color="auto"/>
        <w:right w:val="none" w:sz="0" w:space="0" w:color="auto"/>
      </w:divBdr>
    </w:div>
    <w:div w:id="1843006541">
      <w:bodyDiv w:val="1"/>
      <w:marLeft w:val="0"/>
      <w:marRight w:val="0"/>
      <w:marTop w:val="0"/>
      <w:marBottom w:val="0"/>
      <w:divBdr>
        <w:top w:val="none" w:sz="0" w:space="0" w:color="auto"/>
        <w:left w:val="none" w:sz="0" w:space="0" w:color="auto"/>
        <w:bottom w:val="none" w:sz="0" w:space="0" w:color="auto"/>
        <w:right w:val="none" w:sz="0" w:space="0" w:color="auto"/>
      </w:divBdr>
    </w:div>
    <w:div w:id="1886674707">
      <w:bodyDiv w:val="1"/>
      <w:marLeft w:val="0"/>
      <w:marRight w:val="0"/>
      <w:marTop w:val="0"/>
      <w:marBottom w:val="0"/>
      <w:divBdr>
        <w:top w:val="none" w:sz="0" w:space="0" w:color="auto"/>
        <w:left w:val="none" w:sz="0" w:space="0" w:color="auto"/>
        <w:bottom w:val="none" w:sz="0" w:space="0" w:color="auto"/>
        <w:right w:val="none" w:sz="0" w:space="0" w:color="auto"/>
      </w:divBdr>
    </w:div>
    <w:div w:id="1900246878">
      <w:bodyDiv w:val="1"/>
      <w:marLeft w:val="0"/>
      <w:marRight w:val="0"/>
      <w:marTop w:val="0"/>
      <w:marBottom w:val="0"/>
      <w:divBdr>
        <w:top w:val="none" w:sz="0" w:space="0" w:color="auto"/>
        <w:left w:val="none" w:sz="0" w:space="0" w:color="auto"/>
        <w:bottom w:val="none" w:sz="0" w:space="0" w:color="auto"/>
        <w:right w:val="none" w:sz="0" w:space="0" w:color="auto"/>
      </w:divBdr>
    </w:div>
    <w:div w:id="1905871383">
      <w:bodyDiv w:val="1"/>
      <w:marLeft w:val="0"/>
      <w:marRight w:val="0"/>
      <w:marTop w:val="0"/>
      <w:marBottom w:val="0"/>
      <w:divBdr>
        <w:top w:val="none" w:sz="0" w:space="0" w:color="auto"/>
        <w:left w:val="none" w:sz="0" w:space="0" w:color="auto"/>
        <w:bottom w:val="none" w:sz="0" w:space="0" w:color="auto"/>
        <w:right w:val="none" w:sz="0" w:space="0" w:color="auto"/>
      </w:divBdr>
    </w:div>
    <w:div w:id="1921597840">
      <w:bodyDiv w:val="1"/>
      <w:marLeft w:val="0"/>
      <w:marRight w:val="0"/>
      <w:marTop w:val="0"/>
      <w:marBottom w:val="0"/>
      <w:divBdr>
        <w:top w:val="none" w:sz="0" w:space="0" w:color="auto"/>
        <w:left w:val="none" w:sz="0" w:space="0" w:color="auto"/>
        <w:bottom w:val="none" w:sz="0" w:space="0" w:color="auto"/>
        <w:right w:val="none" w:sz="0" w:space="0" w:color="auto"/>
      </w:divBdr>
    </w:div>
    <w:div w:id="1924952773">
      <w:bodyDiv w:val="1"/>
      <w:marLeft w:val="0"/>
      <w:marRight w:val="0"/>
      <w:marTop w:val="0"/>
      <w:marBottom w:val="0"/>
      <w:divBdr>
        <w:top w:val="none" w:sz="0" w:space="0" w:color="auto"/>
        <w:left w:val="none" w:sz="0" w:space="0" w:color="auto"/>
        <w:bottom w:val="none" w:sz="0" w:space="0" w:color="auto"/>
        <w:right w:val="none" w:sz="0" w:space="0" w:color="auto"/>
      </w:divBdr>
    </w:div>
    <w:div w:id="1939749589">
      <w:bodyDiv w:val="1"/>
      <w:marLeft w:val="0"/>
      <w:marRight w:val="0"/>
      <w:marTop w:val="0"/>
      <w:marBottom w:val="0"/>
      <w:divBdr>
        <w:top w:val="none" w:sz="0" w:space="0" w:color="auto"/>
        <w:left w:val="none" w:sz="0" w:space="0" w:color="auto"/>
        <w:bottom w:val="none" w:sz="0" w:space="0" w:color="auto"/>
        <w:right w:val="none" w:sz="0" w:space="0" w:color="auto"/>
      </w:divBdr>
    </w:div>
    <w:div w:id="1947955139">
      <w:bodyDiv w:val="1"/>
      <w:marLeft w:val="0"/>
      <w:marRight w:val="0"/>
      <w:marTop w:val="0"/>
      <w:marBottom w:val="0"/>
      <w:divBdr>
        <w:top w:val="none" w:sz="0" w:space="0" w:color="auto"/>
        <w:left w:val="none" w:sz="0" w:space="0" w:color="auto"/>
        <w:bottom w:val="none" w:sz="0" w:space="0" w:color="auto"/>
        <w:right w:val="none" w:sz="0" w:space="0" w:color="auto"/>
      </w:divBdr>
    </w:div>
    <w:div w:id="1973437603">
      <w:bodyDiv w:val="1"/>
      <w:marLeft w:val="0"/>
      <w:marRight w:val="0"/>
      <w:marTop w:val="0"/>
      <w:marBottom w:val="0"/>
      <w:divBdr>
        <w:top w:val="none" w:sz="0" w:space="0" w:color="auto"/>
        <w:left w:val="none" w:sz="0" w:space="0" w:color="auto"/>
        <w:bottom w:val="none" w:sz="0" w:space="0" w:color="auto"/>
        <w:right w:val="none" w:sz="0" w:space="0" w:color="auto"/>
      </w:divBdr>
      <w:divsChild>
        <w:div w:id="1277060133">
          <w:marLeft w:val="0"/>
          <w:marRight w:val="0"/>
          <w:marTop w:val="0"/>
          <w:marBottom w:val="0"/>
          <w:divBdr>
            <w:top w:val="none" w:sz="0" w:space="0" w:color="auto"/>
            <w:left w:val="none" w:sz="0" w:space="0" w:color="auto"/>
            <w:bottom w:val="none" w:sz="0" w:space="0" w:color="auto"/>
            <w:right w:val="none" w:sz="0" w:space="0" w:color="auto"/>
          </w:divBdr>
        </w:div>
      </w:divsChild>
    </w:div>
    <w:div w:id="1976594596">
      <w:bodyDiv w:val="1"/>
      <w:marLeft w:val="0"/>
      <w:marRight w:val="0"/>
      <w:marTop w:val="0"/>
      <w:marBottom w:val="0"/>
      <w:divBdr>
        <w:top w:val="none" w:sz="0" w:space="0" w:color="auto"/>
        <w:left w:val="none" w:sz="0" w:space="0" w:color="auto"/>
        <w:bottom w:val="none" w:sz="0" w:space="0" w:color="auto"/>
        <w:right w:val="none" w:sz="0" w:space="0" w:color="auto"/>
      </w:divBdr>
    </w:div>
    <w:div w:id="1979528801">
      <w:bodyDiv w:val="1"/>
      <w:marLeft w:val="0"/>
      <w:marRight w:val="0"/>
      <w:marTop w:val="0"/>
      <w:marBottom w:val="0"/>
      <w:divBdr>
        <w:top w:val="none" w:sz="0" w:space="0" w:color="auto"/>
        <w:left w:val="none" w:sz="0" w:space="0" w:color="auto"/>
        <w:bottom w:val="none" w:sz="0" w:space="0" w:color="auto"/>
        <w:right w:val="none" w:sz="0" w:space="0" w:color="auto"/>
      </w:divBdr>
    </w:div>
    <w:div w:id="1986007190">
      <w:bodyDiv w:val="1"/>
      <w:marLeft w:val="0"/>
      <w:marRight w:val="0"/>
      <w:marTop w:val="0"/>
      <w:marBottom w:val="0"/>
      <w:divBdr>
        <w:top w:val="none" w:sz="0" w:space="0" w:color="auto"/>
        <w:left w:val="none" w:sz="0" w:space="0" w:color="auto"/>
        <w:bottom w:val="none" w:sz="0" w:space="0" w:color="auto"/>
        <w:right w:val="none" w:sz="0" w:space="0" w:color="auto"/>
      </w:divBdr>
      <w:divsChild>
        <w:div w:id="737826148">
          <w:marLeft w:val="0"/>
          <w:marRight w:val="0"/>
          <w:marTop w:val="0"/>
          <w:marBottom w:val="0"/>
          <w:divBdr>
            <w:top w:val="none" w:sz="0" w:space="0" w:color="auto"/>
            <w:left w:val="none" w:sz="0" w:space="0" w:color="auto"/>
            <w:bottom w:val="none" w:sz="0" w:space="0" w:color="auto"/>
            <w:right w:val="none" w:sz="0" w:space="0" w:color="auto"/>
          </w:divBdr>
        </w:div>
      </w:divsChild>
    </w:div>
    <w:div w:id="2000115183">
      <w:bodyDiv w:val="1"/>
      <w:marLeft w:val="0"/>
      <w:marRight w:val="0"/>
      <w:marTop w:val="0"/>
      <w:marBottom w:val="0"/>
      <w:divBdr>
        <w:top w:val="none" w:sz="0" w:space="0" w:color="auto"/>
        <w:left w:val="none" w:sz="0" w:space="0" w:color="auto"/>
        <w:bottom w:val="none" w:sz="0" w:space="0" w:color="auto"/>
        <w:right w:val="none" w:sz="0" w:space="0" w:color="auto"/>
      </w:divBdr>
    </w:div>
    <w:div w:id="2003461042">
      <w:bodyDiv w:val="1"/>
      <w:marLeft w:val="0"/>
      <w:marRight w:val="0"/>
      <w:marTop w:val="0"/>
      <w:marBottom w:val="0"/>
      <w:divBdr>
        <w:top w:val="none" w:sz="0" w:space="0" w:color="auto"/>
        <w:left w:val="none" w:sz="0" w:space="0" w:color="auto"/>
        <w:bottom w:val="none" w:sz="0" w:space="0" w:color="auto"/>
        <w:right w:val="none" w:sz="0" w:space="0" w:color="auto"/>
      </w:divBdr>
    </w:div>
    <w:div w:id="2060785490">
      <w:bodyDiv w:val="1"/>
      <w:marLeft w:val="0"/>
      <w:marRight w:val="0"/>
      <w:marTop w:val="0"/>
      <w:marBottom w:val="0"/>
      <w:divBdr>
        <w:top w:val="none" w:sz="0" w:space="0" w:color="auto"/>
        <w:left w:val="none" w:sz="0" w:space="0" w:color="auto"/>
        <w:bottom w:val="none" w:sz="0" w:space="0" w:color="auto"/>
        <w:right w:val="none" w:sz="0" w:space="0" w:color="auto"/>
      </w:divBdr>
    </w:div>
    <w:div w:id="2072196513">
      <w:bodyDiv w:val="1"/>
      <w:marLeft w:val="0"/>
      <w:marRight w:val="0"/>
      <w:marTop w:val="0"/>
      <w:marBottom w:val="0"/>
      <w:divBdr>
        <w:top w:val="none" w:sz="0" w:space="0" w:color="auto"/>
        <w:left w:val="none" w:sz="0" w:space="0" w:color="auto"/>
        <w:bottom w:val="none" w:sz="0" w:space="0" w:color="auto"/>
        <w:right w:val="none" w:sz="0" w:space="0" w:color="auto"/>
      </w:divBdr>
      <w:divsChild>
        <w:div w:id="848568223">
          <w:marLeft w:val="0"/>
          <w:marRight w:val="0"/>
          <w:marTop w:val="0"/>
          <w:marBottom w:val="0"/>
          <w:divBdr>
            <w:top w:val="none" w:sz="0" w:space="0" w:color="auto"/>
            <w:left w:val="none" w:sz="0" w:space="0" w:color="auto"/>
            <w:bottom w:val="none" w:sz="0" w:space="0" w:color="auto"/>
            <w:right w:val="none" w:sz="0" w:space="0" w:color="auto"/>
          </w:divBdr>
        </w:div>
        <w:div w:id="777793936">
          <w:marLeft w:val="0"/>
          <w:marRight w:val="0"/>
          <w:marTop w:val="0"/>
          <w:marBottom w:val="0"/>
          <w:divBdr>
            <w:top w:val="none" w:sz="0" w:space="0" w:color="auto"/>
            <w:left w:val="none" w:sz="0" w:space="0" w:color="auto"/>
            <w:bottom w:val="none" w:sz="0" w:space="0" w:color="auto"/>
            <w:right w:val="none" w:sz="0" w:space="0" w:color="auto"/>
          </w:divBdr>
        </w:div>
        <w:div w:id="2072843062">
          <w:marLeft w:val="0"/>
          <w:marRight w:val="0"/>
          <w:marTop w:val="0"/>
          <w:marBottom w:val="0"/>
          <w:divBdr>
            <w:top w:val="none" w:sz="0" w:space="0" w:color="auto"/>
            <w:left w:val="none" w:sz="0" w:space="0" w:color="auto"/>
            <w:bottom w:val="none" w:sz="0" w:space="0" w:color="auto"/>
            <w:right w:val="none" w:sz="0" w:space="0" w:color="auto"/>
          </w:divBdr>
        </w:div>
        <w:div w:id="2061980841">
          <w:marLeft w:val="0"/>
          <w:marRight w:val="0"/>
          <w:marTop w:val="0"/>
          <w:marBottom w:val="0"/>
          <w:divBdr>
            <w:top w:val="none" w:sz="0" w:space="0" w:color="auto"/>
            <w:left w:val="none" w:sz="0" w:space="0" w:color="auto"/>
            <w:bottom w:val="none" w:sz="0" w:space="0" w:color="auto"/>
            <w:right w:val="none" w:sz="0" w:space="0" w:color="auto"/>
          </w:divBdr>
        </w:div>
      </w:divsChild>
    </w:div>
    <w:div w:id="2073843214">
      <w:bodyDiv w:val="1"/>
      <w:marLeft w:val="0"/>
      <w:marRight w:val="0"/>
      <w:marTop w:val="0"/>
      <w:marBottom w:val="0"/>
      <w:divBdr>
        <w:top w:val="none" w:sz="0" w:space="0" w:color="auto"/>
        <w:left w:val="none" w:sz="0" w:space="0" w:color="auto"/>
        <w:bottom w:val="none" w:sz="0" w:space="0" w:color="auto"/>
        <w:right w:val="none" w:sz="0" w:space="0" w:color="auto"/>
      </w:divBdr>
    </w:div>
    <w:div w:id="2078818311">
      <w:bodyDiv w:val="1"/>
      <w:marLeft w:val="0"/>
      <w:marRight w:val="0"/>
      <w:marTop w:val="0"/>
      <w:marBottom w:val="0"/>
      <w:divBdr>
        <w:top w:val="none" w:sz="0" w:space="0" w:color="auto"/>
        <w:left w:val="none" w:sz="0" w:space="0" w:color="auto"/>
        <w:bottom w:val="none" w:sz="0" w:space="0" w:color="auto"/>
        <w:right w:val="none" w:sz="0" w:space="0" w:color="auto"/>
      </w:divBdr>
    </w:div>
    <w:div w:id="2107383016">
      <w:bodyDiv w:val="1"/>
      <w:marLeft w:val="0"/>
      <w:marRight w:val="0"/>
      <w:marTop w:val="0"/>
      <w:marBottom w:val="0"/>
      <w:divBdr>
        <w:top w:val="none" w:sz="0" w:space="0" w:color="auto"/>
        <w:left w:val="none" w:sz="0" w:space="0" w:color="auto"/>
        <w:bottom w:val="none" w:sz="0" w:space="0" w:color="auto"/>
        <w:right w:val="none" w:sz="0" w:space="0" w:color="auto"/>
      </w:divBdr>
    </w:div>
    <w:div w:id="2135253066">
      <w:bodyDiv w:val="1"/>
      <w:marLeft w:val="0"/>
      <w:marRight w:val="0"/>
      <w:marTop w:val="0"/>
      <w:marBottom w:val="0"/>
      <w:divBdr>
        <w:top w:val="none" w:sz="0" w:space="0" w:color="auto"/>
        <w:left w:val="none" w:sz="0" w:space="0" w:color="auto"/>
        <w:bottom w:val="none" w:sz="0" w:space="0" w:color="auto"/>
        <w:right w:val="none" w:sz="0" w:space="0" w:color="auto"/>
      </w:divBdr>
    </w:div>
    <w:div w:id="21394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hyperlink" Target="https://www.nytimes.com/wirecutter/reviews/laundry-detergent-sheets-sustainability/" TargetMode="External"/><Relationship Id="rId47" Type="http://schemas.openxmlformats.org/officeDocument/2006/relationships/image" Target="media/image24.jpg"/><Relationship Id="rId63" Type="http://schemas.openxmlformats.org/officeDocument/2006/relationships/image" Target="media/image40.jpeg"/><Relationship Id="rId68" Type="http://schemas.openxmlformats.org/officeDocument/2006/relationships/image" Target="media/image410.png"/><Relationship Id="rId84" Type="http://schemas.openxmlformats.org/officeDocument/2006/relationships/hyperlink" Target="https://sanibel-island.sanibel-captiva.org/events/" TargetMode="External"/><Relationship Id="rId89" Type="http://schemas.openxmlformats.org/officeDocument/2006/relationships/hyperlink" Target="mailto:tammy@sanibelucc.org" TargetMode="Externa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4.jpeg"/><Relationship Id="rId37" Type="http://schemas.openxmlformats.org/officeDocument/2006/relationships/image" Target="media/image19.jpg"/><Relationship Id="rId53" Type="http://schemas.openxmlformats.org/officeDocument/2006/relationships/image" Target="media/image30.jpg"/><Relationship Id="rId58" Type="http://schemas.openxmlformats.org/officeDocument/2006/relationships/image" Target="media/image35.jpeg"/><Relationship Id="rId74" Type="http://schemas.openxmlformats.org/officeDocument/2006/relationships/image" Target="media/image45.jpeg"/><Relationship Id="rId79" Type="http://schemas.openxmlformats.org/officeDocument/2006/relationships/hyperlink" Target="mailto:tammy@sanibelucc.org"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g"/><Relationship Id="rId43" Type="http://schemas.openxmlformats.org/officeDocument/2006/relationships/hyperlink" Target="https://www.nytimes.com/by/elizabeth-anne-brown" TargetMode="External"/><Relationship Id="rId48" Type="http://schemas.openxmlformats.org/officeDocument/2006/relationships/image" Target="media/image25.jpg"/><Relationship Id="rId56" Type="http://schemas.openxmlformats.org/officeDocument/2006/relationships/image" Target="media/image33.jpg"/><Relationship Id="rId64" Type="http://schemas.openxmlformats.org/officeDocument/2006/relationships/image" Target="media/image41.png"/><Relationship Id="rId69" Type="http://schemas.microsoft.com/office/2007/relationships/hdphoto" Target="media/hdphoto10.wdp"/><Relationship Id="rId77" Type="http://schemas.openxmlformats.org/officeDocument/2006/relationships/hyperlink" Target="mailto:office@sanibelucc.org" TargetMode="External"/><Relationship Id="rId8" Type="http://schemas.openxmlformats.org/officeDocument/2006/relationships/webSettings" Target="webSettings.xml"/><Relationship Id="rId51" Type="http://schemas.openxmlformats.org/officeDocument/2006/relationships/image" Target="media/image28.jpg"/><Relationship Id="rId72" Type="http://schemas.openxmlformats.org/officeDocument/2006/relationships/image" Target="media/image44.jfif"/><Relationship Id="rId80" Type="http://schemas.openxmlformats.org/officeDocument/2006/relationships/image" Target="media/image48.jpeg"/><Relationship Id="rId85"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hyperlink" Target="https://openclipart.org/detail/208526/sun-icon" TargetMode="Externa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g"/><Relationship Id="rId46" Type="http://schemas.openxmlformats.org/officeDocument/2006/relationships/image" Target="media/image23.jpg"/><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header" Target="header3.xml"/><Relationship Id="rId41" Type="http://schemas.openxmlformats.org/officeDocument/2006/relationships/hyperlink" Target="https://www.nytimes.com/2014/11/10/health/detergent-pods-pose-risk-to-children-study-finds.html"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20.png"/><Relationship Id="rId75" Type="http://schemas.openxmlformats.org/officeDocument/2006/relationships/image" Target="media/image46.jpg"/><Relationship Id="rId83" Type="http://schemas.openxmlformats.org/officeDocument/2006/relationships/image" Target="media/image51.jpeg"/><Relationship Id="rId88" Type="http://schemas.openxmlformats.org/officeDocument/2006/relationships/hyperlink" Target="mailto:jenny@sanibelucc.org"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6.jp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26.jpg"/><Relationship Id="rId57" Type="http://schemas.openxmlformats.org/officeDocument/2006/relationships/image" Target="media/image34.jp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image" Target="media/image29.jpg"/><Relationship Id="rId60" Type="http://schemas.openxmlformats.org/officeDocument/2006/relationships/image" Target="media/image37.jpeg"/><Relationship Id="rId65" Type="http://schemas.microsoft.com/office/2007/relationships/hdphoto" Target="media/hdphoto1.wdp"/><Relationship Id="rId73" Type="http://schemas.openxmlformats.org/officeDocument/2006/relationships/hyperlink" Target="mailto:akinsteach@gmail.com" TargetMode="External"/><Relationship Id="rId78" Type="http://schemas.openxmlformats.org/officeDocument/2006/relationships/hyperlink" Target="mailto:jenny@sanibelucc.org" TargetMode="External"/><Relationship Id="rId81" Type="http://schemas.openxmlformats.org/officeDocument/2006/relationships/image" Target="media/image49.jpg"/><Relationship Id="rId86" Type="http://schemas.openxmlformats.org/officeDocument/2006/relationships/hyperlink" Target="http://www.sanibelucc.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hyperlink" Target="https://www.epa.gov/saferchoice/learn-about-safer-choice-label" TargetMode="External"/><Relationship Id="rId34" Type="http://schemas.openxmlformats.org/officeDocument/2006/relationships/image" Target="media/image16.jpg"/><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430.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mailto:mark@sanibelucc.org" TargetMode="External"/><Relationship Id="rId40" Type="http://schemas.openxmlformats.org/officeDocument/2006/relationships/hyperlink" Target="https://www.nytimes.com/2024/08/31/climate/pfas-fertilizer-sludge-farm.html" TargetMode="External"/><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hyperlink" Target="mailto:mark@sanibelucc.org" TargetMode="External"/><Relationship Id="rId61" Type="http://schemas.openxmlformats.org/officeDocument/2006/relationships/image" Target="media/image38.jpg"/><Relationship Id="rId82" Type="http://schemas.openxmlformats.org/officeDocument/2006/relationships/image" Target="media/image50.png"/><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c\AppData\Roaming\Microsoft\Templates\Landscaping%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E961F74DD184E7B816C18A667054A8E"/>
        <w:category>
          <w:name w:val="General"/>
          <w:gallery w:val="placeholder"/>
        </w:category>
        <w:types>
          <w:type w:val="bbPlcHdr"/>
        </w:types>
        <w:behaviors>
          <w:behavior w:val="content"/>
        </w:behaviors>
        <w:guid w:val="{DC621EB3-BEDD-4C01-BF1F-C39438CFA2B0}"/>
      </w:docPartPr>
      <w:docPartBody>
        <w:p w:rsidR="00E2613D" w:rsidRDefault="00A22701">
          <w:pPr>
            <w:pStyle w:val="CE961F74DD184E7B816C18A667054A8E"/>
          </w:pPr>
          <w:r w:rsidRPr="0048188C">
            <w:t>LAWN AND LANDSCAPE</w:t>
          </w:r>
        </w:p>
      </w:docPartBody>
    </w:docPart>
    <w:docPart>
      <w:docPartPr>
        <w:name w:val="B85BCFA49B644FE1A9BB1EBE5379A0EE"/>
        <w:category>
          <w:name w:val="General"/>
          <w:gallery w:val="placeholder"/>
        </w:category>
        <w:types>
          <w:type w:val="bbPlcHdr"/>
        </w:types>
        <w:behaviors>
          <w:behavior w:val="content"/>
        </w:behaviors>
        <w:guid w:val="{B8AC2032-4AC1-4084-A69C-302FAE053BBF}"/>
      </w:docPartPr>
      <w:docPartBody>
        <w:p w:rsidR="00E2613D" w:rsidRDefault="00A22701">
          <w:pPr>
            <w:pStyle w:val="B85BCFA49B644FE1A9BB1EBE5379A0EE"/>
          </w:pPr>
          <w:r w:rsidRPr="0048188C">
            <w:t>August | 20XX | Issue #10</w:t>
          </w:r>
        </w:p>
      </w:docPartBody>
    </w:docPart>
    <w:docPart>
      <w:docPartPr>
        <w:name w:val="39210454773E4FBAAB7D5ED17E3AC502"/>
        <w:category>
          <w:name w:val="General"/>
          <w:gallery w:val="placeholder"/>
        </w:category>
        <w:types>
          <w:type w:val="bbPlcHdr"/>
        </w:types>
        <w:behaviors>
          <w:behavior w:val="content"/>
        </w:behaviors>
        <w:guid w:val="{A852DFD6-00F2-4282-A003-EF1EDD8F4F11}"/>
      </w:docPartPr>
      <w:docPartBody>
        <w:p w:rsidR="00E2613D" w:rsidRDefault="00A22701">
          <w:pPr>
            <w:pStyle w:val="39210454773E4FBAAB7D5ED17E3AC502"/>
          </w:pPr>
          <w:r w:rsidRPr="0048188C">
            <w:t>In this issue</w:t>
          </w:r>
        </w:p>
      </w:docPartBody>
    </w:docPart>
    <w:docPart>
      <w:docPartPr>
        <w:name w:val="05C08DD7E5E9442A88FC01CFD2D01070"/>
        <w:category>
          <w:name w:val="General"/>
          <w:gallery w:val="placeholder"/>
        </w:category>
        <w:types>
          <w:type w:val="bbPlcHdr"/>
        </w:types>
        <w:behaviors>
          <w:behavior w:val="content"/>
        </w:behaviors>
        <w:guid w:val="{1824803C-EA3B-4A0A-AC96-99C272324BD9}"/>
      </w:docPartPr>
      <w:docPartBody>
        <w:p w:rsidR="00E2613D" w:rsidRDefault="00A22701">
          <w:pPr>
            <w:pStyle w:val="05C08DD7E5E9442A88FC01CFD2D01070"/>
          </w:pPr>
          <w:r w:rsidRPr="0048188C">
            <w:t>Add description text here to get your subscribers interested in your topic</w:t>
          </w:r>
        </w:p>
      </w:docPartBody>
    </w:docPart>
    <w:docPart>
      <w:docPartPr>
        <w:name w:val="958F19F8FBC24F009B00884E406C7C50"/>
        <w:category>
          <w:name w:val="General"/>
          <w:gallery w:val="placeholder"/>
        </w:category>
        <w:types>
          <w:type w:val="bbPlcHdr"/>
        </w:types>
        <w:behaviors>
          <w:behavior w:val="content"/>
        </w:behaviors>
        <w:guid w:val="{837C9E03-9AB3-4464-8FEC-DCC9E50120E7}"/>
      </w:docPartPr>
      <w:docPartBody>
        <w:p w:rsidR="00E2613D" w:rsidRDefault="00A22701">
          <w:pPr>
            <w:pStyle w:val="958F19F8FBC24F009B00884E406C7C50"/>
          </w:pPr>
          <w:r w:rsidRPr="0048188C">
            <w:t>News from the garden</w:t>
          </w:r>
        </w:p>
      </w:docPartBody>
    </w:docPart>
    <w:docPart>
      <w:docPartPr>
        <w:name w:val="68E2FE6744B4487C81D28B97C006252B"/>
        <w:category>
          <w:name w:val="General"/>
          <w:gallery w:val="placeholder"/>
        </w:category>
        <w:types>
          <w:type w:val="bbPlcHdr"/>
        </w:types>
        <w:behaviors>
          <w:behavior w:val="content"/>
        </w:behaviors>
        <w:guid w:val="{96392DDD-2F80-4D38-B594-66874A8D7937}"/>
      </w:docPartPr>
      <w:docPartBody>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2613D" w:rsidRDefault="00A22701">
          <w:pPr>
            <w:pStyle w:val="68E2FE6744B4487C81D28B97C006252B"/>
          </w:pPr>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your content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AvenirNext LT Pro Light">
    <w:altName w:val="Calibri"/>
    <w:panose1 w:val="020B0604020202020204"/>
    <w:charset w:val="00"/>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swiss"/>
    <w:pitch w:val="variable"/>
    <w:sig w:usb0="20000287" w:usb1="00000003"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01"/>
    <w:rsid w:val="00000835"/>
    <w:rsid w:val="00006873"/>
    <w:rsid w:val="00006C38"/>
    <w:rsid w:val="000558B8"/>
    <w:rsid w:val="000734AD"/>
    <w:rsid w:val="00084631"/>
    <w:rsid w:val="000D1757"/>
    <w:rsid w:val="000D46B1"/>
    <w:rsid w:val="000D65B7"/>
    <w:rsid w:val="001002FC"/>
    <w:rsid w:val="00113D61"/>
    <w:rsid w:val="0011454C"/>
    <w:rsid w:val="00114FE5"/>
    <w:rsid w:val="00165A89"/>
    <w:rsid w:val="0017356C"/>
    <w:rsid w:val="001765FF"/>
    <w:rsid w:val="00182970"/>
    <w:rsid w:val="00186718"/>
    <w:rsid w:val="001C1E52"/>
    <w:rsid w:val="001C2A21"/>
    <w:rsid w:val="001C6A14"/>
    <w:rsid w:val="001D6AB9"/>
    <w:rsid w:val="001E4C66"/>
    <w:rsid w:val="0020124B"/>
    <w:rsid w:val="00210225"/>
    <w:rsid w:val="002858F7"/>
    <w:rsid w:val="002A44BA"/>
    <w:rsid w:val="002C4178"/>
    <w:rsid w:val="002D51F7"/>
    <w:rsid w:val="002E59D3"/>
    <w:rsid w:val="002E725F"/>
    <w:rsid w:val="002F0E73"/>
    <w:rsid w:val="002F5410"/>
    <w:rsid w:val="00313B74"/>
    <w:rsid w:val="00345907"/>
    <w:rsid w:val="0035539E"/>
    <w:rsid w:val="00375921"/>
    <w:rsid w:val="0038495E"/>
    <w:rsid w:val="003F4A2F"/>
    <w:rsid w:val="004029E2"/>
    <w:rsid w:val="00405389"/>
    <w:rsid w:val="00417128"/>
    <w:rsid w:val="004B20E3"/>
    <w:rsid w:val="004B6458"/>
    <w:rsid w:val="004C3DE4"/>
    <w:rsid w:val="00510123"/>
    <w:rsid w:val="00513216"/>
    <w:rsid w:val="00530971"/>
    <w:rsid w:val="00584E3D"/>
    <w:rsid w:val="0059500D"/>
    <w:rsid w:val="005A1F77"/>
    <w:rsid w:val="005C761D"/>
    <w:rsid w:val="005D18AA"/>
    <w:rsid w:val="005E75E0"/>
    <w:rsid w:val="00600B5B"/>
    <w:rsid w:val="00612F95"/>
    <w:rsid w:val="006364D2"/>
    <w:rsid w:val="006404E8"/>
    <w:rsid w:val="00650413"/>
    <w:rsid w:val="00663DBB"/>
    <w:rsid w:val="006751FC"/>
    <w:rsid w:val="006B219C"/>
    <w:rsid w:val="006C1AA4"/>
    <w:rsid w:val="00711C5A"/>
    <w:rsid w:val="00734617"/>
    <w:rsid w:val="007478F1"/>
    <w:rsid w:val="00747F06"/>
    <w:rsid w:val="00766CF5"/>
    <w:rsid w:val="00774C6E"/>
    <w:rsid w:val="00787CD7"/>
    <w:rsid w:val="00792DD1"/>
    <w:rsid w:val="00793717"/>
    <w:rsid w:val="007944D1"/>
    <w:rsid w:val="007A6666"/>
    <w:rsid w:val="007C64DD"/>
    <w:rsid w:val="007C65E2"/>
    <w:rsid w:val="007D4C85"/>
    <w:rsid w:val="007D6814"/>
    <w:rsid w:val="007E17CD"/>
    <w:rsid w:val="008006FA"/>
    <w:rsid w:val="00825BDE"/>
    <w:rsid w:val="008510C8"/>
    <w:rsid w:val="008633CB"/>
    <w:rsid w:val="00873470"/>
    <w:rsid w:val="00880E10"/>
    <w:rsid w:val="00887F0A"/>
    <w:rsid w:val="008B2E90"/>
    <w:rsid w:val="008C102F"/>
    <w:rsid w:val="008C511B"/>
    <w:rsid w:val="008C6D02"/>
    <w:rsid w:val="008D69FD"/>
    <w:rsid w:val="008E05C1"/>
    <w:rsid w:val="00932CCF"/>
    <w:rsid w:val="009515D3"/>
    <w:rsid w:val="009A3FE1"/>
    <w:rsid w:val="009C3F47"/>
    <w:rsid w:val="009D368F"/>
    <w:rsid w:val="009E6A0C"/>
    <w:rsid w:val="00A059F0"/>
    <w:rsid w:val="00A22701"/>
    <w:rsid w:val="00A2295C"/>
    <w:rsid w:val="00A309FB"/>
    <w:rsid w:val="00A41347"/>
    <w:rsid w:val="00A42911"/>
    <w:rsid w:val="00A471DD"/>
    <w:rsid w:val="00A763DB"/>
    <w:rsid w:val="00A90A10"/>
    <w:rsid w:val="00AA20CB"/>
    <w:rsid w:val="00AB6000"/>
    <w:rsid w:val="00AD3031"/>
    <w:rsid w:val="00AF468A"/>
    <w:rsid w:val="00AF6D3D"/>
    <w:rsid w:val="00B20B1F"/>
    <w:rsid w:val="00B24B1C"/>
    <w:rsid w:val="00B3204B"/>
    <w:rsid w:val="00B34672"/>
    <w:rsid w:val="00B451F1"/>
    <w:rsid w:val="00B81440"/>
    <w:rsid w:val="00B9204B"/>
    <w:rsid w:val="00BA1A35"/>
    <w:rsid w:val="00BA3BFB"/>
    <w:rsid w:val="00BC04AF"/>
    <w:rsid w:val="00BC682E"/>
    <w:rsid w:val="00C07650"/>
    <w:rsid w:val="00C23C53"/>
    <w:rsid w:val="00C24585"/>
    <w:rsid w:val="00C34204"/>
    <w:rsid w:val="00C50396"/>
    <w:rsid w:val="00C5578B"/>
    <w:rsid w:val="00C6149B"/>
    <w:rsid w:val="00C62444"/>
    <w:rsid w:val="00C74C80"/>
    <w:rsid w:val="00C760C3"/>
    <w:rsid w:val="00CA66C8"/>
    <w:rsid w:val="00CB3E78"/>
    <w:rsid w:val="00CE0609"/>
    <w:rsid w:val="00D118EA"/>
    <w:rsid w:val="00D15956"/>
    <w:rsid w:val="00D328AD"/>
    <w:rsid w:val="00D504F6"/>
    <w:rsid w:val="00D64DF2"/>
    <w:rsid w:val="00DA77EF"/>
    <w:rsid w:val="00DB2DFC"/>
    <w:rsid w:val="00DD1184"/>
    <w:rsid w:val="00DD6BDA"/>
    <w:rsid w:val="00DE3BE4"/>
    <w:rsid w:val="00DE4198"/>
    <w:rsid w:val="00E1246D"/>
    <w:rsid w:val="00E2613D"/>
    <w:rsid w:val="00E3245E"/>
    <w:rsid w:val="00E36BA7"/>
    <w:rsid w:val="00E4112E"/>
    <w:rsid w:val="00E46BEB"/>
    <w:rsid w:val="00E6344C"/>
    <w:rsid w:val="00E839B8"/>
    <w:rsid w:val="00E96D8D"/>
    <w:rsid w:val="00EA5CA1"/>
    <w:rsid w:val="00EC6E07"/>
    <w:rsid w:val="00ED2021"/>
    <w:rsid w:val="00ED5C05"/>
    <w:rsid w:val="00EF0A9D"/>
    <w:rsid w:val="00EF66FB"/>
    <w:rsid w:val="00F14C2D"/>
    <w:rsid w:val="00F16747"/>
    <w:rsid w:val="00F300C1"/>
    <w:rsid w:val="00F30B01"/>
    <w:rsid w:val="00F54618"/>
    <w:rsid w:val="00F63459"/>
    <w:rsid w:val="00F9319A"/>
    <w:rsid w:val="00FD36F1"/>
    <w:rsid w:val="00FE3588"/>
    <w:rsid w:val="00FF1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961F74DD184E7B816C18A667054A8E">
    <w:name w:val="CE961F74DD184E7B816C18A667054A8E"/>
  </w:style>
  <w:style w:type="paragraph" w:customStyle="1" w:styleId="7B5015EC536A4B7EACA8BB0D6EAE9365">
    <w:name w:val="7B5015EC536A4B7EACA8BB0D6EAE9365"/>
  </w:style>
  <w:style w:type="paragraph" w:customStyle="1" w:styleId="B85BCFA49B644FE1A9BB1EBE5379A0EE">
    <w:name w:val="B85BCFA49B644FE1A9BB1EBE5379A0EE"/>
  </w:style>
  <w:style w:type="paragraph" w:customStyle="1" w:styleId="39210454773E4FBAAB7D5ED17E3AC502">
    <w:name w:val="39210454773E4FBAAB7D5ED17E3AC502"/>
  </w:style>
  <w:style w:type="paragraph" w:customStyle="1" w:styleId="CA2FF7B60F5B45CEB49D1F400DFB5A87">
    <w:name w:val="CA2FF7B60F5B45CEB49D1F400DFB5A87"/>
  </w:style>
  <w:style w:type="paragraph" w:customStyle="1" w:styleId="542E37785C6A45FE91F45083A52B4D4B">
    <w:name w:val="542E37785C6A45FE91F45083A52B4D4B"/>
  </w:style>
  <w:style w:type="paragraph" w:customStyle="1" w:styleId="F61F97D27AE049489D939BF2717A40C7">
    <w:name w:val="F61F97D27AE049489D939BF2717A40C7"/>
  </w:style>
  <w:style w:type="paragraph" w:customStyle="1" w:styleId="E75AC572D73A4154A24C2CF75DA10E66">
    <w:name w:val="E75AC572D73A4154A24C2CF75DA10E66"/>
  </w:style>
  <w:style w:type="paragraph" w:customStyle="1" w:styleId="EF671D7F22CF42C288F44D0866B9A762">
    <w:name w:val="EF671D7F22CF42C288F44D0866B9A762"/>
  </w:style>
  <w:style w:type="paragraph" w:customStyle="1" w:styleId="05C08DD7E5E9442A88FC01CFD2D01070">
    <w:name w:val="05C08DD7E5E9442A88FC01CFD2D01070"/>
  </w:style>
  <w:style w:type="paragraph" w:customStyle="1" w:styleId="958F19F8FBC24F009B00884E406C7C50">
    <w:name w:val="958F19F8FBC24F009B00884E406C7C50"/>
  </w:style>
  <w:style w:type="paragraph" w:customStyle="1" w:styleId="DE43D74110394DF8984EACF224417939">
    <w:name w:val="DE43D74110394DF8984EACF224417939"/>
  </w:style>
  <w:style w:type="paragraph" w:customStyle="1" w:styleId="68E2FE6744B4487C81D28B97C006252B">
    <w:name w:val="68E2FE6744B4487C81D28B97C006252B"/>
  </w:style>
  <w:style w:type="paragraph" w:customStyle="1" w:styleId="36F96E3DBE07459EA136C65C94B2C6E1">
    <w:name w:val="36F96E3DBE07459EA136C65C94B2C6E1"/>
  </w:style>
  <w:style w:type="paragraph" w:customStyle="1" w:styleId="23A8978592444EB1B5166C00FE6907EF">
    <w:name w:val="23A8978592444EB1B5166C00FE6907EF"/>
  </w:style>
  <w:style w:type="paragraph" w:customStyle="1" w:styleId="A190D23E5FC7424EB9DC5F11E0689748">
    <w:name w:val="A190D23E5FC7424EB9DC5F11E0689748"/>
  </w:style>
  <w:style w:type="paragraph" w:customStyle="1" w:styleId="F7C357932EB14EFC975A5CFA8EB9F273">
    <w:name w:val="F7C357932EB14EFC975A5CFA8EB9F273"/>
  </w:style>
  <w:style w:type="paragraph" w:customStyle="1" w:styleId="94DD84BC7B1B44EA9FEE664C7B8392CA">
    <w:name w:val="94DD84BC7B1B44EA9FEE664C7B8392CA"/>
  </w:style>
  <w:style w:type="paragraph" w:customStyle="1" w:styleId="4D6B5F2941E84D2684B1142228715FC6">
    <w:name w:val="4D6B5F2941E84D2684B1142228715FC6"/>
  </w:style>
  <w:style w:type="paragraph" w:customStyle="1" w:styleId="400195FCF6C44032950F84101A895C47">
    <w:name w:val="400195FCF6C44032950F84101A895C47"/>
  </w:style>
  <w:style w:type="paragraph" w:customStyle="1" w:styleId="E9D39931160C442A87BB27E45267A591">
    <w:name w:val="E9D39931160C442A87BB27E45267A591"/>
    <w:rsid w:val="00A22701"/>
  </w:style>
  <w:style w:type="paragraph" w:customStyle="1" w:styleId="9A9C2033ED4A422EB17A3036DDB77226">
    <w:name w:val="9A9C2033ED4A422EB17A3036DDB77226"/>
    <w:rsid w:val="00A22701"/>
  </w:style>
  <w:style w:type="paragraph" w:customStyle="1" w:styleId="F13F7B96FF7C468E8FAF9DCB0A73ED61">
    <w:name w:val="F13F7B96FF7C468E8FAF9DCB0A73ED61"/>
    <w:rsid w:val="00A22701"/>
  </w:style>
  <w:style w:type="paragraph" w:customStyle="1" w:styleId="202B30B5F40C41C1B64A870DBFD1A632">
    <w:name w:val="202B30B5F40C41C1B64A870DBFD1A632"/>
    <w:rsid w:val="00A22701"/>
  </w:style>
  <w:style w:type="character" w:styleId="PlaceholderText">
    <w:name w:val="Placeholder Text"/>
    <w:basedOn w:val="DefaultParagraphFont"/>
    <w:uiPriority w:val="99"/>
    <w:semiHidden/>
    <w:rsid w:val="00FD36F1"/>
    <w:rPr>
      <w:color w:val="808080"/>
    </w:rPr>
  </w:style>
  <w:style w:type="paragraph" w:customStyle="1" w:styleId="D8027C370B454F4DAE9E55D5071C409A">
    <w:name w:val="D8027C370B454F4DAE9E55D5071C409A"/>
    <w:rsid w:val="00734617"/>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e6963ee8-1d73-4c8b-8f42-f3423cf72c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8D795D2E02864BB9E650E492E2DB3D" ma:contentTypeVersion="5" ma:contentTypeDescription="Create a new document." ma:contentTypeScope="" ma:versionID="6e1628581d802fb64b282cadbda9228e">
  <xsd:schema xmlns:xsd="http://www.w3.org/2001/XMLSchema" xmlns:xs="http://www.w3.org/2001/XMLSchema" xmlns:p="http://schemas.microsoft.com/office/2006/metadata/properties" xmlns:ns3="e6963ee8-1d73-4c8b-8f42-f3423cf72c41" targetNamespace="http://schemas.microsoft.com/office/2006/metadata/properties" ma:root="true" ma:fieldsID="cf7389ac9bd1215463e4f12e23341f45" ns3:_="">
    <xsd:import namespace="e6963ee8-1d73-4c8b-8f42-f3423cf72c4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63ee8-1d73-4c8b-8f42-f3423cf72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040F7E-6B4A-4C6F-8E2C-0DBD4CE5695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721FB64F-5F40-4EBB-9BAD-D8736BB08AF6}">
  <ds:schemaRefs>
    <ds:schemaRef ds:uri="http://schemas.microsoft.com/office/2006/metadata/properties"/>
    <ds:schemaRef ds:uri="http://www.w3.org/2000/xmlns/"/>
    <ds:schemaRef ds:uri="e6963ee8-1d73-4c8b-8f42-f3423cf72c41"/>
    <ds:schemaRef ds:uri="http://www.w3.org/2001/XMLSchema-instance"/>
  </ds:schemaRefs>
</ds:datastoreItem>
</file>

<file path=customXml/itemProps3.xml><?xml version="1.0" encoding="utf-8"?>
<ds:datastoreItem xmlns:ds="http://schemas.openxmlformats.org/officeDocument/2006/customXml" ds:itemID="{5F7AAE21-0CAC-424C-966F-DBC0DE2ABE13}">
  <ds:schemaRefs>
    <ds:schemaRef ds:uri="http://schemas.microsoft.com/sharepoint/v3/contenttype/forms"/>
  </ds:schemaRefs>
</ds:datastoreItem>
</file>

<file path=customXml/itemProps4.xml><?xml version="1.0" encoding="utf-8"?>
<ds:datastoreItem xmlns:ds="http://schemas.openxmlformats.org/officeDocument/2006/customXml" ds:itemID="{13C1214B-8018-4871-8D38-259D1EBBDCE3}">
  <ds:schemaRefs>
    <ds:schemaRef ds:uri="http://schemas.microsoft.com/office/2006/metadata/contentType"/>
    <ds:schemaRef ds:uri="http://schemas.microsoft.com/office/2006/metadata/properties/metaAttributes"/>
    <ds:schemaRef ds:uri="http://www.w3.org/2000/xmlns/"/>
    <ds:schemaRef ds:uri="http://www.w3.org/2001/XMLSchema"/>
    <ds:schemaRef ds:uri="e6963ee8-1d73-4c8b-8f42-f3423cf72c41"/>
  </ds:schemaRefs>
</ds:datastoreItem>
</file>

<file path=docProps/app.xml><?xml version="1.0" encoding="utf-8"?>
<Properties xmlns="http://schemas.openxmlformats.org/officeDocument/2006/extended-properties" xmlns:vt="http://schemas.openxmlformats.org/officeDocument/2006/docPropsVTypes">
  <Template>Landscaping%20newsletter.dotx</Template>
  <TotalTime>2</TotalTime>
  <Pages>35</Pages>
  <Words>4458</Words>
  <Characters>25412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29811</CharactersWithSpaces>
  <SharedDoc>false</SharedDoc>
  <HLinks>
    <vt:vector size="138" baseType="variant">
      <vt:variant>
        <vt:i4>3866636</vt:i4>
      </vt:variant>
      <vt:variant>
        <vt:i4>60</vt:i4>
      </vt:variant>
      <vt:variant>
        <vt:i4>0</vt:i4>
      </vt:variant>
      <vt:variant>
        <vt:i4>5</vt:i4>
      </vt:variant>
      <vt:variant>
        <vt:lpwstr>mailto:office@sanibelucc.org</vt:lpwstr>
      </vt:variant>
      <vt:variant>
        <vt:lpwstr/>
      </vt:variant>
      <vt:variant>
        <vt:i4>262183</vt:i4>
      </vt:variant>
      <vt:variant>
        <vt:i4>57</vt:i4>
      </vt:variant>
      <vt:variant>
        <vt:i4>0</vt:i4>
      </vt:variant>
      <vt:variant>
        <vt:i4>5</vt:i4>
      </vt:variant>
      <vt:variant>
        <vt:lpwstr>https://maps.google.com/maps?f=q&amp;source=s_q&amp;hl=en&amp;geocode=&amp;q=2430+PERIWINKLE+WAY+SUITE+B+Sanibel+FL+33957+United+States</vt:lpwstr>
      </vt:variant>
      <vt:variant>
        <vt:lpwstr/>
      </vt:variant>
      <vt:variant>
        <vt:i4>2228336</vt:i4>
      </vt:variant>
      <vt:variant>
        <vt:i4>54</vt:i4>
      </vt:variant>
      <vt:variant>
        <vt:i4>0</vt:i4>
      </vt:variant>
      <vt:variant>
        <vt:i4>5</vt:i4>
      </vt:variant>
      <vt:variant>
        <vt:lpwstr>https://www.fishofsancap.org/tag/thanksgiving-holiday/</vt:lpwstr>
      </vt:variant>
      <vt:variant>
        <vt:lpwstr/>
      </vt:variant>
      <vt:variant>
        <vt:i4>4980736</vt:i4>
      </vt:variant>
      <vt:variant>
        <vt:i4>51</vt:i4>
      </vt:variant>
      <vt:variant>
        <vt:i4>0</vt:i4>
      </vt:variant>
      <vt:variant>
        <vt:i4>5</vt:i4>
      </vt:variant>
      <vt:variant>
        <vt:lpwstr>https://www.fishofsancap.org/tag/neighbors-helping-neighbors/</vt:lpwstr>
      </vt:variant>
      <vt:variant>
        <vt:lpwstr/>
      </vt:variant>
      <vt:variant>
        <vt:i4>4915274</vt:i4>
      </vt:variant>
      <vt:variant>
        <vt:i4>48</vt:i4>
      </vt:variant>
      <vt:variant>
        <vt:i4>0</vt:i4>
      </vt:variant>
      <vt:variant>
        <vt:i4>5</vt:i4>
      </vt:variant>
      <vt:variant>
        <vt:lpwstr>https://www.fishofsancap.org/tag/fish-of-sancap/</vt:lpwstr>
      </vt:variant>
      <vt:variant>
        <vt:lpwstr/>
      </vt:variant>
      <vt:variant>
        <vt:i4>2752615</vt:i4>
      </vt:variant>
      <vt:variant>
        <vt:i4>45</vt:i4>
      </vt:variant>
      <vt:variant>
        <vt:i4>0</vt:i4>
      </vt:variant>
      <vt:variant>
        <vt:i4>5</vt:i4>
      </vt:variant>
      <vt:variant>
        <vt:lpwstr>https://www.fishofsancap.org/events/category/holidays/</vt:lpwstr>
      </vt:variant>
      <vt:variant>
        <vt:lpwstr/>
      </vt:variant>
      <vt:variant>
        <vt:i4>7798891</vt:i4>
      </vt:variant>
      <vt:variant>
        <vt:i4>42</vt:i4>
      </vt:variant>
      <vt:variant>
        <vt:i4>0</vt:i4>
      </vt:variant>
      <vt:variant>
        <vt:i4>5</vt:i4>
      </vt:variant>
      <vt:variant>
        <vt:lpwstr>https://www.fishofsancap.org/events/category/community/</vt:lpwstr>
      </vt:variant>
      <vt:variant>
        <vt:lpwstr/>
      </vt:variant>
      <vt:variant>
        <vt:i4>2359397</vt:i4>
      </vt:variant>
      <vt:variant>
        <vt:i4>39</vt:i4>
      </vt:variant>
      <vt:variant>
        <vt:i4>0</vt:i4>
      </vt:variant>
      <vt:variant>
        <vt:i4>5</vt:i4>
      </vt:variant>
      <vt:variant>
        <vt:lpwstr>https://www.fishofsancap.org/wp-content/uploads/2023/08/happy-thanksgiving.png</vt:lpwstr>
      </vt:variant>
      <vt:variant>
        <vt:lpwstr/>
      </vt:variant>
      <vt:variant>
        <vt:i4>3342357</vt:i4>
      </vt:variant>
      <vt:variant>
        <vt:i4>36</vt:i4>
      </vt:variant>
      <vt:variant>
        <vt:i4>0</vt:i4>
      </vt:variant>
      <vt:variant>
        <vt:i4>5</vt:i4>
      </vt:variant>
      <vt:variant>
        <vt:lpwstr>mailto:jenny@sanibelucc.org</vt:lpwstr>
      </vt:variant>
      <vt:variant>
        <vt:lpwstr/>
      </vt:variant>
      <vt:variant>
        <vt:i4>196723</vt:i4>
      </vt:variant>
      <vt:variant>
        <vt:i4>33</vt:i4>
      </vt:variant>
      <vt:variant>
        <vt:i4>0</vt:i4>
      </vt:variant>
      <vt:variant>
        <vt:i4>5</vt:i4>
      </vt:variant>
      <vt:variant>
        <vt:lpwstr>mailto:emily.kletzien@gmail.com</vt:lpwstr>
      </vt:variant>
      <vt:variant>
        <vt:lpwstr/>
      </vt:variant>
      <vt:variant>
        <vt:i4>4128813</vt:i4>
      </vt:variant>
      <vt:variant>
        <vt:i4>30</vt:i4>
      </vt:variant>
      <vt:variant>
        <vt:i4>0</vt:i4>
      </vt:variant>
      <vt:variant>
        <vt:i4>5</vt:i4>
      </vt:variant>
      <vt:variant>
        <vt:lpwstr>https://s2.washingtonpost.com/399c9b4/642c58aef19a510b04355fae/5d38f8c49bbc0f59fa538b4c/25/40/642c58aef19a510b04355fae</vt:lpwstr>
      </vt:variant>
      <vt:variant>
        <vt:lpwstr/>
      </vt:variant>
      <vt:variant>
        <vt:i4>4063274</vt:i4>
      </vt:variant>
      <vt:variant>
        <vt:i4>27</vt:i4>
      </vt:variant>
      <vt:variant>
        <vt:i4>0</vt:i4>
      </vt:variant>
      <vt:variant>
        <vt:i4>5</vt:i4>
      </vt:variant>
      <vt:variant>
        <vt:lpwstr>https://s2.washingtonpost.com/399c9b3/642c58aef19a510b04355fae/5d38f8c49bbc0f59fa538b4c/24/40/642c58aef19a510b04355fae</vt:lpwstr>
      </vt:variant>
      <vt:variant>
        <vt:lpwstr/>
      </vt:variant>
      <vt:variant>
        <vt:i4>3735595</vt:i4>
      </vt:variant>
      <vt:variant>
        <vt:i4>24</vt:i4>
      </vt:variant>
      <vt:variant>
        <vt:i4>0</vt:i4>
      </vt:variant>
      <vt:variant>
        <vt:i4>5</vt:i4>
      </vt:variant>
      <vt:variant>
        <vt:lpwstr>https://s2.washingtonpost.com/399c9b2/642c58aef19a510b04355fae/5d38f8c49bbc0f59fa538b4c/23/40/642c58aef19a510b04355fae</vt:lpwstr>
      </vt:variant>
      <vt:variant>
        <vt:lpwstr/>
      </vt:variant>
      <vt:variant>
        <vt:i4>7471145</vt:i4>
      </vt:variant>
      <vt:variant>
        <vt:i4>21</vt:i4>
      </vt:variant>
      <vt:variant>
        <vt:i4>0</vt:i4>
      </vt:variant>
      <vt:variant>
        <vt:i4>5</vt:i4>
      </vt:variant>
      <vt:variant>
        <vt:lpwstr>https://citizensclimatelobby.us9.list-manage.com/track/click?u=5bbb8e41445e981521eed8f2a&amp;id=649ba9305c&amp;e=76b96a575a</vt:lpwstr>
      </vt:variant>
      <vt:variant>
        <vt:lpwstr/>
      </vt:variant>
      <vt:variant>
        <vt:i4>3080309</vt:i4>
      </vt:variant>
      <vt:variant>
        <vt:i4>18</vt:i4>
      </vt:variant>
      <vt:variant>
        <vt:i4>0</vt:i4>
      </vt:variant>
      <vt:variant>
        <vt:i4>5</vt:i4>
      </vt:variant>
      <vt:variant>
        <vt:lpwstr>https://citizensclimatelobby.us9.list-manage.com/track/click?u=5bbb8e41445e981521eed8f2a&amp;id=20d1d3b1db&amp;e=76b96a575a</vt:lpwstr>
      </vt:variant>
      <vt:variant>
        <vt:lpwstr/>
      </vt:variant>
      <vt:variant>
        <vt:i4>7995429</vt:i4>
      </vt:variant>
      <vt:variant>
        <vt:i4>15</vt:i4>
      </vt:variant>
      <vt:variant>
        <vt:i4>0</vt:i4>
      </vt:variant>
      <vt:variant>
        <vt:i4>5</vt:i4>
      </vt:variant>
      <vt:variant>
        <vt:lpwstr>https://citizensclimatelobby.us9.list-manage.com/track/click?u=5bbb8e41445e981521eed8f2a&amp;id=47550f44ad&amp;e=76b96a575a</vt:lpwstr>
      </vt:variant>
      <vt:variant>
        <vt:lpwstr/>
      </vt:variant>
      <vt:variant>
        <vt:i4>8192123</vt:i4>
      </vt:variant>
      <vt:variant>
        <vt:i4>12</vt:i4>
      </vt:variant>
      <vt:variant>
        <vt:i4>0</vt:i4>
      </vt:variant>
      <vt:variant>
        <vt:i4>5</vt:i4>
      </vt:variant>
      <vt:variant>
        <vt:lpwstr>https://citizensclimatelobby.us9.list-manage.com/track/click?u=5bbb8e41445e981521eed8f2a&amp;id=ac95a1bda0&amp;e=76b96a575a</vt:lpwstr>
      </vt:variant>
      <vt:variant>
        <vt:lpwstr/>
      </vt:variant>
      <vt:variant>
        <vt:i4>7995509</vt:i4>
      </vt:variant>
      <vt:variant>
        <vt:i4>9</vt:i4>
      </vt:variant>
      <vt:variant>
        <vt:i4>0</vt:i4>
      </vt:variant>
      <vt:variant>
        <vt:i4>5</vt:i4>
      </vt:variant>
      <vt:variant>
        <vt:lpwstr>https://citizensclimatelobby.us9.list-manage.com/track/click?u=5bbb8e41445e981521eed8f2a&amp;id=75b121e160&amp;e=76b96a575a</vt:lpwstr>
      </vt:variant>
      <vt:variant>
        <vt:lpwstr/>
      </vt:variant>
      <vt:variant>
        <vt:i4>7798905</vt:i4>
      </vt:variant>
      <vt:variant>
        <vt:i4>6</vt:i4>
      </vt:variant>
      <vt:variant>
        <vt:i4>0</vt:i4>
      </vt:variant>
      <vt:variant>
        <vt:i4>5</vt:i4>
      </vt:variant>
      <vt:variant>
        <vt:lpwstr>https://citizensclimatelobby.us9.list-manage.com/track/click?u=5bbb8e41445e981521eed8f2a&amp;id=e1994b62fa&amp;e=76b96a575a</vt:lpwstr>
      </vt:variant>
      <vt:variant>
        <vt:lpwstr/>
      </vt:variant>
      <vt:variant>
        <vt:i4>7340158</vt:i4>
      </vt:variant>
      <vt:variant>
        <vt:i4>3</vt:i4>
      </vt:variant>
      <vt:variant>
        <vt:i4>0</vt:i4>
      </vt:variant>
      <vt:variant>
        <vt:i4>5</vt:i4>
      </vt:variant>
      <vt:variant>
        <vt:lpwstr>https://citizensclimatelobby.us9.list-manage.com/track/click?u=5bbb8e41445e981521eed8f2a&amp;id=a9338632f0&amp;e=76b96a575a</vt:lpwstr>
      </vt:variant>
      <vt:variant>
        <vt:lpwstr/>
      </vt:variant>
      <vt:variant>
        <vt:i4>3145835</vt:i4>
      </vt:variant>
      <vt:variant>
        <vt:i4>0</vt:i4>
      </vt:variant>
      <vt:variant>
        <vt:i4>0</vt:i4>
      </vt:variant>
      <vt:variant>
        <vt:i4>5</vt:i4>
      </vt:variant>
      <vt:variant>
        <vt:lpwstr>https://dirtylabs.com/blogs/the-dirt/ask-dr-pete-are-laundry-pods-and-sheets-really-sustainable</vt:lpwstr>
      </vt:variant>
      <vt:variant>
        <vt:lpwstr>:~:text=Quite%20surprisingly%2C%20in%20their%20load,unit%2Ddose%20liquid%20detergent%20pods.</vt:lpwstr>
      </vt:variant>
      <vt:variant>
        <vt:i4>5308431</vt:i4>
      </vt:variant>
      <vt:variant>
        <vt:i4>3</vt:i4>
      </vt:variant>
      <vt:variant>
        <vt:i4>0</vt:i4>
      </vt:variant>
      <vt:variant>
        <vt:i4>5</vt:i4>
      </vt:variant>
      <vt:variant>
        <vt:lpwstr>https://creativecommons.org/licenses/by/3.0/</vt:lpwstr>
      </vt:variant>
      <vt:variant>
        <vt:lpwstr/>
      </vt:variant>
      <vt:variant>
        <vt:i4>983129</vt:i4>
      </vt:variant>
      <vt:variant>
        <vt:i4>0</vt:i4>
      </vt:variant>
      <vt:variant>
        <vt:i4>0</vt:i4>
      </vt:variant>
      <vt:variant>
        <vt:i4>5</vt:i4>
      </vt:variant>
      <vt:variant>
        <vt:lpwstr>https://www.flickr.com/photos/kullez/14757363609/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Chacon</dc:creator>
  <cp:keywords/>
  <dc:description/>
  <cp:lastModifiedBy>Mark Boyea</cp:lastModifiedBy>
  <cp:revision>2</cp:revision>
  <cp:lastPrinted>2024-10-30T16:39:00Z</cp:lastPrinted>
  <dcterms:created xsi:type="dcterms:W3CDTF">2024-11-27T17:04:00Z</dcterms:created>
  <dcterms:modified xsi:type="dcterms:W3CDTF">2024-11-27T17:04:00Z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0x010100D38D795D2E02864BB9E650E492E2DB3D</vt:lpwstr>
  </property>
</Properties>
</file>